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6DC5" w14:textId="77777777" w:rsidR="0038203B" w:rsidRDefault="0038203B" w:rsidP="0038203B">
      <w:pPr>
        <w:pStyle w:val="Encabezado"/>
        <w:jc w:val="center"/>
        <w:rPr>
          <w:rFonts w:asciiTheme="minorHAnsi" w:eastAsia="Arial Unicode MS" w:hAnsiTheme="minorHAnsi" w:cstheme="minorHAnsi"/>
          <w:b/>
          <w:sz w:val="24"/>
          <w:szCs w:val="24"/>
          <w:u w:color="000000"/>
          <w:lang w:eastAsia="en-US"/>
        </w:rPr>
      </w:pPr>
      <w:r>
        <w:rPr>
          <w:noProof/>
        </w:rPr>
        <w:drawing>
          <wp:inline distT="0" distB="0" distL="0" distR="0" wp14:anchorId="0AD5D9B2" wp14:editId="5B44D062">
            <wp:extent cx="1694986" cy="699182"/>
            <wp:effectExtent l="0" t="0" r="635" b="5715"/>
            <wp:docPr id="1543571865"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8629" name="Imagen 1" descr="Imagen que contiene Logotipo&#10;&#10;Descripción generada automáticamente"/>
                    <pic:cNvPicPr/>
                  </pic:nvPicPr>
                  <pic:blipFill>
                    <a:blip r:embed="rId8"/>
                    <a:stretch>
                      <a:fillRect/>
                    </a:stretch>
                  </pic:blipFill>
                  <pic:spPr>
                    <a:xfrm>
                      <a:off x="0" y="0"/>
                      <a:ext cx="1756965" cy="724748"/>
                    </a:xfrm>
                    <a:prstGeom prst="rect">
                      <a:avLst/>
                    </a:prstGeom>
                  </pic:spPr>
                </pic:pic>
              </a:graphicData>
            </a:graphic>
          </wp:inline>
        </w:drawing>
      </w:r>
    </w:p>
    <w:p w14:paraId="3528FC1B" w14:textId="1056F7C5" w:rsidR="00BE32F3" w:rsidRDefault="0038203B" w:rsidP="0038203B">
      <w:pPr>
        <w:jc w:val="center"/>
        <w:rPr>
          <w:rFonts w:asciiTheme="minorHAnsi" w:hAnsiTheme="minorHAnsi" w:cstheme="minorHAnsi"/>
          <w:sz w:val="22"/>
          <w:szCs w:val="24"/>
        </w:rPr>
      </w:pPr>
      <w:r w:rsidRPr="006C16DC">
        <w:rPr>
          <w:rFonts w:asciiTheme="minorHAnsi" w:eastAsia="Arial Unicode MS" w:hAnsiTheme="minorHAnsi" w:cstheme="minorHAnsi"/>
          <w:b/>
          <w:sz w:val="24"/>
          <w:szCs w:val="24"/>
          <w:u w:color="000000"/>
          <w:lang w:eastAsia="en-US"/>
        </w:rPr>
        <w:t>Anexo</w:t>
      </w:r>
      <w:r>
        <w:rPr>
          <w:rFonts w:asciiTheme="minorHAnsi" w:eastAsia="Arial Unicode MS" w:hAnsiTheme="minorHAnsi" w:cstheme="minorHAnsi"/>
          <w:b/>
          <w:sz w:val="24"/>
          <w:szCs w:val="24"/>
          <w:u w:color="000000"/>
          <w:lang w:eastAsia="en-US"/>
        </w:rPr>
        <w:t xml:space="preserve"> 7.3</w:t>
      </w:r>
      <w:r w:rsidRPr="006C16DC">
        <w:rPr>
          <w:rFonts w:asciiTheme="minorHAnsi" w:eastAsia="Arial Unicode MS" w:hAnsiTheme="minorHAnsi" w:cstheme="minorHAnsi"/>
          <w:b/>
          <w:sz w:val="24"/>
          <w:szCs w:val="24"/>
          <w:u w:color="000000"/>
          <w:lang w:eastAsia="en-US"/>
        </w:rPr>
        <w:t xml:space="preserve"> Detalle de los campos para carga de pólizas.</w:t>
      </w:r>
    </w:p>
    <w:p w14:paraId="1B184262" w14:textId="5C023EE7" w:rsidR="007A68B5" w:rsidRDefault="007A68B5" w:rsidP="0038203B">
      <w:pPr>
        <w:jc w:val="center"/>
        <w:rPr>
          <w:rFonts w:asciiTheme="minorHAnsi" w:hAnsiTheme="minorHAnsi" w:cstheme="minorHAnsi"/>
          <w:sz w:val="22"/>
          <w:szCs w:val="24"/>
        </w:rPr>
      </w:pPr>
    </w:p>
    <w:tbl>
      <w:tblPr>
        <w:tblW w:w="10160" w:type="dxa"/>
        <w:tblCellMar>
          <w:left w:w="70" w:type="dxa"/>
          <w:right w:w="70" w:type="dxa"/>
        </w:tblCellMar>
        <w:tblLook w:val="04A0" w:firstRow="1" w:lastRow="0" w:firstColumn="1" w:lastColumn="0" w:noHBand="0" w:noVBand="1"/>
      </w:tblPr>
      <w:tblGrid>
        <w:gridCol w:w="2540"/>
        <w:gridCol w:w="2380"/>
        <w:gridCol w:w="1300"/>
        <w:gridCol w:w="3940"/>
      </w:tblGrid>
      <w:tr w:rsidR="007A68B5" w:rsidRPr="007A68B5" w14:paraId="3006445B" w14:textId="77777777" w:rsidTr="007A68B5">
        <w:trPr>
          <w:trHeight w:val="315"/>
        </w:trPr>
        <w:tc>
          <w:tcPr>
            <w:tcW w:w="2540" w:type="dxa"/>
            <w:tcBorders>
              <w:top w:val="nil"/>
              <w:left w:val="nil"/>
              <w:bottom w:val="single" w:sz="12" w:space="0" w:color="76933C"/>
              <w:right w:val="nil"/>
            </w:tcBorders>
            <w:shd w:val="clear" w:color="000000" w:fill="FFFFFF"/>
            <w:vAlign w:val="center"/>
            <w:hideMark/>
          </w:tcPr>
          <w:p w14:paraId="58029574"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Nombre</w:t>
            </w:r>
          </w:p>
        </w:tc>
        <w:tc>
          <w:tcPr>
            <w:tcW w:w="2380" w:type="dxa"/>
            <w:tcBorders>
              <w:top w:val="nil"/>
              <w:left w:val="nil"/>
              <w:bottom w:val="single" w:sz="12" w:space="0" w:color="76933C"/>
              <w:right w:val="nil"/>
            </w:tcBorders>
            <w:shd w:val="clear" w:color="000000" w:fill="FFFFFF"/>
            <w:vAlign w:val="center"/>
            <w:hideMark/>
          </w:tcPr>
          <w:p w14:paraId="762C570F"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Valores Válidos</w:t>
            </w:r>
          </w:p>
        </w:tc>
        <w:tc>
          <w:tcPr>
            <w:tcW w:w="1300" w:type="dxa"/>
            <w:tcBorders>
              <w:top w:val="nil"/>
              <w:left w:val="nil"/>
              <w:bottom w:val="single" w:sz="12" w:space="0" w:color="76933C"/>
              <w:right w:val="nil"/>
            </w:tcBorders>
            <w:shd w:val="clear" w:color="000000" w:fill="FFFFFF"/>
            <w:vAlign w:val="center"/>
            <w:hideMark/>
          </w:tcPr>
          <w:p w14:paraId="1E14C513"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Obligatorio</w:t>
            </w:r>
          </w:p>
        </w:tc>
        <w:tc>
          <w:tcPr>
            <w:tcW w:w="3940" w:type="dxa"/>
            <w:tcBorders>
              <w:top w:val="nil"/>
              <w:left w:val="nil"/>
              <w:bottom w:val="single" w:sz="12" w:space="0" w:color="76933C"/>
              <w:right w:val="nil"/>
            </w:tcBorders>
            <w:shd w:val="clear" w:color="000000" w:fill="FFFFFF"/>
            <w:vAlign w:val="center"/>
            <w:hideMark/>
          </w:tcPr>
          <w:p w14:paraId="1DD92FAA"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Descripción</w:t>
            </w:r>
          </w:p>
        </w:tc>
      </w:tr>
      <w:tr w:rsidR="007A68B5" w:rsidRPr="007A68B5" w14:paraId="5D14BC46" w14:textId="77777777" w:rsidTr="007A68B5">
        <w:trPr>
          <w:trHeight w:val="99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B79285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NOVEDAD</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720E07F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 Nueva póliza</w:t>
            </w:r>
            <w:r w:rsidRPr="007A68B5">
              <w:rPr>
                <w:rFonts w:ascii="Calibri" w:hAnsi="Calibri" w:cs="Calibri"/>
                <w:sz w:val="14"/>
                <w:szCs w:val="14"/>
                <w:lang w:eastAsia="es-CO"/>
              </w:rPr>
              <w:br/>
              <w:t>2 = Modificación de una póliza ya cargada</w:t>
            </w:r>
            <w:r w:rsidRPr="007A68B5">
              <w:rPr>
                <w:rFonts w:ascii="Calibri" w:hAnsi="Calibri" w:cs="Calibri"/>
                <w:sz w:val="14"/>
                <w:szCs w:val="14"/>
                <w:lang w:eastAsia="es-CO"/>
              </w:rPr>
              <w:br/>
              <w:t>4 = Cancelación de una póliza</w:t>
            </w:r>
          </w:p>
        </w:tc>
        <w:tc>
          <w:tcPr>
            <w:tcW w:w="1300" w:type="dxa"/>
            <w:tcBorders>
              <w:top w:val="nil"/>
              <w:left w:val="nil"/>
              <w:bottom w:val="single" w:sz="4" w:space="0" w:color="BFBFBF"/>
              <w:right w:val="single" w:sz="4" w:space="0" w:color="BFBFBF"/>
            </w:tcBorders>
            <w:shd w:val="clear" w:color="000000" w:fill="FFFFFF"/>
            <w:vAlign w:val="center"/>
            <w:hideMark/>
          </w:tcPr>
          <w:p w14:paraId="1F5497E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B55290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tipo de reporte que se va a brindar a FINAGRO.</w:t>
            </w:r>
            <w:r w:rsidRPr="007A68B5">
              <w:rPr>
                <w:rFonts w:ascii="Calibri" w:hAnsi="Calibri" w:cs="Calibri"/>
                <w:sz w:val="14"/>
                <w:szCs w:val="14"/>
                <w:lang w:eastAsia="es-CO"/>
              </w:rPr>
              <w:br/>
              <w:t>Las pólizas no podrán ser modificadas o canceladas hasta que cumplan el primer ciclo de revisiones en el Aplicativo ISA.</w:t>
            </w:r>
          </w:p>
        </w:tc>
      </w:tr>
      <w:tr w:rsidR="007A68B5" w:rsidRPr="007A68B5" w14:paraId="6CE976F0" w14:textId="77777777" w:rsidTr="007A68B5">
        <w:trPr>
          <w:trHeight w:val="2235"/>
        </w:trPr>
        <w:tc>
          <w:tcPr>
            <w:tcW w:w="2540" w:type="dxa"/>
            <w:tcBorders>
              <w:top w:val="nil"/>
              <w:left w:val="single" w:sz="4" w:space="0" w:color="BFBFBF"/>
              <w:bottom w:val="nil"/>
              <w:right w:val="single" w:sz="4" w:space="0" w:color="BFBFBF"/>
            </w:tcBorders>
            <w:shd w:val="clear" w:color="000000" w:fill="EBF1DE"/>
            <w:vAlign w:val="center"/>
            <w:hideMark/>
          </w:tcPr>
          <w:p w14:paraId="7F87C07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TIPO_DE_SEGURO</w:t>
            </w:r>
          </w:p>
        </w:tc>
        <w:tc>
          <w:tcPr>
            <w:tcW w:w="2380" w:type="dxa"/>
            <w:tcBorders>
              <w:top w:val="nil"/>
              <w:left w:val="nil"/>
              <w:bottom w:val="nil"/>
              <w:right w:val="single" w:sz="4" w:space="0" w:color="BFBFBF"/>
            </w:tcBorders>
            <w:shd w:val="clear" w:color="000000" w:fill="FFFFFF"/>
            <w:vAlign w:val="center"/>
            <w:hideMark/>
          </w:tcPr>
          <w:p w14:paraId="15F06D4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1 = Comercial o tradicional por rendimiento. </w:t>
            </w:r>
            <w:r w:rsidRPr="007A68B5">
              <w:rPr>
                <w:rFonts w:ascii="Calibri" w:hAnsi="Calibri" w:cs="Calibri"/>
                <w:sz w:val="14"/>
                <w:szCs w:val="14"/>
                <w:lang w:eastAsia="es-CO"/>
              </w:rPr>
              <w:br/>
              <w:t xml:space="preserve">2 = Comercial o tradicional por daño a planta. </w:t>
            </w:r>
            <w:r w:rsidRPr="007A68B5">
              <w:rPr>
                <w:rFonts w:ascii="Calibri" w:hAnsi="Calibri" w:cs="Calibri"/>
                <w:sz w:val="14"/>
                <w:szCs w:val="14"/>
                <w:lang w:eastAsia="es-CO"/>
              </w:rPr>
              <w:br/>
              <w:t xml:space="preserve">3 = Comercial tradicional híbrido. </w:t>
            </w:r>
            <w:r w:rsidRPr="007A68B5">
              <w:rPr>
                <w:rFonts w:ascii="Calibri" w:hAnsi="Calibri" w:cs="Calibri"/>
                <w:sz w:val="14"/>
                <w:szCs w:val="14"/>
                <w:lang w:eastAsia="es-CO"/>
              </w:rPr>
              <w:br/>
              <w:t xml:space="preserve">4 = Paramétrico o por índice </w:t>
            </w:r>
            <w:r w:rsidRPr="007A68B5">
              <w:rPr>
                <w:rFonts w:ascii="Calibri" w:hAnsi="Calibri" w:cs="Calibri"/>
                <w:sz w:val="14"/>
                <w:szCs w:val="14"/>
                <w:lang w:eastAsia="es-CO"/>
              </w:rPr>
              <w:br/>
              <w:t>5 = Otro – Si es “otro” es obligatorio especificar en “observaciones”</w:t>
            </w:r>
            <w:r w:rsidRPr="007A68B5">
              <w:rPr>
                <w:rFonts w:ascii="Calibri" w:hAnsi="Calibri" w:cs="Calibri"/>
                <w:sz w:val="14"/>
                <w:szCs w:val="14"/>
                <w:lang w:eastAsia="es-CO"/>
              </w:rPr>
              <w:br/>
              <w:t>6 = Seguro Comercial pecuario o acuícola</w:t>
            </w:r>
          </w:p>
        </w:tc>
        <w:tc>
          <w:tcPr>
            <w:tcW w:w="1300" w:type="dxa"/>
            <w:tcBorders>
              <w:top w:val="nil"/>
              <w:left w:val="nil"/>
              <w:bottom w:val="single" w:sz="4" w:space="0" w:color="BFBFBF"/>
              <w:right w:val="single" w:sz="4" w:space="0" w:color="BFBFBF"/>
            </w:tcBorders>
            <w:shd w:val="clear" w:color="000000" w:fill="FFFFFF"/>
            <w:vAlign w:val="center"/>
            <w:hideMark/>
          </w:tcPr>
          <w:p w14:paraId="439E006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nil"/>
              <w:right w:val="single" w:sz="4" w:space="0" w:color="BFBFBF"/>
            </w:tcBorders>
            <w:shd w:val="clear" w:color="000000" w:fill="FFFFFF"/>
            <w:vAlign w:val="center"/>
            <w:hideMark/>
          </w:tcPr>
          <w:p w14:paraId="1F828307"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tipo de seguro de la póliza registrada.</w:t>
            </w:r>
          </w:p>
        </w:tc>
      </w:tr>
      <w:tr w:rsidR="007A68B5" w:rsidRPr="007A68B5" w14:paraId="71DA86C6" w14:textId="77777777" w:rsidTr="007A68B5">
        <w:trPr>
          <w:trHeight w:val="2400"/>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5384B56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CICLO_ACTIVIDAD</w:t>
            </w:r>
          </w:p>
        </w:tc>
        <w:tc>
          <w:tcPr>
            <w:tcW w:w="2380" w:type="dxa"/>
            <w:tcBorders>
              <w:top w:val="single" w:sz="4" w:space="0" w:color="BFBFBF"/>
              <w:left w:val="nil"/>
              <w:bottom w:val="nil"/>
              <w:right w:val="single" w:sz="4" w:space="0" w:color="BFBFBF"/>
            </w:tcBorders>
            <w:shd w:val="clear" w:color="000000" w:fill="FFFFFF"/>
            <w:vAlign w:val="center"/>
            <w:hideMark/>
          </w:tcPr>
          <w:p w14:paraId="252FC63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 Corto</w:t>
            </w:r>
            <w:r w:rsidRPr="007A68B5">
              <w:rPr>
                <w:rFonts w:ascii="Calibri" w:hAnsi="Calibri" w:cs="Calibri"/>
                <w:sz w:val="14"/>
                <w:szCs w:val="14"/>
                <w:lang w:eastAsia="es-CO"/>
              </w:rPr>
              <w:br/>
              <w:t>2 = Perenne (Ciclo mediano y tardío)</w:t>
            </w:r>
            <w:r w:rsidRPr="007A68B5">
              <w:rPr>
                <w:rFonts w:ascii="Calibri" w:hAnsi="Calibri" w:cs="Calibri"/>
                <w:sz w:val="14"/>
                <w:szCs w:val="14"/>
                <w:lang w:eastAsia="es-CO"/>
              </w:rPr>
              <w:br/>
              <w:t>3 = Forestales</w:t>
            </w:r>
            <w:r w:rsidRPr="007A68B5">
              <w:rPr>
                <w:rFonts w:ascii="Calibri" w:hAnsi="Calibri" w:cs="Calibri"/>
                <w:sz w:val="14"/>
                <w:szCs w:val="14"/>
                <w:lang w:eastAsia="es-CO"/>
              </w:rPr>
              <w:br/>
              <w:t>6 = Ambientes Controlados</w:t>
            </w:r>
            <w:r w:rsidRPr="007A68B5">
              <w:rPr>
                <w:rFonts w:ascii="Calibri" w:hAnsi="Calibri" w:cs="Calibri"/>
                <w:sz w:val="14"/>
                <w:szCs w:val="14"/>
                <w:lang w:eastAsia="es-CO"/>
              </w:rPr>
              <w:br/>
              <w:t>7 = Ganadería Bovina Bufalina</w:t>
            </w:r>
            <w:r w:rsidRPr="007A68B5">
              <w:rPr>
                <w:rFonts w:ascii="Calibri" w:hAnsi="Calibri" w:cs="Calibri"/>
                <w:sz w:val="14"/>
                <w:szCs w:val="14"/>
                <w:lang w:eastAsia="es-CO"/>
              </w:rPr>
              <w:br/>
              <w:t>8 = Actividades Acuícolas</w:t>
            </w:r>
            <w:r w:rsidRPr="007A68B5">
              <w:rPr>
                <w:rFonts w:ascii="Calibri" w:hAnsi="Calibri" w:cs="Calibri"/>
                <w:sz w:val="14"/>
                <w:szCs w:val="14"/>
                <w:lang w:eastAsia="es-CO"/>
              </w:rPr>
              <w:br/>
              <w:t>9 = Actividades Avícolas</w:t>
            </w:r>
            <w:r w:rsidRPr="007A68B5">
              <w:rPr>
                <w:rFonts w:ascii="Calibri" w:hAnsi="Calibri" w:cs="Calibri"/>
                <w:sz w:val="14"/>
                <w:szCs w:val="14"/>
                <w:lang w:eastAsia="es-CO"/>
              </w:rPr>
              <w:br/>
              <w:t>10 = Actividades Porcícolas</w:t>
            </w:r>
            <w:r w:rsidRPr="007A68B5">
              <w:rPr>
                <w:rFonts w:ascii="Calibri" w:hAnsi="Calibri" w:cs="Calibri"/>
                <w:sz w:val="14"/>
                <w:szCs w:val="14"/>
                <w:lang w:eastAsia="es-CO"/>
              </w:rPr>
              <w:br/>
              <w:t>11 = Multiactividad</w:t>
            </w:r>
            <w:r w:rsidRPr="007A68B5">
              <w:rPr>
                <w:rFonts w:ascii="Calibri" w:hAnsi="Calibri" w:cs="Calibri"/>
                <w:sz w:val="14"/>
                <w:szCs w:val="14"/>
                <w:lang w:eastAsia="es-CO"/>
              </w:rPr>
              <w:br/>
              <w:t>12= Actividad Ovino-caprina</w:t>
            </w:r>
            <w:r w:rsidRPr="007A68B5">
              <w:rPr>
                <w:rFonts w:ascii="Calibri" w:hAnsi="Calibri" w:cs="Calibri"/>
                <w:sz w:val="14"/>
                <w:szCs w:val="14"/>
                <w:lang w:eastAsia="es-CO"/>
              </w:rPr>
              <w:br/>
              <w:t>13= Actividad Apícola</w:t>
            </w:r>
          </w:p>
        </w:tc>
        <w:tc>
          <w:tcPr>
            <w:tcW w:w="1300" w:type="dxa"/>
            <w:tcBorders>
              <w:top w:val="nil"/>
              <w:left w:val="nil"/>
              <w:bottom w:val="single" w:sz="4" w:space="0" w:color="BFBFBF"/>
              <w:right w:val="single" w:sz="4" w:space="0" w:color="BFBFBF"/>
            </w:tcBorders>
            <w:shd w:val="clear" w:color="000000" w:fill="FFFFFF"/>
            <w:vAlign w:val="center"/>
            <w:hideMark/>
          </w:tcPr>
          <w:p w14:paraId="34D44D1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single" w:sz="4" w:space="0" w:color="BFBFBF"/>
              <w:left w:val="nil"/>
              <w:bottom w:val="single" w:sz="4" w:space="0" w:color="BFBFBF"/>
              <w:right w:val="single" w:sz="4" w:space="0" w:color="BFBFBF"/>
            </w:tcBorders>
            <w:shd w:val="clear" w:color="000000" w:fill="FFFFFF"/>
            <w:vAlign w:val="center"/>
            <w:hideMark/>
          </w:tcPr>
          <w:p w14:paraId="4F9DBFF9" w14:textId="119CC8C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Indica el valor asegurado aplicable para cada ciclo o actividad </w:t>
            </w:r>
            <w:r w:rsidR="003B19DE">
              <w:rPr>
                <w:rFonts w:ascii="Calibri" w:hAnsi="Calibri" w:cs="Calibri"/>
                <w:sz w:val="14"/>
                <w:szCs w:val="14"/>
                <w:lang w:eastAsia="es-CO"/>
              </w:rPr>
              <w:t xml:space="preserve">- </w:t>
            </w:r>
            <w:r w:rsidRPr="007A68B5">
              <w:rPr>
                <w:rFonts w:ascii="Calibri" w:hAnsi="Calibri" w:cs="Calibri"/>
                <w:sz w:val="14"/>
                <w:szCs w:val="14"/>
                <w:lang w:eastAsia="es-CO"/>
              </w:rPr>
              <w:t>Tabla 1 del Título Séptimo del Manual de Servicios de FINAGRO.</w:t>
            </w:r>
          </w:p>
        </w:tc>
      </w:tr>
      <w:tr w:rsidR="007A68B5" w:rsidRPr="007A68B5" w14:paraId="02A83EB7" w14:textId="77777777" w:rsidTr="007A68B5">
        <w:trPr>
          <w:trHeight w:val="1594"/>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771598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PRODUCTO_AGROPECUARIO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02849D23" w14:textId="12DEBFFC"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detalle en hoja "Productos Agropecuarios"</w:t>
            </w:r>
            <w:r w:rsidR="003B19DE">
              <w:rPr>
                <w:rFonts w:ascii="Calibri" w:hAnsi="Calibri" w:cs="Calibri"/>
                <w:sz w:val="14"/>
                <w:szCs w:val="14"/>
                <w:lang w:eastAsia="es-CO"/>
              </w:rPr>
              <w:t xml:space="preserve"> del Excel de Carga del Aplicativo ISA</w:t>
            </w:r>
          </w:p>
        </w:tc>
        <w:tc>
          <w:tcPr>
            <w:tcW w:w="1300" w:type="dxa"/>
            <w:tcBorders>
              <w:top w:val="nil"/>
              <w:left w:val="nil"/>
              <w:bottom w:val="single" w:sz="4" w:space="0" w:color="BFBFBF"/>
              <w:right w:val="single" w:sz="4" w:space="0" w:color="BFBFBF"/>
            </w:tcBorders>
            <w:shd w:val="clear" w:color="000000" w:fill="FFFFFF"/>
            <w:vAlign w:val="center"/>
            <w:hideMark/>
          </w:tcPr>
          <w:p w14:paraId="348CFC5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nil"/>
              <w:right w:val="single" w:sz="4" w:space="0" w:color="BFBFBF"/>
            </w:tcBorders>
            <w:shd w:val="clear" w:color="000000" w:fill="FFFFFF"/>
            <w:vAlign w:val="center"/>
            <w:hideMark/>
          </w:tcPr>
          <w:p w14:paraId="1FB8768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Indica el nombre del producto agropecuario a asegurar (Ver hoja "Productos Agropecuarios" en el archivo de carga del Aplicativo ISA). </w:t>
            </w:r>
            <w:r w:rsidRPr="007A68B5">
              <w:rPr>
                <w:rFonts w:ascii="Calibri" w:hAnsi="Calibri" w:cs="Calibri"/>
                <w:sz w:val="14"/>
                <w:szCs w:val="14"/>
                <w:lang w:eastAsia="es-CO"/>
              </w:rPr>
              <w:br/>
              <w:t>Únicamente en el caso de que el producto no esté incluido en esta lista, se deberá reportar como Otros: corto, mediano y tardío, forestales o ambientes controlados, cítricos, frutales y diligenciar el campo "</w:t>
            </w:r>
            <w:proofErr w:type="spellStart"/>
            <w:r w:rsidRPr="007A68B5">
              <w:rPr>
                <w:rFonts w:ascii="Calibri" w:hAnsi="Calibri" w:cs="Calibri"/>
                <w:sz w:val="14"/>
                <w:szCs w:val="14"/>
                <w:lang w:eastAsia="es-CO"/>
              </w:rPr>
              <w:t>Detalle_Producto_Cultivo</w:t>
            </w:r>
            <w:proofErr w:type="spellEnd"/>
            <w:r w:rsidRPr="007A68B5">
              <w:rPr>
                <w:rFonts w:ascii="Calibri" w:hAnsi="Calibri" w:cs="Calibri"/>
                <w:sz w:val="14"/>
                <w:szCs w:val="14"/>
                <w:lang w:eastAsia="es-CO"/>
              </w:rPr>
              <w:t>"</w:t>
            </w:r>
          </w:p>
        </w:tc>
      </w:tr>
      <w:tr w:rsidR="007A68B5" w:rsidRPr="007A68B5" w14:paraId="05BC40BF" w14:textId="77777777" w:rsidTr="007E7248">
        <w:trPr>
          <w:trHeight w:val="1758"/>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B7A96E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DETALLE_PRODUCTO_CULTIVO</w:t>
            </w:r>
          </w:p>
        </w:tc>
        <w:tc>
          <w:tcPr>
            <w:tcW w:w="2380" w:type="dxa"/>
            <w:tcBorders>
              <w:top w:val="nil"/>
              <w:left w:val="nil"/>
              <w:bottom w:val="single" w:sz="4" w:space="0" w:color="BFBFBF"/>
              <w:right w:val="single" w:sz="4" w:space="0" w:color="BFBFBF"/>
            </w:tcBorders>
            <w:shd w:val="clear" w:color="000000" w:fill="FFFFFF"/>
            <w:vAlign w:val="center"/>
            <w:hideMark/>
          </w:tcPr>
          <w:p w14:paraId="78FBB3A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6B28AE3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single" w:sz="4" w:space="0" w:color="BFBFBF"/>
              <w:left w:val="nil"/>
              <w:bottom w:val="single" w:sz="4" w:space="0" w:color="BFBFBF"/>
              <w:right w:val="single" w:sz="4" w:space="0" w:color="BFBFBF"/>
            </w:tcBorders>
            <w:shd w:val="clear" w:color="000000" w:fill="FFFFFF"/>
            <w:vAlign w:val="center"/>
            <w:hideMark/>
          </w:tcPr>
          <w:p w14:paraId="12B004FE" w14:textId="080F2C64"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Es obligatorio en caso de que seleccione </w:t>
            </w:r>
            <w:r w:rsidRPr="007A68B5">
              <w:rPr>
                <w:rFonts w:ascii="Calibri" w:hAnsi="Calibri" w:cs="Calibri"/>
                <w:i/>
                <w:iCs/>
                <w:sz w:val="14"/>
                <w:szCs w:val="14"/>
                <w:lang w:eastAsia="es-CO"/>
              </w:rPr>
              <w:t xml:space="preserve">Otros, </w:t>
            </w:r>
            <w:r w:rsidRPr="007A68B5">
              <w:rPr>
                <w:rFonts w:ascii="Calibri" w:hAnsi="Calibri" w:cs="Calibri"/>
                <w:sz w:val="14"/>
                <w:szCs w:val="14"/>
                <w:lang w:eastAsia="es-CO"/>
              </w:rPr>
              <w:t>en los campos CICLO_</w:t>
            </w:r>
            <w:proofErr w:type="gramStart"/>
            <w:r w:rsidRPr="007A68B5">
              <w:rPr>
                <w:rFonts w:ascii="Calibri" w:hAnsi="Calibri" w:cs="Calibri"/>
                <w:sz w:val="14"/>
                <w:szCs w:val="14"/>
                <w:lang w:eastAsia="es-CO"/>
              </w:rPr>
              <w:t>ACTIVIDAD  y</w:t>
            </w:r>
            <w:proofErr w:type="gramEnd"/>
            <w:r w:rsidRPr="007A68B5">
              <w:rPr>
                <w:rFonts w:ascii="Calibri" w:hAnsi="Calibri" w:cs="Calibri"/>
                <w:sz w:val="14"/>
                <w:szCs w:val="14"/>
                <w:lang w:eastAsia="es-CO"/>
              </w:rPr>
              <w:t>/o el PRODUCTO_AGROPECUARIO corresponda a "otros"; "cítricos"</w:t>
            </w:r>
            <w:r w:rsidR="009B7712">
              <w:rPr>
                <w:rFonts w:ascii="Calibri" w:hAnsi="Calibri" w:cs="Calibri"/>
                <w:sz w:val="14"/>
                <w:szCs w:val="14"/>
                <w:lang w:eastAsia="es-CO"/>
              </w:rPr>
              <w:t>,</w:t>
            </w:r>
            <w:r w:rsidRPr="007A68B5">
              <w:rPr>
                <w:rFonts w:ascii="Calibri" w:hAnsi="Calibri" w:cs="Calibri"/>
                <w:sz w:val="14"/>
                <w:szCs w:val="14"/>
                <w:lang w:eastAsia="es-CO"/>
              </w:rPr>
              <w:t xml:space="preserve">  "frutales", se debe detallar el producto que se </w:t>
            </w:r>
            <w:r w:rsidR="00A55E4B" w:rsidRPr="007A68B5">
              <w:rPr>
                <w:rFonts w:ascii="Calibri" w:hAnsi="Calibri" w:cs="Calibri"/>
                <w:sz w:val="14"/>
                <w:szCs w:val="14"/>
                <w:lang w:eastAsia="es-CO"/>
              </w:rPr>
              <w:t>está</w:t>
            </w:r>
            <w:r w:rsidRPr="007A68B5">
              <w:rPr>
                <w:rFonts w:ascii="Calibri" w:hAnsi="Calibri" w:cs="Calibri"/>
                <w:sz w:val="14"/>
                <w:szCs w:val="14"/>
                <w:lang w:eastAsia="es-CO"/>
              </w:rPr>
              <w:t xml:space="preserve"> asegurando.</w:t>
            </w:r>
            <w:r w:rsidRPr="007A68B5">
              <w:rPr>
                <w:rFonts w:ascii="Calibri" w:hAnsi="Calibri" w:cs="Calibri"/>
                <w:sz w:val="14"/>
                <w:szCs w:val="14"/>
                <w:lang w:eastAsia="es-CO"/>
              </w:rPr>
              <w:br/>
              <w:t>En el caso de Plantaciones Forestales, es obligatorio el campo y deberá revisar el detalle en la hoja</w:t>
            </w:r>
            <w:r w:rsidR="003B19DE">
              <w:rPr>
                <w:rFonts w:ascii="Calibri" w:hAnsi="Calibri" w:cs="Calibri"/>
                <w:sz w:val="14"/>
                <w:szCs w:val="14"/>
                <w:lang w:eastAsia="es-CO"/>
              </w:rPr>
              <w:t xml:space="preserve"> del Excel de carga del Aplicativo ISA</w:t>
            </w:r>
            <w:r w:rsidRPr="007A68B5">
              <w:rPr>
                <w:rFonts w:ascii="Calibri" w:hAnsi="Calibri" w:cs="Calibri"/>
                <w:sz w:val="14"/>
                <w:szCs w:val="14"/>
                <w:lang w:eastAsia="es-CO"/>
              </w:rPr>
              <w:t xml:space="preserve"> "</w:t>
            </w:r>
            <w:proofErr w:type="spellStart"/>
            <w:r w:rsidRPr="007A68B5">
              <w:rPr>
                <w:rFonts w:ascii="Calibri" w:hAnsi="Calibri" w:cs="Calibri"/>
                <w:sz w:val="14"/>
                <w:szCs w:val="14"/>
                <w:lang w:eastAsia="es-CO"/>
              </w:rPr>
              <w:t>Detalle_Forestales</w:t>
            </w:r>
            <w:proofErr w:type="spellEnd"/>
            <w:r w:rsidRPr="007A68B5">
              <w:rPr>
                <w:rFonts w:ascii="Calibri" w:hAnsi="Calibri" w:cs="Calibri"/>
                <w:sz w:val="14"/>
                <w:szCs w:val="14"/>
                <w:lang w:eastAsia="es-CO"/>
              </w:rPr>
              <w:t>" en el archivo de carga del Aplicativo ISA.</w:t>
            </w:r>
            <w:r w:rsidRPr="007A68B5">
              <w:rPr>
                <w:rFonts w:ascii="Calibri" w:hAnsi="Calibri" w:cs="Calibri"/>
                <w:sz w:val="14"/>
                <w:szCs w:val="14"/>
                <w:lang w:eastAsia="es-CO"/>
              </w:rPr>
              <w:br/>
            </w:r>
          </w:p>
        </w:tc>
      </w:tr>
      <w:tr w:rsidR="007A68B5" w:rsidRPr="007A68B5" w14:paraId="79FBEE99" w14:textId="77777777" w:rsidTr="007A68B5">
        <w:trPr>
          <w:trHeight w:val="1354"/>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20C82E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TIPO_DOCUMENTO_TOMADOR</w:t>
            </w:r>
          </w:p>
        </w:tc>
        <w:tc>
          <w:tcPr>
            <w:tcW w:w="2380" w:type="dxa"/>
            <w:tcBorders>
              <w:top w:val="nil"/>
              <w:left w:val="nil"/>
              <w:bottom w:val="nil"/>
              <w:right w:val="single" w:sz="4" w:space="0" w:color="BFBFBF"/>
            </w:tcBorders>
            <w:shd w:val="clear" w:color="000000" w:fill="FFFFFF"/>
            <w:vAlign w:val="center"/>
            <w:hideMark/>
          </w:tcPr>
          <w:p w14:paraId="5506B581" w14:textId="1E73760D"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7D6DEAA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CD106B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Tipo de documento del tomador</w:t>
            </w:r>
          </w:p>
        </w:tc>
      </w:tr>
      <w:tr w:rsidR="007A68B5" w:rsidRPr="007A68B5" w14:paraId="6C268BCD"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0FD6C7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NRO_DCTO_TOMADOR</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253758C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575525E0"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89AF7EF"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69BC42F7" w14:textId="77777777" w:rsidTr="007A68B5">
        <w:trPr>
          <w:trHeight w:val="138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DCE1A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NOMBRE_TOMADOR</w:t>
            </w:r>
          </w:p>
        </w:tc>
        <w:tc>
          <w:tcPr>
            <w:tcW w:w="2380" w:type="dxa"/>
            <w:tcBorders>
              <w:top w:val="nil"/>
              <w:left w:val="nil"/>
              <w:bottom w:val="single" w:sz="4" w:space="0" w:color="BFBFBF"/>
              <w:right w:val="single" w:sz="4" w:space="0" w:color="BFBFBF"/>
            </w:tcBorders>
            <w:shd w:val="clear" w:color="000000" w:fill="FFFFFF"/>
            <w:vAlign w:val="center"/>
            <w:hideMark/>
          </w:tcPr>
          <w:p w14:paraId="06DF6BC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4365F00"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4E75532" w14:textId="7EAA9BB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tomador.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73D50D44" w14:textId="77777777" w:rsidTr="007A68B5">
        <w:trPr>
          <w:trHeight w:val="12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661FBD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TELEFONO_TOMADOR</w:t>
            </w:r>
          </w:p>
        </w:tc>
        <w:tc>
          <w:tcPr>
            <w:tcW w:w="2380" w:type="dxa"/>
            <w:tcBorders>
              <w:top w:val="nil"/>
              <w:left w:val="nil"/>
              <w:bottom w:val="single" w:sz="4" w:space="0" w:color="BFBFBF"/>
              <w:right w:val="single" w:sz="4" w:space="0" w:color="BFBFBF"/>
            </w:tcBorders>
            <w:shd w:val="clear" w:color="000000" w:fill="FFFFFF"/>
            <w:vAlign w:val="center"/>
            <w:hideMark/>
          </w:tcPr>
          <w:p w14:paraId="28070F1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31DBCBB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823E35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telefónico (fijo o celular), sin espacios, puntos, comas ni guiones.</w:t>
            </w:r>
            <w:r w:rsidRPr="007A68B5">
              <w:rPr>
                <w:rFonts w:ascii="Calibri" w:hAnsi="Calibri" w:cs="Calibri"/>
                <w:sz w:val="14"/>
                <w:szCs w:val="14"/>
                <w:lang w:eastAsia="es-CO"/>
              </w:rPr>
              <w:br/>
              <w:t xml:space="preserve">* Fijo: debe empezar en 60 seguido del código indicativo de la cuidad y 7 números. </w:t>
            </w:r>
            <w:r w:rsidRPr="007A68B5">
              <w:rPr>
                <w:rFonts w:ascii="Calibri" w:hAnsi="Calibri" w:cs="Calibri"/>
                <w:sz w:val="14"/>
                <w:szCs w:val="14"/>
                <w:lang w:eastAsia="es-CO"/>
              </w:rPr>
              <w:br/>
              <w:t xml:space="preserve">* Celular: debe empezar en 3 y tener máximo 10 dígitos. </w:t>
            </w:r>
          </w:p>
        </w:tc>
      </w:tr>
      <w:tr w:rsidR="007A68B5" w:rsidRPr="007A68B5" w14:paraId="685736E8" w14:textId="77777777" w:rsidTr="007A68B5">
        <w:trPr>
          <w:trHeight w:val="11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F6ADE4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TIPO_DOCUMENTO_ASEGURADO</w:t>
            </w:r>
          </w:p>
        </w:tc>
        <w:tc>
          <w:tcPr>
            <w:tcW w:w="2380" w:type="dxa"/>
            <w:tcBorders>
              <w:top w:val="nil"/>
              <w:left w:val="nil"/>
              <w:bottom w:val="nil"/>
              <w:right w:val="single" w:sz="4" w:space="0" w:color="BFBFBF"/>
            </w:tcBorders>
            <w:shd w:val="clear" w:color="000000" w:fill="FFFFFF"/>
            <w:vAlign w:val="center"/>
            <w:hideMark/>
          </w:tcPr>
          <w:p w14:paraId="51DEAEFF" w14:textId="60283EF9"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66EC5EF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5047DB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Tipo de documento al que pertenece el asegurado</w:t>
            </w:r>
          </w:p>
        </w:tc>
      </w:tr>
      <w:tr w:rsidR="007A68B5" w:rsidRPr="007A68B5" w14:paraId="39A4510D" w14:textId="77777777" w:rsidTr="007A68B5">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4E25E4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NRO_DCTO_ASEGURADO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2B4807F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566428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F123C6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0BC71457" w14:textId="77777777" w:rsidTr="007A68B5">
        <w:trPr>
          <w:trHeight w:val="4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FC62F72"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SEXO_ASEGURADO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21170C7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H = Hombre</w:t>
            </w:r>
            <w:r w:rsidRPr="007A68B5">
              <w:rPr>
                <w:rFonts w:ascii="Calibri" w:hAnsi="Calibri" w:cs="Calibri"/>
                <w:sz w:val="14"/>
                <w:szCs w:val="14"/>
                <w:lang w:eastAsia="es-CO"/>
              </w:rPr>
              <w:br/>
              <w:t>M = Mujer</w:t>
            </w:r>
          </w:p>
        </w:tc>
        <w:tc>
          <w:tcPr>
            <w:tcW w:w="1300" w:type="dxa"/>
            <w:tcBorders>
              <w:top w:val="nil"/>
              <w:left w:val="nil"/>
              <w:bottom w:val="single" w:sz="4" w:space="0" w:color="BFBFBF"/>
              <w:right w:val="single" w:sz="4" w:space="0" w:color="BFBFBF"/>
            </w:tcBorders>
            <w:shd w:val="clear" w:color="000000" w:fill="FFFFFF"/>
            <w:vAlign w:val="center"/>
            <w:hideMark/>
          </w:tcPr>
          <w:p w14:paraId="0C4537C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w:t>
            </w:r>
          </w:p>
        </w:tc>
        <w:tc>
          <w:tcPr>
            <w:tcW w:w="3940" w:type="dxa"/>
            <w:tcBorders>
              <w:top w:val="nil"/>
              <w:left w:val="nil"/>
              <w:bottom w:val="single" w:sz="4" w:space="0" w:color="BFBFBF"/>
              <w:right w:val="single" w:sz="4" w:space="0" w:color="BFBFBF"/>
            </w:tcBorders>
            <w:shd w:val="clear" w:color="000000" w:fill="FFFFFF"/>
            <w:vAlign w:val="center"/>
            <w:hideMark/>
          </w:tcPr>
          <w:p w14:paraId="56796FE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sexo del asegurado. Es obligatorio para personas naturales</w:t>
            </w:r>
          </w:p>
        </w:tc>
      </w:tr>
      <w:tr w:rsidR="007A68B5" w:rsidRPr="007A68B5" w14:paraId="79B6127D" w14:textId="77777777" w:rsidTr="007A68B5">
        <w:trPr>
          <w:trHeight w:val="795"/>
        </w:trPr>
        <w:tc>
          <w:tcPr>
            <w:tcW w:w="2540" w:type="dxa"/>
            <w:tcBorders>
              <w:top w:val="nil"/>
              <w:left w:val="single" w:sz="4" w:space="0" w:color="BFBFBF"/>
              <w:bottom w:val="nil"/>
              <w:right w:val="single" w:sz="4" w:space="0" w:color="BFBFBF"/>
            </w:tcBorders>
            <w:shd w:val="clear" w:color="000000" w:fill="EBF1DE"/>
            <w:vAlign w:val="center"/>
            <w:hideMark/>
          </w:tcPr>
          <w:p w14:paraId="6F64072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FECHA_NACIMIENTO_ASEGURADO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6B7329D3" w14:textId="77777777" w:rsidR="007A68B5" w:rsidRPr="007A68B5" w:rsidRDefault="007A68B5"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3C18689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0F70E962" w14:textId="2F6DE71E"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 la fecha de nacimiento registrada en el documento de identificación en el formato DD/MM/AAAA. Es obligatorio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incentivo adicional sea "joven"</w:t>
            </w:r>
          </w:p>
        </w:tc>
      </w:tr>
      <w:tr w:rsidR="007A68B5" w:rsidRPr="007A68B5" w14:paraId="1D3AC3B9" w14:textId="77777777" w:rsidTr="007A68B5">
        <w:trPr>
          <w:trHeight w:val="1230"/>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58F046F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NOMBRE_ASEGURADO</w:t>
            </w:r>
          </w:p>
        </w:tc>
        <w:tc>
          <w:tcPr>
            <w:tcW w:w="2380" w:type="dxa"/>
            <w:tcBorders>
              <w:top w:val="nil"/>
              <w:left w:val="nil"/>
              <w:bottom w:val="single" w:sz="4" w:space="0" w:color="BFBFBF"/>
              <w:right w:val="single" w:sz="4" w:space="0" w:color="BFBFBF"/>
            </w:tcBorders>
            <w:shd w:val="clear" w:color="000000" w:fill="FFFFFF"/>
            <w:vAlign w:val="center"/>
            <w:hideMark/>
          </w:tcPr>
          <w:p w14:paraId="14DF277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FF9700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F4C4D35" w14:textId="3AC8F184"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asegurado.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0B15D0B2" w14:textId="77777777" w:rsidTr="007A68B5">
        <w:trPr>
          <w:trHeight w:val="11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2733F0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TELEFONO_ASEGURADO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4A462A4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0D03F0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00FD97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telefónico (fijo o celular), sin espacios, puntos, comas ni guiones.</w:t>
            </w:r>
            <w:r w:rsidRPr="007A68B5">
              <w:rPr>
                <w:rFonts w:ascii="Calibri" w:hAnsi="Calibri" w:cs="Calibri"/>
                <w:sz w:val="14"/>
                <w:szCs w:val="14"/>
                <w:lang w:eastAsia="es-CO"/>
              </w:rPr>
              <w:br/>
              <w:t xml:space="preserve">* Fijo: debe empezar en 60 seguido del código indicativo de la cuidad y 7 números. </w:t>
            </w:r>
            <w:r w:rsidRPr="007A68B5">
              <w:rPr>
                <w:rFonts w:ascii="Calibri" w:hAnsi="Calibri" w:cs="Calibri"/>
                <w:sz w:val="14"/>
                <w:szCs w:val="14"/>
                <w:lang w:eastAsia="es-CO"/>
              </w:rPr>
              <w:br/>
              <w:t xml:space="preserve">* Celular: debe empezar en 3 y tener máximo 10 dígitos. </w:t>
            </w:r>
          </w:p>
        </w:tc>
      </w:tr>
      <w:tr w:rsidR="007A68B5" w:rsidRPr="007A68B5" w14:paraId="6A407B1B" w14:textId="77777777" w:rsidTr="007A68B5">
        <w:trPr>
          <w:trHeight w:val="151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EF3F94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TIPO_DOCUMENTO_BENEFICIARIO</w:t>
            </w:r>
          </w:p>
        </w:tc>
        <w:tc>
          <w:tcPr>
            <w:tcW w:w="2380" w:type="dxa"/>
            <w:tcBorders>
              <w:top w:val="nil"/>
              <w:left w:val="nil"/>
              <w:bottom w:val="nil"/>
              <w:right w:val="single" w:sz="4" w:space="0" w:color="BFBFBF"/>
            </w:tcBorders>
            <w:shd w:val="clear" w:color="000000" w:fill="FFFFFF"/>
            <w:vAlign w:val="center"/>
            <w:hideMark/>
          </w:tcPr>
          <w:p w14:paraId="50AF16F9" w14:textId="3B06FA12"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681123C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497450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Tipo de documento al que pertenece el beneficiario. </w:t>
            </w:r>
          </w:p>
        </w:tc>
      </w:tr>
      <w:tr w:rsidR="007A68B5" w:rsidRPr="007A68B5" w14:paraId="6FBC3FC5" w14:textId="77777777" w:rsidTr="007A68B5">
        <w:trPr>
          <w:trHeight w:val="6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6BF98FE"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NRO_DCTO_BENEFICIARIO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3F5D2E7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74CCCE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028FE9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0A1A3A6F" w14:textId="77777777" w:rsidTr="007A68B5">
        <w:trPr>
          <w:trHeight w:val="12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3E7631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NOMBRE_BENEFICIARIO</w:t>
            </w:r>
          </w:p>
        </w:tc>
        <w:tc>
          <w:tcPr>
            <w:tcW w:w="2380" w:type="dxa"/>
            <w:tcBorders>
              <w:top w:val="nil"/>
              <w:left w:val="nil"/>
              <w:bottom w:val="single" w:sz="4" w:space="0" w:color="BFBFBF"/>
              <w:right w:val="single" w:sz="4" w:space="0" w:color="BFBFBF"/>
            </w:tcBorders>
            <w:shd w:val="clear" w:color="000000" w:fill="FFFFFF"/>
            <w:vAlign w:val="center"/>
            <w:hideMark/>
          </w:tcPr>
          <w:p w14:paraId="7ED0A92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25F5B0B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D89CA14" w14:textId="3ABA3175"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beneficiario.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76CE26D7" w14:textId="77777777" w:rsidTr="007A68B5">
        <w:trPr>
          <w:trHeight w:val="5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B406DA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MUNICIPIO</w:t>
            </w:r>
          </w:p>
        </w:tc>
        <w:tc>
          <w:tcPr>
            <w:tcW w:w="2380" w:type="dxa"/>
            <w:tcBorders>
              <w:top w:val="nil"/>
              <w:left w:val="nil"/>
              <w:bottom w:val="single" w:sz="4" w:space="0" w:color="BFBFBF"/>
              <w:right w:val="single" w:sz="4" w:space="0" w:color="BFBFBF"/>
            </w:tcBorders>
            <w:shd w:val="clear" w:color="000000" w:fill="FFFFFF"/>
            <w:vAlign w:val="center"/>
            <w:hideMark/>
          </w:tcPr>
          <w:p w14:paraId="61BB2B0E" w14:textId="782D6FA9"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detalle en hoja "Municipios"</w:t>
            </w:r>
            <w:r w:rsidR="003B19DE">
              <w:rPr>
                <w:rFonts w:ascii="Calibri" w:hAnsi="Calibri" w:cs="Calibri"/>
                <w:sz w:val="14"/>
                <w:szCs w:val="14"/>
                <w:lang w:eastAsia="es-CO"/>
              </w:rPr>
              <w:t xml:space="preserve"> del Excel de carga del Aplicativo ISA</w:t>
            </w:r>
          </w:p>
        </w:tc>
        <w:tc>
          <w:tcPr>
            <w:tcW w:w="1300" w:type="dxa"/>
            <w:tcBorders>
              <w:top w:val="nil"/>
              <w:left w:val="nil"/>
              <w:bottom w:val="single" w:sz="4" w:space="0" w:color="BFBFBF"/>
              <w:right w:val="single" w:sz="4" w:space="0" w:color="BFBFBF"/>
            </w:tcBorders>
            <w:shd w:val="clear" w:color="000000" w:fill="FFFFFF"/>
            <w:vAlign w:val="center"/>
            <w:hideMark/>
          </w:tcPr>
          <w:p w14:paraId="646FA94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ABEDA6C" w14:textId="704BA2AE"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Código del Municipio del listado codificados por el DANE (ver hoja "Municipios"</w:t>
            </w:r>
            <w:r w:rsidR="003B19DE">
              <w:rPr>
                <w:rFonts w:ascii="Calibri" w:hAnsi="Calibri" w:cs="Calibri"/>
                <w:sz w:val="14"/>
                <w:szCs w:val="14"/>
                <w:lang w:eastAsia="es-CO"/>
              </w:rPr>
              <w:t xml:space="preserve"> del Excel de carga del Aplicativo ISA</w:t>
            </w:r>
            <w:r w:rsidRPr="007A68B5">
              <w:rPr>
                <w:rFonts w:ascii="Calibri" w:hAnsi="Calibri" w:cs="Calibri"/>
                <w:sz w:val="14"/>
                <w:szCs w:val="14"/>
                <w:lang w:eastAsia="es-CO"/>
              </w:rPr>
              <w:t>)</w:t>
            </w:r>
          </w:p>
        </w:tc>
      </w:tr>
      <w:tr w:rsidR="007A68B5" w:rsidRPr="007A68B5" w14:paraId="6BBA1FDB" w14:textId="77777777" w:rsidTr="007A68B5">
        <w:trPr>
          <w:trHeight w:val="4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DB4FC7E"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VEREDA</w:t>
            </w:r>
          </w:p>
        </w:tc>
        <w:tc>
          <w:tcPr>
            <w:tcW w:w="2380" w:type="dxa"/>
            <w:tcBorders>
              <w:top w:val="nil"/>
              <w:left w:val="nil"/>
              <w:bottom w:val="single" w:sz="4" w:space="0" w:color="BFBFBF"/>
              <w:right w:val="single" w:sz="4" w:space="0" w:color="BFBFBF"/>
            </w:tcBorders>
            <w:shd w:val="clear" w:color="000000" w:fill="FFFFFF"/>
            <w:vAlign w:val="center"/>
            <w:hideMark/>
          </w:tcPr>
          <w:p w14:paraId="0347475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6087A43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EB4089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Nombre de la vereda en donde se ubica la actividad asegurada</w:t>
            </w:r>
          </w:p>
        </w:tc>
      </w:tr>
      <w:tr w:rsidR="007A68B5" w:rsidRPr="007A68B5" w14:paraId="02A78BA8" w14:textId="77777777" w:rsidTr="007A68B5">
        <w:trPr>
          <w:trHeight w:val="34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E650BB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FINCA</w:t>
            </w:r>
          </w:p>
        </w:tc>
        <w:tc>
          <w:tcPr>
            <w:tcW w:w="2380" w:type="dxa"/>
            <w:tcBorders>
              <w:top w:val="nil"/>
              <w:left w:val="nil"/>
              <w:bottom w:val="single" w:sz="4" w:space="0" w:color="BFBFBF"/>
              <w:right w:val="single" w:sz="4" w:space="0" w:color="BFBFBF"/>
            </w:tcBorders>
            <w:shd w:val="clear" w:color="000000" w:fill="FFFFFF"/>
            <w:vAlign w:val="center"/>
            <w:hideMark/>
          </w:tcPr>
          <w:p w14:paraId="657E7E4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40C083F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492E6A8"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Nombre de la finca en donde se ubica la actividad asegurada</w:t>
            </w:r>
          </w:p>
        </w:tc>
      </w:tr>
      <w:tr w:rsidR="007A68B5" w:rsidRPr="007A68B5" w14:paraId="15FBCC4A" w14:textId="77777777" w:rsidTr="007A68B5">
        <w:trPr>
          <w:trHeight w:val="20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0A57097"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COORDENADA_LATITUD</w:t>
            </w:r>
          </w:p>
        </w:tc>
        <w:tc>
          <w:tcPr>
            <w:tcW w:w="2380" w:type="dxa"/>
            <w:tcBorders>
              <w:top w:val="nil"/>
              <w:left w:val="nil"/>
              <w:bottom w:val="single" w:sz="4" w:space="0" w:color="BFBFBF"/>
              <w:right w:val="single" w:sz="4" w:space="0" w:color="BFBFBF"/>
            </w:tcBorders>
            <w:shd w:val="clear" w:color="000000" w:fill="FFFFFF"/>
            <w:vAlign w:val="center"/>
            <w:hideMark/>
          </w:tcPr>
          <w:p w14:paraId="15DD326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Ejemplo: 6,24858</w:t>
            </w:r>
          </w:p>
        </w:tc>
        <w:tc>
          <w:tcPr>
            <w:tcW w:w="1300" w:type="dxa"/>
            <w:tcBorders>
              <w:top w:val="nil"/>
              <w:left w:val="nil"/>
              <w:bottom w:val="single" w:sz="4" w:space="0" w:color="BFBFBF"/>
              <w:right w:val="single" w:sz="4" w:space="0" w:color="BFBFBF"/>
            </w:tcBorders>
            <w:shd w:val="clear" w:color="000000" w:fill="FFFFFF"/>
            <w:vAlign w:val="center"/>
            <w:hideMark/>
          </w:tcPr>
          <w:p w14:paraId="61E3EA1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F986F89" w14:textId="2FF1CC5B"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coordenada latitud de un punto ubicado al extremo noreste del lote sujeto a seguro. decimales.   Se debe registrar en decimales. No debe incluir espacios internos ni caracteres diferentes a los solicitados.</w:t>
            </w:r>
            <w:r w:rsidRPr="007A68B5">
              <w:rPr>
                <w:rFonts w:ascii="Calibri" w:hAnsi="Calibri" w:cs="Calibri"/>
                <w:sz w:val="14"/>
                <w:szCs w:val="14"/>
                <w:lang w:eastAsia="es-CO"/>
              </w:rPr>
              <w:br/>
            </w:r>
            <w:r w:rsidRPr="007A68B5">
              <w:rPr>
                <w:rFonts w:ascii="Calibri" w:hAnsi="Calibri" w:cs="Calibri"/>
                <w:sz w:val="14"/>
                <w:szCs w:val="14"/>
                <w:lang w:eastAsia="es-CO"/>
              </w:rPr>
              <w:br/>
              <w:t xml:space="preserve">En caso de requerir entregar esta información de forma posterior o en un archivo adicional, deberá comunicarlo a la Dirección de </w:t>
            </w:r>
            <w:r w:rsidR="007E7248">
              <w:rPr>
                <w:rFonts w:ascii="Calibri" w:hAnsi="Calibri" w:cs="Calibri"/>
                <w:sz w:val="14"/>
                <w:szCs w:val="14"/>
                <w:lang w:eastAsia="es-CO"/>
              </w:rPr>
              <w:t>Incentivos y Subsidios</w:t>
            </w:r>
          </w:p>
        </w:tc>
      </w:tr>
      <w:tr w:rsidR="007A68B5" w:rsidRPr="007A68B5" w14:paraId="2F74FB03" w14:textId="77777777" w:rsidTr="007A68B5">
        <w:trPr>
          <w:trHeight w:val="25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7D8ED8C"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COORDENADA_LONGITUD</w:t>
            </w:r>
          </w:p>
        </w:tc>
        <w:tc>
          <w:tcPr>
            <w:tcW w:w="2380" w:type="dxa"/>
            <w:tcBorders>
              <w:top w:val="nil"/>
              <w:left w:val="nil"/>
              <w:bottom w:val="single" w:sz="4" w:space="0" w:color="BFBFBF"/>
              <w:right w:val="single" w:sz="4" w:space="0" w:color="BFBFBF"/>
            </w:tcBorders>
            <w:shd w:val="clear" w:color="000000" w:fill="FFFFFF"/>
            <w:vAlign w:val="center"/>
            <w:hideMark/>
          </w:tcPr>
          <w:p w14:paraId="581E1CA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Ejemplo: longitud: </w:t>
            </w:r>
            <w:r w:rsidRPr="007A68B5">
              <w:rPr>
                <w:rFonts w:ascii="Calibri" w:hAnsi="Calibri" w:cs="Calibri"/>
                <w:sz w:val="14"/>
                <w:szCs w:val="14"/>
                <w:lang w:eastAsia="es-CO"/>
              </w:rPr>
              <w:br/>
              <w:t>-75,57600    </w:t>
            </w:r>
          </w:p>
        </w:tc>
        <w:tc>
          <w:tcPr>
            <w:tcW w:w="1300" w:type="dxa"/>
            <w:tcBorders>
              <w:top w:val="nil"/>
              <w:left w:val="nil"/>
              <w:bottom w:val="single" w:sz="4" w:space="0" w:color="BFBFBF"/>
              <w:right w:val="single" w:sz="4" w:space="0" w:color="BFBFBF"/>
            </w:tcBorders>
            <w:shd w:val="clear" w:color="000000" w:fill="FFFFFF"/>
            <w:vAlign w:val="center"/>
            <w:hideMark/>
          </w:tcPr>
          <w:p w14:paraId="163F0CC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BD96E9C" w14:textId="2626EC5A"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coordenada longitud de un punto ubicado al extremo noreste del lote sujeto a seguro. Se debe registrar en decimales.</w:t>
            </w:r>
            <w:r w:rsidRPr="007A68B5">
              <w:rPr>
                <w:lang w:eastAsia="es-CO"/>
              </w:rPr>
              <w:t xml:space="preserve"> </w:t>
            </w:r>
            <w:r w:rsidRPr="007A68B5">
              <w:rPr>
                <w:rFonts w:ascii="Calibri" w:hAnsi="Calibri" w:cs="Calibri"/>
                <w:sz w:val="14"/>
                <w:szCs w:val="14"/>
                <w:lang w:eastAsia="es-CO"/>
              </w:rPr>
              <w:t>No debe incluir espacios internos ni caracteres diferentes a los solicitados.</w:t>
            </w:r>
            <w:r w:rsidRPr="007A68B5">
              <w:rPr>
                <w:rFonts w:ascii="Calibri" w:hAnsi="Calibri" w:cs="Calibri"/>
                <w:sz w:val="14"/>
                <w:szCs w:val="14"/>
                <w:lang w:eastAsia="es-CO"/>
              </w:rPr>
              <w:br/>
            </w:r>
            <w:r w:rsidRPr="007A68B5">
              <w:rPr>
                <w:rFonts w:ascii="Calibri" w:hAnsi="Calibri" w:cs="Calibri"/>
                <w:sz w:val="14"/>
                <w:szCs w:val="14"/>
                <w:lang w:eastAsia="es-CO"/>
              </w:rPr>
              <w:br/>
              <w:t xml:space="preserve">En caso de requerir entregar esta información de forma posterior o en un archivo adicional, deberá comunicarlo a la Dirección de </w:t>
            </w:r>
            <w:r w:rsidR="007E7248">
              <w:rPr>
                <w:rFonts w:ascii="Calibri" w:hAnsi="Calibri" w:cs="Calibri"/>
                <w:sz w:val="14"/>
                <w:szCs w:val="14"/>
                <w:lang w:eastAsia="es-CO"/>
              </w:rPr>
              <w:t>Incentivos y Subsidios</w:t>
            </w:r>
          </w:p>
        </w:tc>
      </w:tr>
      <w:tr w:rsidR="007A68B5" w:rsidRPr="007A68B5" w14:paraId="2B4D7716" w14:textId="77777777" w:rsidTr="007A68B5">
        <w:trPr>
          <w:trHeight w:val="15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5CE7F9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NUMERO_DE_POLIZA</w:t>
            </w:r>
          </w:p>
        </w:tc>
        <w:tc>
          <w:tcPr>
            <w:tcW w:w="2380" w:type="dxa"/>
            <w:tcBorders>
              <w:top w:val="nil"/>
              <w:left w:val="nil"/>
              <w:bottom w:val="single" w:sz="4" w:space="0" w:color="BFBFBF"/>
              <w:right w:val="single" w:sz="4" w:space="0" w:color="BFBFBF"/>
            </w:tcBorders>
            <w:shd w:val="clear" w:color="000000" w:fill="FFFFFF"/>
            <w:vAlign w:val="center"/>
            <w:hideMark/>
          </w:tcPr>
          <w:p w14:paraId="4E0204C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 No admitirá ningún tipo de carácter especial (*-/&amp;#"!)</w:t>
            </w:r>
          </w:p>
        </w:tc>
        <w:tc>
          <w:tcPr>
            <w:tcW w:w="1300" w:type="dxa"/>
            <w:tcBorders>
              <w:top w:val="nil"/>
              <w:left w:val="nil"/>
              <w:bottom w:val="single" w:sz="4" w:space="0" w:color="BFBFBF"/>
              <w:right w:val="single" w:sz="4" w:space="0" w:color="BFBFBF"/>
            </w:tcBorders>
            <w:shd w:val="clear" w:color="000000" w:fill="FFFFFF"/>
            <w:vAlign w:val="center"/>
            <w:hideMark/>
          </w:tcPr>
          <w:p w14:paraId="3E7ED56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2CCF13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al número único de identificación de una póliza. Será el identificador único de la póliza y de sus cambios (endosos, adiciones, entre otros) en el Aplicativo ISA. </w:t>
            </w:r>
            <w:r w:rsidRPr="007A68B5">
              <w:rPr>
                <w:rFonts w:ascii="Calibri" w:hAnsi="Calibri" w:cs="Calibri"/>
                <w:sz w:val="14"/>
                <w:szCs w:val="14"/>
                <w:lang w:eastAsia="es-CO"/>
              </w:rPr>
              <w:br/>
            </w:r>
            <w:r w:rsidRPr="007A68B5">
              <w:rPr>
                <w:rFonts w:ascii="Calibri" w:hAnsi="Calibri" w:cs="Calibri"/>
                <w:sz w:val="14"/>
                <w:szCs w:val="14"/>
                <w:lang w:eastAsia="es-CO"/>
              </w:rPr>
              <w:br/>
              <w:t xml:space="preserve">No podrán existir modificaciones a una misma póliza bajo un número distinto. deberá coincidir con el número reportado a través del informe de siniestros.  </w:t>
            </w:r>
          </w:p>
        </w:tc>
      </w:tr>
      <w:tr w:rsidR="007A68B5" w:rsidRPr="007A68B5" w14:paraId="2E524B2F" w14:textId="77777777" w:rsidTr="007A68B5">
        <w:trPr>
          <w:trHeight w:val="136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5DE46C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UNIDADES_ASEGURADAS</w:t>
            </w:r>
          </w:p>
        </w:tc>
        <w:tc>
          <w:tcPr>
            <w:tcW w:w="2380" w:type="dxa"/>
            <w:tcBorders>
              <w:top w:val="nil"/>
              <w:left w:val="nil"/>
              <w:bottom w:val="single" w:sz="4" w:space="0" w:color="BFBFBF"/>
              <w:right w:val="single" w:sz="4" w:space="0" w:color="BFBFBF"/>
            </w:tcBorders>
            <w:shd w:val="clear" w:color="000000" w:fill="FFFFFF"/>
            <w:vAlign w:val="center"/>
            <w:hideMark/>
          </w:tcPr>
          <w:p w14:paraId="4B4D4A0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6F1EE32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A5DC4DD" w14:textId="77777777" w:rsidR="009B7712"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de unidades agrícolas (hectáreas</w:t>
            </w:r>
            <w:r w:rsidR="00A55E4B" w:rsidRPr="007A68B5">
              <w:rPr>
                <w:rFonts w:ascii="Calibri" w:hAnsi="Calibri" w:cs="Calibri"/>
                <w:sz w:val="14"/>
                <w:szCs w:val="14"/>
                <w:lang w:eastAsia="es-CO"/>
              </w:rPr>
              <w:t>), pecuarias</w:t>
            </w:r>
            <w:r w:rsidRPr="007A68B5">
              <w:rPr>
                <w:rFonts w:ascii="Calibri" w:hAnsi="Calibri" w:cs="Calibri"/>
                <w:sz w:val="14"/>
                <w:szCs w:val="14"/>
                <w:lang w:eastAsia="es-CO"/>
              </w:rPr>
              <w:t xml:space="preserve"> (animales), avícolas (animales), acuícolas (toneladas) y apícolas (colm</w:t>
            </w:r>
            <w:r w:rsidR="00A55E4B">
              <w:rPr>
                <w:rFonts w:ascii="Calibri" w:hAnsi="Calibri" w:cs="Calibri"/>
                <w:sz w:val="14"/>
                <w:szCs w:val="14"/>
                <w:lang w:eastAsia="es-CO"/>
              </w:rPr>
              <w:t>e</w:t>
            </w:r>
            <w:r w:rsidRPr="007A68B5">
              <w:rPr>
                <w:rFonts w:ascii="Calibri" w:hAnsi="Calibri" w:cs="Calibri"/>
                <w:sz w:val="14"/>
                <w:szCs w:val="14"/>
                <w:lang w:eastAsia="es-CO"/>
              </w:rPr>
              <w:t>nas).</w:t>
            </w:r>
            <w:r w:rsidRPr="007A68B5">
              <w:rPr>
                <w:rFonts w:ascii="Calibri" w:hAnsi="Calibri" w:cs="Calibri"/>
                <w:sz w:val="14"/>
                <w:szCs w:val="14"/>
                <w:lang w:eastAsia="es-CO"/>
              </w:rPr>
              <w:br/>
            </w:r>
            <w:r w:rsidRPr="007A68B5">
              <w:rPr>
                <w:rFonts w:ascii="Calibri" w:hAnsi="Calibri" w:cs="Calibri"/>
                <w:sz w:val="14"/>
                <w:szCs w:val="14"/>
                <w:lang w:eastAsia="es-CO"/>
              </w:rPr>
              <w:br/>
              <w:t xml:space="preserve">En caso de registrar aseguramiento de "multiactividad" </w:t>
            </w:r>
          </w:p>
          <w:p w14:paraId="0EFD8133" w14:textId="5AF4DB5A"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 debe registrarse el valor de </w:t>
            </w:r>
            <w:r w:rsidRPr="009B7712">
              <w:rPr>
                <w:rFonts w:ascii="Calibri" w:hAnsi="Calibri" w:cs="Calibri"/>
                <w:sz w:val="14"/>
                <w:szCs w:val="14"/>
                <w:lang w:eastAsia="es-CO"/>
              </w:rPr>
              <w:t>"1"</w:t>
            </w:r>
            <w:r w:rsidR="009B7712" w:rsidRPr="009B7712">
              <w:rPr>
                <w:rFonts w:ascii="Calibri" w:hAnsi="Calibri" w:cs="Calibri"/>
                <w:sz w:val="14"/>
                <w:szCs w:val="14"/>
                <w:lang w:eastAsia="es-CO"/>
              </w:rPr>
              <w:t>, que corresponde a unidad de producción</w:t>
            </w:r>
          </w:p>
        </w:tc>
      </w:tr>
      <w:tr w:rsidR="007A68B5" w:rsidRPr="007A68B5" w14:paraId="2966B40D" w14:textId="77777777" w:rsidTr="007A68B5">
        <w:trPr>
          <w:trHeight w:val="7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2C7CDAF" w14:textId="0FA0ED20"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COBERTURA_NATURAL_S_N</w:t>
            </w:r>
          </w:p>
        </w:tc>
        <w:tc>
          <w:tcPr>
            <w:tcW w:w="2380" w:type="dxa"/>
            <w:tcBorders>
              <w:top w:val="nil"/>
              <w:left w:val="nil"/>
              <w:bottom w:val="single" w:sz="4" w:space="0" w:color="BFBFBF"/>
              <w:right w:val="single" w:sz="4" w:space="0" w:color="BFBFBF"/>
            </w:tcBorders>
            <w:shd w:val="clear" w:color="000000" w:fill="FFFFFF"/>
            <w:vAlign w:val="center"/>
            <w:hideMark/>
          </w:tcPr>
          <w:p w14:paraId="462A5DE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260807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B2E4701" w14:textId="2732412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naturales adicionales a las citadas.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1CA9820F"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416238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COBERTURA_BIOLOGICA_S_N</w:t>
            </w:r>
          </w:p>
        </w:tc>
        <w:tc>
          <w:tcPr>
            <w:tcW w:w="2380" w:type="dxa"/>
            <w:tcBorders>
              <w:top w:val="nil"/>
              <w:left w:val="nil"/>
              <w:bottom w:val="single" w:sz="4" w:space="0" w:color="BFBFBF"/>
              <w:right w:val="single" w:sz="4" w:space="0" w:color="BFBFBF"/>
            </w:tcBorders>
            <w:shd w:val="clear" w:color="000000" w:fill="FFFFFF"/>
            <w:vAlign w:val="center"/>
            <w:hideMark/>
          </w:tcPr>
          <w:p w14:paraId="405DAC7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4AF04F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95E2B22" w14:textId="7A4798D9"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biológicas.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6C949044"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DEF309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COBERTURA_MERCADO_S_N</w:t>
            </w:r>
          </w:p>
        </w:tc>
        <w:tc>
          <w:tcPr>
            <w:tcW w:w="2380" w:type="dxa"/>
            <w:tcBorders>
              <w:top w:val="nil"/>
              <w:left w:val="nil"/>
              <w:bottom w:val="single" w:sz="4" w:space="0" w:color="BFBFBF"/>
              <w:right w:val="single" w:sz="4" w:space="0" w:color="BFBFBF"/>
            </w:tcBorders>
            <w:shd w:val="clear" w:color="000000" w:fill="FFFFFF"/>
            <w:vAlign w:val="center"/>
            <w:hideMark/>
          </w:tcPr>
          <w:p w14:paraId="4C282B6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C17109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BE49E2A" w14:textId="01A71550"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de mercado.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63E16FE5"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A6F66D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COBERTURA_ANTROPICO_S_N</w:t>
            </w:r>
          </w:p>
        </w:tc>
        <w:tc>
          <w:tcPr>
            <w:tcW w:w="2380" w:type="dxa"/>
            <w:tcBorders>
              <w:top w:val="nil"/>
              <w:left w:val="nil"/>
              <w:bottom w:val="single" w:sz="4" w:space="0" w:color="BFBFBF"/>
              <w:right w:val="single" w:sz="4" w:space="0" w:color="BFBFBF"/>
            </w:tcBorders>
            <w:shd w:val="clear" w:color="000000" w:fill="FFFFFF"/>
            <w:vAlign w:val="center"/>
            <w:hideMark/>
          </w:tcPr>
          <w:p w14:paraId="3EC8C30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6EEF8F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8D16377" w14:textId="70513CA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antrópicas.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477F1EC7" w14:textId="77777777" w:rsidTr="007A68B5">
        <w:trPr>
          <w:trHeight w:val="7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78A305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FECHA_GENERACION</w:t>
            </w:r>
          </w:p>
        </w:tc>
        <w:tc>
          <w:tcPr>
            <w:tcW w:w="2380" w:type="dxa"/>
            <w:tcBorders>
              <w:top w:val="nil"/>
              <w:left w:val="nil"/>
              <w:bottom w:val="single" w:sz="4" w:space="0" w:color="BFBFBF"/>
              <w:right w:val="single" w:sz="4" w:space="0" w:color="BFBFBF"/>
            </w:tcBorders>
            <w:shd w:val="clear" w:color="000000" w:fill="FFFFFF"/>
            <w:vAlign w:val="center"/>
            <w:hideMark/>
          </w:tcPr>
          <w:p w14:paraId="1B6CFB7B" w14:textId="77777777" w:rsidR="007A68B5" w:rsidRPr="007A68B5" w:rsidRDefault="007A68B5"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3EF865E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Sí </w:t>
            </w:r>
          </w:p>
        </w:tc>
        <w:tc>
          <w:tcPr>
            <w:tcW w:w="3940" w:type="dxa"/>
            <w:tcBorders>
              <w:top w:val="nil"/>
              <w:left w:val="nil"/>
              <w:bottom w:val="single" w:sz="4" w:space="0" w:color="BFBFBF"/>
              <w:right w:val="single" w:sz="4" w:space="0" w:color="BFBFBF"/>
            </w:tcBorders>
            <w:shd w:val="clear" w:color="000000" w:fill="FFFFFF"/>
            <w:vAlign w:val="center"/>
            <w:hideMark/>
          </w:tcPr>
          <w:p w14:paraId="5A6A9FB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Fecha en formato </w:t>
            </w: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r w:rsidRPr="007A68B5">
              <w:rPr>
                <w:rFonts w:ascii="Calibri" w:hAnsi="Calibri" w:cs="Calibri"/>
                <w:sz w:val="14"/>
                <w:szCs w:val="14"/>
                <w:lang w:eastAsia="es-CO"/>
              </w:rPr>
              <w:t>. Corresponde a la fecha en que se expide la póliza. En caso de tratarse de una póliza modificada, se registrará la fecha de dicha modificación (endosos o complemento).</w:t>
            </w:r>
          </w:p>
        </w:tc>
      </w:tr>
      <w:tr w:rsidR="007A68B5" w:rsidRPr="007A68B5" w14:paraId="02D0989F" w14:textId="77777777" w:rsidTr="007A68B5">
        <w:trPr>
          <w:trHeight w:val="18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2CCA190"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VIGENCIA_DESDE</w:t>
            </w:r>
          </w:p>
        </w:tc>
        <w:tc>
          <w:tcPr>
            <w:tcW w:w="2380" w:type="dxa"/>
            <w:tcBorders>
              <w:top w:val="nil"/>
              <w:left w:val="nil"/>
              <w:bottom w:val="single" w:sz="4" w:space="0" w:color="BFBFBF"/>
              <w:right w:val="single" w:sz="4" w:space="0" w:color="BFBFBF"/>
            </w:tcBorders>
            <w:shd w:val="clear" w:color="000000" w:fill="FFFFFF"/>
            <w:vAlign w:val="center"/>
            <w:hideMark/>
          </w:tcPr>
          <w:p w14:paraId="2F5F1962" w14:textId="77777777" w:rsidR="007A68B5" w:rsidRPr="007A68B5" w:rsidRDefault="007A68B5"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6E5D990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7C5300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de inicio de la vigencia de la póliza.</w:t>
            </w:r>
          </w:p>
        </w:tc>
      </w:tr>
      <w:tr w:rsidR="007A68B5" w:rsidRPr="007A68B5" w14:paraId="4FD7EB75" w14:textId="77777777" w:rsidTr="007A68B5">
        <w:trPr>
          <w:trHeight w:val="3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77BCCF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VIGENCIA_HASTA</w:t>
            </w:r>
          </w:p>
        </w:tc>
        <w:tc>
          <w:tcPr>
            <w:tcW w:w="2380" w:type="dxa"/>
            <w:tcBorders>
              <w:top w:val="nil"/>
              <w:left w:val="nil"/>
              <w:bottom w:val="single" w:sz="4" w:space="0" w:color="BFBFBF"/>
              <w:right w:val="single" w:sz="4" w:space="0" w:color="BFBFBF"/>
            </w:tcBorders>
            <w:shd w:val="clear" w:color="000000" w:fill="FFFFFF"/>
            <w:vAlign w:val="center"/>
            <w:hideMark/>
          </w:tcPr>
          <w:p w14:paraId="0372612C" w14:textId="77777777" w:rsidR="007A68B5" w:rsidRPr="007A68B5" w:rsidRDefault="007A68B5"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auto" w:fill="auto"/>
            <w:vAlign w:val="center"/>
            <w:hideMark/>
          </w:tcPr>
          <w:p w14:paraId="560685C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3466D3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de finalización de la vigencia de la póliza.</w:t>
            </w:r>
          </w:p>
        </w:tc>
      </w:tr>
      <w:tr w:rsidR="007A68B5" w:rsidRPr="007A68B5" w14:paraId="7F6177DA"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970CE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FECHA_CANCELACION</w:t>
            </w:r>
          </w:p>
        </w:tc>
        <w:tc>
          <w:tcPr>
            <w:tcW w:w="2380" w:type="dxa"/>
            <w:tcBorders>
              <w:top w:val="nil"/>
              <w:left w:val="nil"/>
              <w:bottom w:val="single" w:sz="4" w:space="0" w:color="BFBFBF"/>
              <w:right w:val="single" w:sz="4" w:space="0" w:color="BFBFBF"/>
            </w:tcBorders>
            <w:shd w:val="clear" w:color="000000" w:fill="FFFFFF"/>
            <w:vAlign w:val="center"/>
            <w:hideMark/>
          </w:tcPr>
          <w:p w14:paraId="67B2E7BF" w14:textId="77777777" w:rsidR="007A68B5" w:rsidRPr="007A68B5" w:rsidRDefault="007A68B5"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5571899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hideMark/>
          </w:tcPr>
          <w:p w14:paraId="7FB93634"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en que se cancela la póliza.</w:t>
            </w:r>
            <w:r w:rsidRPr="007A68B5">
              <w:rPr>
                <w:rFonts w:ascii="Calibri" w:hAnsi="Calibri" w:cs="Calibri"/>
                <w:sz w:val="14"/>
                <w:szCs w:val="14"/>
                <w:lang w:eastAsia="es-CO"/>
              </w:rPr>
              <w:br/>
              <w:t>Es un campo obligatorio si la novedad es "4"</w:t>
            </w:r>
          </w:p>
        </w:tc>
      </w:tr>
      <w:tr w:rsidR="007A68B5" w:rsidRPr="007A68B5" w14:paraId="1405B876" w14:textId="77777777" w:rsidTr="007A68B5">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93FD5E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VALOR_ASEGURADO</w:t>
            </w:r>
          </w:p>
        </w:tc>
        <w:tc>
          <w:tcPr>
            <w:tcW w:w="2380" w:type="dxa"/>
            <w:tcBorders>
              <w:top w:val="nil"/>
              <w:left w:val="nil"/>
              <w:bottom w:val="single" w:sz="4" w:space="0" w:color="BFBFBF"/>
              <w:right w:val="single" w:sz="4" w:space="0" w:color="BFBFBF"/>
            </w:tcBorders>
            <w:shd w:val="clear" w:color="000000" w:fill="FFFFFF"/>
            <w:vAlign w:val="center"/>
            <w:hideMark/>
          </w:tcPr>
          <w:p w14:paraId="00FE454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35B3A0E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72FE8E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asegurado</w:t>
            </w:r>
          </w:p>
        </w:tc>
      </w:tr>
      <w:tr w:rsidR="007A68B5" w:rsidRPr="007A68B5" w14:paraId="28978E60" w14:textId="77777777" w:rsidTr="007A68B5">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A824D9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VALOR_PRIMA</w:t>
            </w:r>
          </w:p>
        </w:tc>
        <w:tc>
          <w:tcPr>
            <w:tcW w:w="2380" w:type="dxa"/>
            <w:tcBorders>
              <w:top w:val="nil"/>
              <w:left w:val="nil"/>
              <w:bottom w:val="single" w:sz="4" w:space="0" w:color="BFBFBF"/>
              <w:right w:val="single" w:sz="4" w:space="0" w:color="BFBFBF"/>
            </w:tcBorders>
            <w:shd w:val="clear" w:color="000000" w:fill="FFFFFF"/>
            <w:vAlign w:val="center"/>
            <w:hideMark/>
          </w:tcPr>
          <w:p w14:paraId="33E7D26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5F7FA1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E71A36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o costo del seguro</w:t>
            </w:r>
          </w:p>
        </w:tc>
      </w:tr>
      <w:tr w:rsidR="007A68B5" w:rsidRPr="007A68B5" w14:paraId="6DC957D3" w14:textId="77777777" w:rsidTr="007A68B5">
        <w:trPr>
          <w:trHeight w:val="9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93DC36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TIPO_DE_PRODUCTOR</w:t>
            </w:r>
          </w:p>
        </w:tc>
        <w:tc>
          <w:tcPr>
            <w:tcW w:w="2380" w:type="dxa"/>
            <w:tcBorders>
              <w:top w:val="nil"/>
              <w:left w:val="nil"/>
              <w:bottom w:val="single" w:sz="4" w:space="0" w:color="BFBFBF"/>
              <w:right w:val="single" w:sz="4" w:space="0" w:color="BFBFBF"/>
            </w:tcBorders>
            <w:shd w:val="clear" w:color="000000" w:fill="FFFFFF"/>
            <w:vAlign w:val="center"/>
            <w:hideMark/>
          </w:tcPr>
          <w:p w14:paraId="239D8F4D" w14:textId="77777777" w:rsidR="007E7248" w:rsidRPr="007E7248" w:rsidRDefault="007E7248" w:rsidP="007E7248">
            <w:pPr>
              <w:jc w:val="center"/>
              <w:rPr>
                <w:rFonts w:ascii="Calibri" w:hAnsi="Calibri" w:cs="Calibri"/>
                <w:sz w:val="14"/>
                <w:szCs w:val="14"/>
                <w:lang w:eastAsia="es-CO"/>
              </w:rPr>
            </w:pPr>
            <w:r w:rsidRPr="007E7248">
              <w:rPr>
                <w:rFonts w:ascii="Calibri" w:hAnsi="Calibri" w:cs="Calibri"/>
                <w:sz w:val="14"/>
                <w:szCs w:val="14"/>
                <w:lang w:eastAsia="es-CO"/>
              </w:rPr>
              <w:t>0 = Pequeño productor</w:t>
            </w:r>
          </w:p>
          <w:p w14:paraId="6E8F5529" w14:textId="77777777" w:rsidR="007E7248" w:rsidRPr="007E7248" w:rsidRDefault="007E7248" w:rsidP="007E7248">
            <w:pPr>
              <w:jc w:val="center"/>
              <w:rPr>
                <w:rFonts w:ascii="Calibri" w:hAnsi="Calibri" w:cs="Calibri"/>
                <w:sz w:val="14"/>
                <w:szCs w:val="14"/>
                <w:lang w:eastAsia="es-CO"/>
              </w:rPr>
            </w:pPr>
            <w:r w:rsidRPr="007E7248">
              <w:rPr>
                <w:rFonts w:ascii="Calibri" w:hAnsi="Calibri" w:cs="Calibri"/>
                <w:sz w:val="14"/>
                <w:szCs w:val="14"/>
                <w:lang w:eastAsia="es-CO"/>
              </w:rPr>
              <w:t>1 = Mediano productor</w:t>
            </w:r>
          </w:p>
          <w:p w14:paraId="0BC2FE15" w14:textId="77777777" w:rsidR="007E7248" w:rsidRDefault="007E7248" w:rsidP="007E7248">
            <w:pPr>
              <w:jc w:val="center"/>
              <w:rPr>
                <w:rFonts w:ascii="Calibri" w:hAnsi="Calibri" w:cs="Calibri"/>
                <w:sz w:val="14"/>
                <w:szCs w:val="14"/>
                <w:lang w:eastAsia="es-CO"/>
              </w:rPr>
            </w:pPr>
            <w:r w:rsidRPr="007E7248">
              <w:rPr>
                <w:rFonts w:ascii="Calibri" w:hAnsi="Calibri" w:cs="Calibri"/>
                <w:sz w:val="14"/>
                <w:szCs w:val="14"/>
                <w:lang w:eastAsia="es-CO"/>
              </w:rPr>
              <w:t>3 = Gran productor</w:t>
            </w:r>
          </w:p>
          <w:p w14:paraId="305119B3" w14:textId="77777777" w:rsidR="007E7248" w:rsidRPr="007E7248" w:rsidRDefault="007E7248" w:rsidP="007E7248">
            <w:pPr>
              <w:jc w:val="center"/>
              <w:rPr>
                <w:rFonts w:ascii="Calibri" w:hAnsi="Calibri" w:cs="Calibri"/>
                <w:sz w:val="14"/>
                <w:szCs w:val="14"/>
                <w:lang w:eastAsia="es-CO"/>
              </w:rPr>
            </w:pPr>
            <w:r w:rsidRPr="007E7248">
              <w:rPr>
                <w:rFonts w:ascii="Calibri" w:hAnsi="Calibri" w:cs="Calibri"/>
                <w:sz w:val="14"/>
                <w:szCs w:val="14"/>
                <w:lang w:eastAsia="es-CO"/>
              </w:rPr>
              <w:t>4 = Entes territoriales</w:t>
            </w:r>
          </w:p>
          <w:p w14:paraId="529A2C97" w14:textId="77777777" w:rsidR="007E7248" w:rsidRPr="007E7248" w:rsidRDefault="007E7248" w:rsidP="007E7248">
            <w:pPr>
              <w:jc w:val="center"/>
              <w:rPr>
                <w:rFonts w:ascii="Calibri" w:hAnsi="Calibri" w:cs="Calibri"/>
                <w:sz w:val="14"/>
                <w:szCs w:val="14"/>
                <w:lang w:eastAsia="es-CO"/>
              </w:rPr>
            </w:pPr>
            <w:r w:rsidRPr="007E7248">
              <w:rPr>
                <w:rFonts w:ascii="Calibri" w:hAnsi="Calibri" w:cs="Calibri"/>
                <w:sz w:val="14"/>
                <w:szCs w:val="14"/>
                <w:lang w:eastAsia="es-CO"/>
              </w:rPr>
              <w:t>34 = Pequeño productor de ingresos bajos</w:t>
            </w:r>
          </w:p>
          <w:p w14:paraId="317F2289" w14:textId="511B6925" w:rsidR="007A68B5" w:rsidRPr="007A68B5" w:rsidRDefault="007A68B5" w:rsidP="007A68B5">
            <w:pPr>
              <w:jc w:val="center"/>
              <w:rPr>
                <w:rFonts w:ascii="Calibri" w:hAnsi="Calibri" w:cs="Calibri"/>
                <w:sz w:val="14"/>
                <w:szCs w:val="14"/>
                <w:lang w:eastAsia="es-CO"/>
              </w:rPr>
            </w:pPr>
          </w:p>
        </w:tc>
        <w:tc>
          <w:tcPr>
            <w:tcW w:w="1300" w:type="dxa"/>
            <w:tcBorders>
              <w:top w:val="nil"/>
              <w:left w:val="nil"/>
              <w:bottom w:val="single" w:sz="4" w:space="0" w:color="BFBFBF"/>
              <w:right w:val="single" w:sz="4" w:space="0" w:color="BFBFBF"/>
            </w:tcBorders>
            <w:shd w:val="clear" w:color="000000" w:fill="FFFFFF"/>
            <w:vAlign w:val="center"/>
            <w:hideMark/>
          </w:tcPr>
          <w:p w14:paraId="755CB7D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10667D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tipo de productor. Este es identificado por FINAGRO si se encuentra en las bases de datos de la Entidad.  De no aparecer en dichas bases de datos, la aseguradora deberá contar con el formato de certificación individual o masivo relacionado en el Anexo V.</w:t>
            </w:r>
          </w:p>
        </w:tc>
      </w:tr>
      <w:tr w:rsidR="007A68B5" w:rsidRPr="007A68B5" w14:paraId="35492E46" w14:textId="77777777" w:rsidTr="007A68B5">
        <w:trPr>
          <w:trHeight w:val="2742"/>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03B1B82"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BOLSA_NACIONAL</w:t>
            </w:r>
          </w:p>
        </w:tc>
        <w:tc>
          <w:tcPr>
            <w:tcW w:w="2380" w:type="dxa"/>
            <w:tcBorders>
              <w:top w:val="nil"/>
              <w:left w:val="nil"/>
              <w:bottom w:val="single" w:sz="4" w:space="0" w:color="BFBFBF"/>
              <w:right w:val="single" w:sz="4" w:space="0" w:color="BFBFBF"/>
            </w:tcBorders>
            <w:shd w:val="clear" w:color="000000" w:fill="FFFFFF"/>
            <w:vAlign w:val="center"/>
            <w:hideMark/>
          </w:tcPr>
          <w:p w14:paraId="569B382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1BC5CF3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6DCCDFF" w14:textId="77777777" w:rsidR="0079695C"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nombre de la bolsa por medio del cual se solicita los recursos del incentivo. Cada una, tiene un presupuesto asignado relacionado a los siguientes nombres:</w:t>
            </w:r>
            <w:r w:rsidRPr="007A68B5">
              <w:rPr>
                <w:rFonts w:ascii="Calibri" w:hAnsi="Calibri" w:cs="Calibri"/>
                <w:sz w:val="14"/>
                <w:szCs w:val="14"/>
                <w:lang w:eastAsia="es-CO"/>
              </w:rPr>
              <w:br/>
            </w:r>
            <w:r w:rsidRPr="007A68B5">
              <w:rPr>
                <w:rFonts w:ascii="Calibri" w:hAnsi="Calibri" w:cs="Calibri"/>
                <w:sz w:val="14"/>
                <w:szCs w:val="14"/>
                <w:lang w:eastAsia="es-CO"/>
              </w:rPr>
              <w:br/>
              <w:t xml:space="preserve">“Pequeños” </w:t>
            </w:r>
            <w:r w:rsidRPr="007A68B5">
              <w:rPr>
                <w:rFonts w:ascii="Calibri" w:hAnsi="Calibri" w:cs="Calibri"/>
                <w:sz w:val="14"/>
                <w:szCs w:val="14"/>
                <w:lang w:eastAsia="es-CO"/>
              </w:rPr>
              <w:br/>
              <w:t xml:space="preserve">“Medianos” </w:t>
            </w:r>
            <w:r w:rsidRPr="007A68B5">
              <w:rPr>
                <w:rFonts w:ascii="Calibri" w:hAnsi="Calibri" w:cs="Calibri"/>
                <w:sz w:val="14"/>
                <w:szCs w:val="14"/>
                <w:lang w:eastAsia="es-CO"/>
              </w:rPr>
              <w:br/>
              <w:t>“Crédito”</w:t>
            </w:r>
          </w:p>
          <w:p w14:paraId="193A9DAB" w14:textId="372D3CF3" w:rsidR="0079695C" w:rsidRDefault="0079695C" w:rsidP="007A68B5">
            <w:pPr>
              <w:rPr>
                <w:rFonts w:ascii="Calibri" w:hAnsi="Calibri" w:cs="Calibri"/>
                <w:sz w:val="14"/>
                <w:szCs w:val="14"/>
                <w:lang w:eastAsia="es-CO"/>
              </w:rPr>
            </w:pPr>
            <w:r>
              <w:rPr>
                <w:rFonts w:ascii="Calibri" w:hAnsi="Calibri" w:cs="Calibri"/>
                <w:sz w:val="14"/>
                <w:szCs w:val="14"/>
                <w:lang w:eastAsia="es-CO"/>
              </w:rPr>
              <w:t>“</w:t>
            </w:r>
            <w:r w:rsidR="00A53F03">
              <w:rPr>
                <w:rFonts w:ascii="Calibri" w:hAnsi="Calibri" w:cs="Calibri"/>
                <w:sz w:val="14"/>
                <w:szCs w:val="14"/>
                <w:lang w:eastAsia="es-CO"/>
              </w:rPr>
              <w:t>Te</w:t>
            </w:r>
            <w:r>
              <w:rPr>
                <w:rFonts w:ascii="Calibri" w:hAnsi="Calibri" w:cs="Calibri"/>
                <w:sz w:val="14"/>
                <w:szCs w:val="14"/>
                <w:lang w:eastAsia="es-CO"/>
              </w:rPr>
              <w:t>rritoriales”</w:t>
            </w:r>
            <w:r w:rsidR="007A68B5" w:rsidRPr="007A68B5">
              <w:rPr>
                <w:rFonts w:ascii="Calibri" w:hAnsi="Calibri" w:cs="Calibri"/>
                <w:sz w:val="14"/>
                <w:szCs w:val="14"/>
                <w:lang w:eastAsia="es-CO"/>
              </w:rPr>
              <w:br/>
              <w:t>“Unificada”</w:t>
            </w:r>
          </w:p>
          <w:p w14:paraId="0EAA45EC" w14:textId="26068869"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br/>
              <w:t>"No aplica": Este nombre de bolsa aplica únicamente en el caso que se cierre el programa nacional y solo se registre incentivos con cargo a los contratos del ISA territorial.</w:t>
            </w:r>
          </w:p>
        </w:tc>
      </w:tr>
      <w:tr w:rsidR="007A68B5" w:rsidRPr="007A68B5" w14:paraId="66345CEF" w14:textId="77777777" w:rsidTr="007A68B5">
        <w:trPr>
          <w:trHeight w:val="57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3810E77"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PORCENTAJE_NACIONAL</w:t>
            </w:r>
          </w:p>
        </w:tc>
        <w:tc>
          <w:tcPr>
            <w:tcW w:w="2380" w:type="dxa"/>
            <w:tcBorders>
              <w:top w:val="nil"/>
              <w:left w:val="nil"/>
              <w:bottom w:val="single" w:sz="4" w:space="0" w:color="BFBFBF"/>
              <w:right w:val="single" w:sz="4" w:space="0" w:color="BFBFBF"/>
            </w:tcBorders>
            <w:shd w:val="clear" w:color="000000" w:fill="FFFFFF"/>
            <w:vAlign w:val="center"/>
            <w:hideMark/>
          </w:tcPr>
          <w:p w14:paraId="1914DFA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2 dígitos sin decimales y sin caracteres especiales</w:t>
            </w:r>
          </w:p>
        </w:tc>
        <w:tc>
          <w:tcPr>
            <w:tcW w:w="1300" w:type="dxa"/>
            <w:tcBorders>
              <w:top w:val="nil"/>
              <w:left w:val="nil"/>
              <w:bottom w:val="single" w:sz="4" w:space="0" w:color="BFBFBF"/>
              <w:right w:val="single" w:sz="4" w:space="0" w:color="BFBFBF"/>
            </w:tcBorders>
            <w:shd w:val="clear" w:color="000000" w:fill="FFFFFF"/>
            <w:vAlign w:val="center"/>
            <w:hideMark/>
          </w:tcPr>
          <w:p w14:paraId="50D5874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AB46932" w14:textId="0EBC48BB"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Porcentaje total de incentivo sobre la prima establecido por la CNCA (Hoja Incentivos 202</w:t>
            </w:r>
            <w:r w:rsidR="0079695C">
              <w:rPr>
                <w:rFonts w:ascii="Calibri" w:hAnsi="Calibri" w:cs="Calibri"/>
                <w:sz w:val="14"/>
                <w:szCs w:val="14"/>
                <w:lang w:eastAsia="es-CO"/>
              </w:rPr>
              <w:t>4</w:t>
            </w:r>
            <w:r w:rsidRPr="007A68B5">
              <w:rPr>
                <w:rFonts w:ascii="Calibri" w:hAnsi="Calibri" w:cs="Calibri"/>
                <w:sz w:val="14"/>
                <w:szCs w:val="14"/>
                <w:lang w:eastAsia="es-CO"/>
              </w:rPr>
              <w:t>)</w:t>
            </w:r>
          </w:p>
        </w:tc>
      </w:tr>
      <w:tr w:rsidR="007A68B5" w:rsidRPr="007A68B5" w14:paraId="37E90746"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1DE186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VALOR_INCENTIVO_NACIONAL</w:t>
            </w:r>
          </w:p>
        </w:tc>
        <w:tc>
          <w:tcPr>
            <w:tcW w:w="2380" w:type="dxa"/>
            <w:tcBorders>
              <w:top w:val="nil"/>
              <w:left w:val="nil"/>
              <w:bottom w:val="single" w:sz="4" w:space="0" w:color="BFBFBF"/>
              <w:right w:val="single" w:sz="4" w:space="0" w:color="BFBFBF"/>
            </w:tcBorders>
            <w:shd w:val="clear" w:color="000000" w:fill="FFFFFF"/>
            <w:vAlign w:val="center"/>
            <w:hideMark/>
          </w:tcPr>
          <w:p w14:paraId="405A667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67195DD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331C896"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de del incentivo sobre la prima establecido por la CNCA para seguro</w:t>
            </w:r>
          </w:p>
        </w:tc>
      </w:tr>
      <w:tr w:rsidR="007A68B5" w:rsidRPr="007A68B5" w14:paraId="1DE69C56" w14:textId="77777777" w:rsidTr="0079695C">
        <w:trPr>
          <w:trHeight w:val="1699"/>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1C8C7AC"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BOLSA_TERRITORIAL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0EA0D0A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A714E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NO</w:t>
            </w:r>
          </w:p>
        </w:tc>
        <w:tc>
          <w:tcPr>
            <w:tcW w:w="3940" w:type="dxa"/>
            <w:tcBorders>
              <w:top w:val="nil"/>
              <w:left w:val="nil"/>
              <w:bottom w:val="single" w:sz="4" w:space="0" w:color="BFBFBF"/>
              <w:right w:val="single" w:sz="4" w:space="0" w:color="BFBFBF"/>
            </w:tcBorders>
            <w:shd w:val="clear" w:color="000000" w:fill="FFFFFF"/>
            <w:vAlign w:val="center"/>
            <w:hideMark/>
          </w:tcPr>
          <w:p w14:paraId="77EB6DF7" w14:textId="06A51888"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nombre de la bolsa, por medio del cual se solicita los recursos del incentivo territorial. Cada bolsa, tiene un presupuesto asignado. ejemplo:</w:t>
            </w:r>
            <w:r w:rsidRPr="007A68B5">
              <w:rPr>
                <w:rFonts w:ascii="Calibri" w:hAnsi="Calibri" w:cs="Calibri"/>
                <w:sz w:val="14"/>
                <w:szCs w:val="14"/>
                <w:lang w:eastAsia="es-CO"/>
              </w:rPr>
              <w:br/>
            </w:r>
            <w:r w:rsidRPr="007A68B5">
              <w:rPr>
                <w:rFonts w:ascii="Calibri" w:hAnsi="Calibri" w:cs="Calibri"/>
                <w:sz w:val="14"/>
                <w:szCs w:val="14"/>
                <w:lang w:eastAsia="es-CO"/>
              </w:rPr>
              <w:br/>
              <w:t>"</w:t>
            </w:r>
            <w:r w:rsidR="0079695C">
              <w:rPr>
                <w:rFonts w:ascii="Calibri" w:hAnsi="Calibri" w:cs="Calibri"/>
                <w:sz w:val="14"/>
                <w:szCs w:val="14"/>
                <w:lang w:eastAsia="es-CO"/>
              </w:rPr>
              <w:t>Norte de Santander”</w:t>
            </w:r>
            <w:r w:rsidRPr="007A68B5">
              <w:rPr>
                <w:rFonts w:ascii="Calibri" w:hAnsi="Calibri" w:cs="Calibri"/>
                <w:sz w:val="14"/>
                <w:szCs w:val="14"/>
                <w:lang w:eastAsia="es-CO"/>
              </w:rPr>
              <w:br/>
            </w:r>
            <w:r w:rsidRPr="007A68B5">
              <w:rPr>
                <w:rFonts w:ascii="Calibri" w:hAnsi="Calibri" w:cs="Calibri"/>
                <w:sz w:val="14"/>
                <w:szCs w:val="14"/>
                <w:lang w:eastAsia="es-CO"/>
              </w:rPr>
              <w:br/>
              <w:t>En caso de generarse contratos adicionales, se informará a través de Circular el nombre de dicha bolsa.</w:t>
            </w:r>
          </w:p>
        </w:tc>
      </w:tr>
      <w:tr w:rsidR="007A68B5" w:rsidRPr="007A68B5" w14:paraId="03FB8263"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3084F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PORCENTAJE 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60E2C84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7729EC8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1E642C1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porcentaje que aplique según el departamento. Puede ser un valor de cero "0" a cien "100". No puede estar vacío.</w:t>
            </w:r>
          </w:p>
        </w:tc>
      </w:tr>
      <w:tr w:rsidR="007A68B5" w:rsidRPr="007A68B5" w14:paraId="78598A49"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2C5CD4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VALOR_INCENTIVO_TERRITORIAL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596026C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58BC9D4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56EA5F5E" w14:textId="4E31E549"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al valor de del incentivo sobre el valor la prima, establecida por el territorio.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no aplique a incentivo territorial, se debe dejar vacío.</w:t>
            </w:r>
          </w:p>
        </w:tc>
      </w:tr>
      <w:tr w:rsidR="007A68B5" w:rsidRPr="007A68B5" w14:paraId="551ACD55" w14:textId="77777777" w:rsidTr="007A68B5">
        <w:trPr>
          <w:trHeight w:val="423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E1B1D5D" w14:textId="77777777" w:rsidR="007A68B5" w:rsidRPr="007A68B5" w:rsidRDefault="007A68B5" w:rsidP="007A68B5">
            <w:pPr>
              <w:jc w:val="center"/>
              <w:rPr>
                <w:rFonts w:ascii="Calibri" w:hAnsi="Calibri" w:cs="Calibri"/>
                <w:b/>
                <w:bCs/>
                <w:sz w:val="14"/>
                <w:szCs w:val="14"/>
                <w:lang w:eastAsia="es-CO"/>
              </w:rPr>
            </w:pPr>
            <w:bookmarkStart w:id="0" w:name="_Hlk161048671"/>
            <w:r w:rsidRPr="007A68B5">
              <w:rPr>
                <w:rFonts w:ascii="Calibri" w:hAnsi="Calibri" w:cs="Calibri"/>
                <w:b/>
                <w:bCs/>
                <w:sz w:val="14"/>
                <w:szCs w:val="14"/>
                <w:lang w:eastAsia="es-CO"/>
              </w:rPr>
              <w:t>INCENTIVO_ADICIONAL</w:t>
            </w:r>
            <w:bookmarkEnd w:id="0"/>
          </w:p>
        </w:tc>
        <w:tc>
          <w:tcPr>
            <w:tcW w:w="2380" w:type="dxa"/>
            <w:tcBorders>
              <w:top w:val="nil"/>
              <w:left w:val="nil"/>
              <w:bottom w:val="single" w:sz="4" w:space="0" w:color="BFBFBF"/>
              <w:right w:val="single" w:sz="4" w:space="0" w:color="BFBFBF"/>
            </w:tcBorders>
            <w:shd w:val="clear" w:color="000000" w:fill="FFFFFF"/>
            <w:vAlign w:val="center"/>
            <w:hideMark/>
          </w:tcPr>
          <w:p w14:paraId="64DAF46E" w14:textId="659B7FCD" w:rsid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Mujer</w:t>
            </w:r>
            <w:r w:rsidRPr="007A68B5">
              <w:rPr>
                <w:rFonts w:ascii="Calibri" w:hAnsi="Calibri" w:cs="Calibri"/>
                <w:sz w:val="14"/>
                <w:szCs w:val="14"/>
                <w:lang w:eastAsia="es-CO"/>
              </w:rPr>
              <w:br/>
              <w:t>2= Joven</w:t>
            </w:r>
            <w:r w:rsidRPr="007A68B5">
              <w:rPr>
                <w:rFonts w:ascii="Calibri" w:hAnsi="Calibri" w:cs="Calibri"/>
                <w:sz w:val="14"/>
                <w:szCs w:val="14"/>
                <w:lang w:eastAsia="es-CO"/>
              </w:rPr>
              <w:br/>
              <w:t xml:space="preserve">3= NARP </w:t>
            </w:r>
            <w:r w:rsidRPr="007A68B5">
              <w:rPr>
                <w:rFonts w:ascii="Calibri" w:hAnsi="Calibri" w:cs="Calibri"/>
                <w:sz w:val="14"/>
                <w:szCs w:val="14"/>
                <w:lang w:eastAsia="es-CO"/>
              </w:rPr>
              <w:br/>
              <w:t>4= Crédito 5%</w:t>
            </w:r>
            <w:r w:rsidRPr="007A68B5">
              <w:rPr>
                <w:rFonts w:ascii="Calibri" w:hAnsi="Calibri" w:cs="Calibri"/>
                <w:sz w:val="14"/>
                <w:szCs w:val="14"/>
                <w:lang w:eastAsia="es-CO"/>
              </w:rPr>
              <w:br/>
              <w:t>5= Crédito 10%</w:t>
            </w:r>
            <w:r w:rsidRPr="007A68B5">
              <w:rPr>
                <w:rFonts w:ascii="Calibri" w:hAnsi="Calibri" w:cs="Calibri"/>
                <w:sz w:val="14"/>
                <w:szCs w:val="14"/>
                <w:lang w:eastAsia="es-CO"/>
              </w:rPr>
              <w:br/>
              <w:t xml:space="preserve">6= </w:t>
            </w:r>
            <w:proofErr w:type="spellStart"/>
            <w:r w:rsidRPr="007A68B5">
              <w:rPr>
                <w:rFonts w:ascii="Calibri" w:hAnsi="Calibri" w:cs="Calibri"/>
                <w:sz w:val="14"/>
                <w:szCs w:val="14"/>
                <w:lang w:eastAsia="es-CO"/>
              </w:rPr>
              <w:t>Zomac</w:t>
            </w:r>
            <w:proofErr w:type="spellEnd"/>
            <w:r w:rsidRPr="007A68B5">
              <w:rPr>
                <w:rFonts w:ascii="Calibri" w:hAnsi="Calibri" w:cs="Calibri"/>
                <w:sz w:val="14"/>
                <w:szCs w:val="14"/>
                <w:lang w:eastAsia="es-CO"/>
              </w:rPr>
              <w:t xml:space="preserve"> </w:t>
            </w:r>
            <w:proofErr w:type="spellStart"/>
            <w:r w:rsidRPr="007A68B5">
              <w:rPr>
                <w:rFonts w:ascii="Calibri" w:hAnsi="Calibri" w:cs="Calibri"/>
                <w:sz w:val="14"/>
                <w:szCs w:val="14"/>
                <w:lang w:eastAsia="es-CO"/>
              </w:rPr>
              <w:t>Pdet</w:t>
            </w:r>
            <w:proofErr w:type="spellEnd"/>
            <w:r w:rsidRPr="007A68B5">
              <w:rPr>
                <w:rFonts w:ascii="Calibri" w:hAnsi="Calibri" w:cs="Calibri"/>
                <w:sz w:val="14"/>
                <w:szCs w:val="14"/>
                <w:lang w:eastAsia="es-CO"/>
              </w:rPr>
              <w:br/>
            </w:r>
            <w:bookmarkStart w:id="1" w:name="_Hlk161048867"/>
            <w:r w:rsidRPr="007A68B5">
              <w:rPr>
                <w:rFonts w:ascii="Calibri" w:hAnsi="Calibri" w:cs="Calibri"/>
                <w:sz w:val="14"/>
                <w:szCs w:val="14"/>
                <w:lang w:eastAsia="es-CO"/>
              </w:rPr>
              <w:t xml:space="preserve">7= </w:t>
            </w:r>
            <w:r w:rsidR="0079695C">
              <w:rPr>
                <w:rFonts w:ascii="Calibri" w:hAnsi="Calibri" w:cs="Calibri"/>
                <w:sz w:val="14"/>
                <w:szCs w:val="14"/>
                <w:lang w:eastAsia="es-CO"/>
              </w:rPr>
              <w:t>MADR o Entidades adscritas</w:t>
            </w:r>
          </w:p>
          <w:p w14:paraId="0659CCEF" w14:textId="252246E2" w:rsidR="0079695C" w:rsidRDefault="0079695C" w:rsidP="007A68B5">
            <w:pPr>
              <w:jc w:val="center"/>
              <w:rPr>
                <w:rFonts w:ascii="Calibri" w:hAnsi="Calibri" w:cs="Calibri"/>
                <w:sz w:val="14"/>
                <w:szCs w:val="14"/>
                <w:lang w:eastAsia="es-CO"/>
              </w:rPr>
            </w:pPr>
            <w:r>
              <w:rPr>
                <w:rFonts w:ascii="Calibri" w:hAnsi="Calibri" w:cs="Calibri"/>
                <w:sz w:val="14"/>
                <w:szCs w:val="14"/>
                <w:lang w:eastAsia="es-CO"/>
              </w:rPr>
              <w:t xml:space="preserve">8=Comunidades </w:t>
            </w:r>
            <w:r w:rsidR="007C4FA9">
              <w:rPr>
                <w:rFonts w:ascii="Calibri" w:hAnsi="Calibri" w:cs="Calibri"/>
                <w:sz w:val="14"/>
                <w:szCs w:val="14"/>
                <w:lang w:eastAsia="es-CO"/>
              </w:rPr>
              <w:t>indígenas y étnicas</w:t>
            </w:r>
          </w:p>
          <w:bookmarkEnd w:id="1"/>
          <w:p w14:paraId="11424298" w14:textId="263A37D0" w:rsidR="0079695C" w:rsidRPr="007A68B5" w:rsidRDefault="0079695C" w:rsidP="0079695C">
            <w:pPr>
              <w:rPr>
                <w:rFonts w:ascii="Calibri" w:hAnsi="Calibri" w:cs="Calibri"/>
                <w:sz w:val="14"/>
                <w:szCs w:val="14"/>
                <w:lang w:eastAsia="es-CO"/>
              </w:rPr>
            </w:pPr>
          </w:p>
        </w:tc>
        <w:tc>
          <w:tcPr>
            <w:tcW w:w="1300" w:type="dxa"/>
            <w:tcBorders>
              <w:top w:val="nil"/>
              <w:left w:val="nil"/>
              <w:bottom w:val="single" w:sz="4" w:space="0" w:color="BFBFBF"/>
              <w:right w:val="single" w:sz="4" w:space="0" w:color="BFBFBF"/>
            </w:tcBorders>
            <w:shd w:val="clear" w:color="000000" w:fill="FFFFFF"/>
            <w:vAlign w:val="center"/>
            <w:hideMark/>
          </w:tcPr>
          <w:p w14:paraId="3601717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NO</w:t>
            </w:r>
          </w:p>
        </w:tc>
        <w:tc>
          <w:tcPr>
            <w:tcW w:w="3940" w:type="dxa"/>
            <w:tcBorders>
              <w:top w:val="nil"/>
              <w:left w:val="nil"/>
              <w:bottom w:val="single" w:sz="4" w:space="0" w:color="BFBFBF"/>
              <w:right w:val="single" w:sz="4" w:space="0" w:color="BFBFBF"/>
            </w:tcBorders>
            <w:shd w:val="clear" w:color="000000" w:fill="FFFFFF"/>
            <w:vAlign w:val="center"/>
            <w:hideMark/>
          </w:tcPr>
          <w:p w14:paraId="2EC3497A" w14:textId="77777777" w:rsidR="007C4FA9"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los incentivos adicionales establecidos para:</w:t>
            </w:r>
            <w:r w:rsidRPr="007A68B5">
              <w:rPr>
                <w:rFonts w:ascii="Calibri" w:hAnsi="Calibri" w:cs="Calibri"/>
                <w:sz w:val="14"/>
                <w:szCs w:val="14"/>
                <w:lang w:eastAsia="es-CO"/>
              </w:rPr>
              <w:br/>
              <w:t xml:space="preserve"> * </w:t>
            </w:r>
            <w:r w:rsidRPr="007A68B5">
              <w:rPr>
                <w:rFonts w:ascii="Calibri" w:hAnsi="Calibri" w:cs="Calibri"/>
                <w:b/>
                <w:bCs/>
                <w:sz w:val="14"/>
                <w:szCs w:val="14"/>
                <w:lang w:eastAsia="es-CO"/>
              </w:rPr>
              <w:t>Pequeño productor de ingresos bajos</w:t>
            </w:r>
            <w:r w:rsidRPr="007A68B5">
              <w:rPr>
                <w:rFonts w:ascii="Calibri" w:hAnsi="Calibri" w:cs="Calibri"/>
                <w:sz w:val="14"/>
                <w:szCs w:val="14"/>
                <w:lang w:eastAsia="es-CO"/>
              </w:rPr>
              <w:t xml:space="preserve"> cuando:</w:t>
            </w:r>
            <w:r w:rsidRPr="007A68B5">
              <w:rPr>
                <w:rFonts w:ascii="Calibri" w:hAnsi="Calibri" w:cs="Calibri"/>
                <w:sz w:val="14"/>
                <w:szCs w:val="14"/>
                <w:lang w:eastAsia="es-CO"/>
              </w:rPr>
              <w:br/>
              <w:t>El sexo del asegurado de acuerdo a su cédula es mujer= 1</w:t>
            </w:r>
            <w:r w:rsidRPr="007A68B5">
              <w:rPr>
                <w:rFonts w:ascii="Calibri" w:hAnsi="Calibri" w:cs="Calibri"/>
                <w:sz w:val="14"/>
                <w:szCs w:val="14"/>
                <w:lang w:eastAsia="es-CO"/>
              </w:rPr>
              <w:br/>
              <w:t>El asegurado es joven, es decir su edad se encuentra entre los 18 y 28 años de acuerdo con la fecha de nacimiento establecida en la cédula= 2</w:t>
            </w:r>
            <w:r w:rsidRPr="007A68B5">
              <w:rPr>
                <w:rFonts w:ascii="Calibri" w:hAnsi="Calibri" w:cs="Calibri"/>
                <w:sz w:val="14"/>
                <w:szCs w:val="14"/>
                <w:lang w:eastAsia="es-CO"/>
              </w:rPr>
              <w:br/>
              <w:t>El asegurado pertenece a comunidades NARP: 3</w:t>
            </w:r>
            <w:r w:rsidRPr="007A68B5">
              <w:rPr>
                <w:rFonts w:ascii="Calibri" w:hAnsi="Calibri" w:cs="Calibri"/>
                <w:sz w:val="14"/>
                <w:szCs w:val="14"/>
                <w:lang w:eastAsia="es-CO"/>
              </w:rPr>
              <w:br/>
              <w:t>El asegurado tiene un crédito en condiciones FINAGRO y accederá al 5% adicional de incentivo: 4</w:t>
            </w:r>
            <w:r w:rsidRPr="007A68B5">
              <w:rPr>
                <w:rFonts w:ascii="Calibri" w:hAnsi="Calibri" w:cs="Calibri"/>
                <w:sz w:val="14"/>
                <w:szCs w:val="14"/>
                <w:lang w:eastAsia="es-CO"/>
              </w:rPr>
              <w:br/>
              <w:t>Si la actividad asegurada está ubicado en municipios listados en ZOMAC o PDET: 6</w:t>
            </w:r>
            <w:r w:rsidRPr="007A68B5">
              <w:rPr>
                <w:rFonts w:ascii="Calibri" w:hAnsi="Calibri" w:cs="Calibri"/>
                <w:sz w:val="14"/>
                <w:szCs w:val="14"/>
                <w:lang w:eastAsia="es-CO"/>
              </w:rPr>
              <w:br/>
              <w:t>El asegurado hace parte de los beneficiarios de</w:t>
            </w:r>
            <w:r w:rsidR="007C4FA9">
              <w:rPr>
                <w:rFonts w:ascii="Calibri" w:hAnsi="Calibri" w:cs="Calibri"/>
                <w:sz w:val="14"/>
                <w:szCs w:val="14"/>
                <w:lang w:eastAsia="es-CO"/>
              </w:rPr>
              <w:t>l MADR o entidades adscritas</w:t>
            </w:r>
            <w:r w:rsidRPr="007A68B5">
              <w:rPr>
                <w:rFonts w:ascii="Calibri" w:hAnsi="Calibri" w:cs="Calibri"/>
                <w:sz w:val="14"/>
                <w:szCs w:val="14"/>
                <w:lang w:eastAsia="es-CO"/>
              </w:rPr>
              <w:t>: 7</w:t>
            </w:r>
          </w:p>
          <w:p w14:paraId="706B07E5" w14:textId="36D22685" w:rsidR="007A68B5" w:rsidRPr="007A68B5" w:rsidRDefault="007C4FA9" w:rsidP="007A68B5">
            <w:pPr>
              <w:rPr>
                <w:rFonts w:ascii="Calibri" w:hAnsi="Calibri" w:cs="Calibri"/>
                <w:sz w:val="14"/>
                <w:szCs w:val="14"/>
                <w:lang w:eastAsia="es-CO"/>
              </w:rPr>
            </w:pPr>
            <w:r w:rsidRPr="007A68B5">
              <w:rPr>
                <w:rFonts w:ascii="Calibri" w:hAnsi="Calibri" w:cs="Calibri"/>
                <w:sz w:val="14"/>
                <w:szCs w:val="14"/>
                <w:lang w:eastAsia="es-CO"/>
              </w:rPr>
              <w:t xml:space="preserve">El asegurado hace parte </w:t>
            </w:r>
            <w:r>
              <w:rPr>
                <w:rFonts w:ascii="Calibri" w:hAnsi="Calibri" w:cs="Calibri"/>
                <w:sz w:val="14"/>
                <w:szCs w:val="14"/>
                <w:lang w:eastAsia="es-CO"/>
              </w:rPr>
              <w:t>las comunidades indígenas y étnicas</w:t>
            </w:r>
            <w:r w:rsidRPr="007A68B5">
              <w:rPr>
                <w:rFonts w:ascii="Calibri" w:hAnsi="Calibri" w:cs="Calibri"/>
                <w:sz w:val="14"/>
                <w:szCs w:val="14"/>
                <w:lang w:eastAsia="es-CO"/>
              </w:rPr>
              <w:t xml:space="preserve">: </w:t>
            </w:r>
            <w:r>
              <w:rPr>
                <w:rFonts w:ascii="Calibri" w:hAnsi="Calibri" w:cs="Calibri"/>
                <w:sz w:val="14"/>
                <w:szCs w:val="14"/>
                <w:lang w:eastAsia="es-CO"/>
              </w:rPr>
              <w:t>8</w:t>
            </w:r>
            <w:r w:rsidR="007A68B5" w:rsidRPr="007A68B5">
              <w:rPr>
                <w:rFonts w:ascii="Calibri" w:hAnsi="Calibri" w:cs="Calibri"/>
                <w:sz w:val="14"/>
                <w:szCs w:val="14"/>
                <w:lang w:eastAsia="es-CO"/>
              </w:rPr>
              <w:br/>
            </w:r>
            <w:r w:rsidR="007A68B5" w:rsidRPr="007A68B5">
              <w:rPr>
                <w:rFonts w:ascii="Calibri" w:hAnsi="Calibri" w:cs="Calibri"/>
                <w:sz w:val="14"/>
                <w:szCs w:val="14"/>
                <w:lang w:eastAsia="es-CO"/>
              </w:rPr>
              <w:br/>
              <w:t xml:space="preserve">* </w:t>
            </w:r>
            <w:r w:rsidR="007A68B5" w:rsidRPr="007A68B5">
              <w:rPr>
                <w:rFonts w:ascii="Calibri" w:hAnsi="Calibri" w:cs="Calibri"/>
                <w:b/>
                <w:bCs/>
                <w:sz w:val="14"/>
                <w:szCs w:val="14"/>
                <w:lang w:eastAsia="es-CO"/>
              </w:rPr>
              <w:t>Pequeño y mediano productor</w:t>
            </w:r>
            <w:r w:rsidR="007A68B5" w:rsidRPr="007A68B5">
              <w:rPr>
                <w:rFonts w:ascii="Calibri" w:hAnsi="Calibri" w:cs="Calibri"/>
                <w:sz w:val="14"/>
                <w:szCs w:val="14"/>
                <w:lang w:eastAsia="es-CO"/>
              </w:rPr>
              <w:t xml:space="preserve"> cuando:</w:t>
            </w:r>
            <w:r w:rsidR="007A68B5" w:rsidRPr="007A68B5">
              <w:rPr>
                <w:rFonts w:ascii="Calibri" w:hAnsi="Calibri" w:cs="Calibri"/>
                <w:sz w:val="14"/>
                <w:szCs w:val="14"/>
                <w:lang w:eastAsia="es-CO"/>
              </w:rPr>
              <w:br/>
              <w:t>El asegurado tiene un crédito en condiciones FINAGRO y accederá al 10% adicional de incentivo: 5</w:t>
            </w:r>
            <w:r w:rsidR="007A68B5" w:rsidRPr="007A68B5">
              <w:rPr>
                <w:rFonts w:ascii="Calibri" w:hAnsi="Calibri" w:cs="Calibri"/>
                <w:sz w:val="14"/>
                <w:szCs w:val="14"/>
                <w:lang w:eastAsia="es-CO"/>
              </w:rPr>
              <w:br/>
            </w:r>
            <w:r w:rsidR="007A68B5" w:rsidRPr="007A68B5">
              <w:rPr>
                <w:rFonts w:ascii="Calibri" w:hAnsi="Calibri" w:cs="Calibri"/>
                <w:sz w:val="14"/>
                <w:szCs w:val="14"/>
                <w:lang w:eastAsia="es-CO"/>
              </w:rPr>
              <w:br/>
              <w:t>En los casos que no aplique a incentivo adicional, se debe dejar vacío. Estos incentivos no son acumulables, por ende, solo se deberá reportar aquel que está utilizando para ingresar al incentivo adicional.</w:t>
            </w:r>
          </w:p>
        </w:tc>
      </w:tr>
      <w:tr w:rsidR="00FE280A" w:rsidRPr="007A68B5" w14:paraId="3FF31AA3" w14:textId="77777777" w:rsidTr="00CD66D7">
        <w:trPr>
          <w:trHeight w:val="925"/>
        </w:trPr>
        <w:tc>
          <w:tcPr>
            <w:tcW w:w="2540" w:type="dxa"/>
            <w:tcBorders>
              <w:top w:val="nil"/>
              <w:left w:val="single" w:sz="4" w:space="0" w:color="BFBFBF"/>
              <w:bottom w:val="single" w:sz="4" w:space="0" w:color="BFBFBF"/>
              <w:right w:val="single" w:sz="4" w:space="0" w:color="BFBFBF"/>
            </w:tcBorders>
            <w:shd w:val="clear" w:color="000000" w:fill="EBF1DE"/>
            <w:vAlign w:val="center"/>
          </w:tcPr>
          <w:p w14:paraId="3252C393" w14:textId="2D2CAC3B" w:rsidR="00FE280A" w:rsidRPr="007A68B5" w:rsidRDefault="00FE280A" w:rsidP="007A68B5">
            <w:pPr>
              <w:jc w:val="center"/>
              <w:rPr>
                <w:rFonts w:ascii="Calibri" w:hAnsi="Calibri" w:cs="Calibri"/>
                <w:b/>
                <w:bCs/>
                <w:sz w:val="14"/>
                <w:szCs w:val="14"/>
                <w:lang w:eastAsia="es-CO"/>
              </w:rPr>
            </w:pPr>
            <w:r w:rsidRPr="00FE280A">
              <w:rPr>
                <w:rFonts w:ascii="Calibri" w:hAnsi="Calibri" w:cs="Calibri"/>
                <w:b/>
                <w:bCs/>
                <w:sz w:val="14"/>
                <w:szCs w:val="14"/>
                <w:lang w:eastAsia="es-CO"/>
              </w:rPr>
              <w:t>VALOR_ACTIVOS</w:t>
            </w:r>
          </w:p>
        </w:tc>
        <w:tc>
          <w:tcPr>
            <w:tcW w:w="2380" w:type="dxa"/>
            <w:tcBorders>
              <w:top w:val="nil"/>
              <w:left w:val="nil"/>
              <w:bottom w:val="single" w:sz="4" w:space="0" w:color="BFBFBF"/>
              <w:right w:val="single" w:sz="4" w:space="0" w:color="BFBFBF"/>
            </w:tcBorders>
            <w:shd w:val="clear" w:color="000000" w:fill="FFFFFF"/>
            <w:vAlign w:val="center"/>
          </w:tcPr>
          <w:p w14:paraId="2C25A8A8" w14:textId="0936D7F9" w:rsidR="00FE280A" w:rsidRPr="007A68B5" w:rsidRDefault="00FE280A"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tcPr>
          <w:p w14:paraId="3BC40F18" w14:textId="66FE3B61" w:rsidR="00FE280A" w:rsidRPr="007A68B5" w:rsidRDefault="00FE280A"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tcPr>
          <w:p w14:paraId="6B83F24B" w14:textId="0B84A426" w:rsidR="00FE280A" w:rsidRPr="007A68B5" w:rsidRDefault="00FE280A" w:rsidP="007A68B5">
            <w:pPr>
              <w:rPr>
                <w:rFonts w:ascii="Calibri" w:hAnsi="Calibri" w:cs="Calibri"/>
                <w:sz w:val="14"/>
                <w:szCs w:val="14"/>
                <w:lang w:eastAsia="es-CO"/>
              </w:rPr>
            </w:pPr>
            <w:r>
              <w:rPr>
                <w:rFonts w:ascii="Calibri" w:hAnsi="Calibri" w:cs="Calibri"/>
                <w:sz w:val="14"/>
                <w:szCs w:val="14"/>
                <w:lang w:eastAsia="es-CO"/>
              </w:rPr>
              <w:t>Es obligatorio para todos los registros, excepto para el tamaño de tipo de productor 4=entes territoriales</w:t>
            </w:r>
          </w:p>
        </w:tc>
      </w:tr>
      <w:tr w:rsidR="00FE280A" w:rsidRPr="007A68B5" w14:paraId="0F7F8AB6" w14:textId="77777777" w:rsidTr="00CD66D7">
        <w:trPr>
          <w:trHeight w:val="925"/>
        </w:trPr>
        <w:tc>
          <w:tcPr>
            <w:tcW w:w="2540" w:type="dxa"/>
            <w:tcBorders>
              <w:top w:val="nil"/>
              <w:left w:val="single" w:sz="4" w:space="0" w:color="BFBFBF"/>
              <w:bottom w:val="single" w:sz="4" w:space="0" w:color="BFBFBF"/>
              <w:right w:val="single" w:sz="4" w:space="0" w:color="BFBFBF"/>
            </w:tcBorders>
            <w:shd w:val="clear" w:color="000000" w:fill="EBF1DE"/>
            <w:vAlign w:val="center"/>
          </w:tcPr>
          <w:p w14:paraId="2A2CE520" w14:textId="305813BA" w:rsidR="00FE280A" w:rsidRPr="007A68B5" w:rsidRDefault="00FE280A" w:rsidP="007A68B5">
            <w:pPr>
              <w:jc w:val="center"/>
              <w:rPr>
                <w:rFonts w:ascii="Calibri" w:hAnsi="Calibri" w:cs="Calibri"/>
                <w:b/>
                <w:bCs/>
                <w:sz w:val="14"/>
                <w:szCs w:val="14"/>
                <w:lang w:eastAsia="es-CO"/>
              </w:rPr>
            </w:pPr>
            <w:r w:rsidRPr="00FE280A">
              <w:rPr>
                <w:rFonts w:ascii="Calibri" w:hAnsi="Calibri" w:cs="Calibri"/>
                <w:b/>
                <w:bCs/>
                <w:sz w:val="14"/>
                <w:szCs w:val="14"/>
                <w:lang w:eastAsia="es-CO"/>
              </w:rPr>
              <w:t>INGRESOS_ANUALES</w:t>
            </w:r>
          </w:p>
        </w:tc>
        <w:tc>
          <w:tcPr>
            <w:tcW w:w="2380" w:type="dxa"/>
            <w:tcBorders>
              <w:top w:val="nil"/>
              <w:left w:val="nil"/>
              <w:bottom w:val="single" w:sz="4" w:space="0" w:color="BFBFBF"/>
              <w:right w:val="single" w:sz="4" w:space="0" w:color="BFBFBF"/>
            </w:tcBorders>
            <w:shd w:val="clear" w:color="000000" w:fill="FFFFFF"/>
            <w:vAlign w:val="center"/>
          </w:tcPr>
          <w:p w14:paraId="175EB580" w14:textId="18081D36" w:rsidR="00FE280A" w:rsidRPr="007A68B5" w:rsidRDefault="00FE280A"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tcPr>
          <w:p w14:paraId="27659DCF" w14:textId="4238F871" w:rsidR="00FE280A" w:rsidRPr="007A68B5" w:rsidRDefault="00FE280A"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tcPr>
          <w:p w14:paraId="0063CB6B" w14:textId="76D838D1" w:rsidR="00FE280A" w:rsidRPr="007A68B5" w:rsidRDefault="00FE280A" w:rsidP="007A68B5">
            <w:pPr>
              <w:rPr>
                <w:rFonts w:ascii="Calibri" w:hAnsi="Calibri" w:cs="Calibri"/>
                <w:sz w:val="14"/>
                <w:szCs w:val="14"/>
                <w:lang w:eastAsia="es-CO"/>
              </w:rPr>
            </w:pPr>
            <w:r>
              <w:rPr>
                <w:rFonts w:ascii="Calibri" w:hAnsi="Calibri" w:cs="Calibri"/>
                <w:sz w:val="14"/>
                <w:szCs w:val="14"/>
                <w:lang w:eastAsia="es-CO"/>
              </w:rPr>
              <w:t>Es obligatorio para todos los registros, excepto para el tamaño de tipo de productor 4=entes territoriales</w:t>
            </w:r>
          </w:p>
        </w:tc>
      </w:tr>
      <w:tr w:rsidR="00FE280A" w:rsidRPr="007A68B5" w14:paraId="2CFD23CC" w14:textId="77777777" w:rsidTr="00CD66D7">
        <w:trPr>
          <w:trHeight w:val="925"/>
        </w:trPr>
        <w:tc>
          <w:tcPr>
            <w:tcW w:w="2540" w:type="dxa"/>
            <w:tcBorders>
              <w:top w:val="nil"/>
              <w:left w:val="single" w:sz="4" w:space="0" w:color="BFBFBF"/>
              <w:bottom w:val="single" w:sz="4" w:space="0" w:color="BFBFBF"/>
              <w:right w:val="single" w:sz="4" w:space="0" w:color="BFBFBF"/>
            </w:tcBorders>
            <w:shd w:val="clear" w:color="000000" w:fill="EBF1DE"/>
            <w:vAlign w:val="center"/>
          </w:tcPr>
          <w:p w14:paraId="696A97F4" w14:textId="5C31F1B1" w:rsidR="00FE280A" w:rsidRPr="007A68B5" w:rsidRDefault="00FE280A" w:rsidP="007A68B5">
            <w:pPr>
              <w:jc w:val="center"/>
              <w:rPr>
                <w:rFonts w:ascii="Calibri" w:hAnsi="Calibri" w:cs="Calibri"/>
                <w:b/>
                <w:bCs/>
                <w:sz w:val="14"/>
                <w:szCs w:val="14"/>
                <w:lang w:eastAsia="es-CO"/>
              </w:rPr>
            </w:pPr>
            <w:r w:rsidRPr="00FE280A">
              <w:rPr>
                <w:rFonts w:ascii="Calibri" w:hAnsi="Calibri" w:cs="Calibri"/>
                <w:b/>
                <w:bCs/>
                <w:sz w:val="14"/>
                <w:szCs w:val="14"/>
                <w:lang w:eastAsia="es-CO"/>
              </w:rPr>
              <w:t>FECHA_CORTE</w:t>
            </w:r>
          </w:p>
        </w:tc>
        <w:tc>
          <w:tcPr>
            <w:tcW w:w="2380" w:type="dxa"/>
            <w:tcBorders>
              <w:top w:val="nil"/>
              <w:left w:val="nil"/>
              <w:bottom w:val="single" w:sz="4" w:space="0" w:color="BFBFBF"/>
              <w:right w:val="single" w:sz="4" w:space="0" w:color="BFBFBF"/>
            </w:tcBorders>
            <w:shd w:val="clear" w:color="000000" w:fill="FFFFFF"/>
            <w:vAlign w:val="center"/>
          </w:tcPr>
          <w:p w14:paraId="395458F6" w14:textId="0DA2599C" w:rsidR="00FE280A" w:rsidRPr="007A68B5" w:rsidRDefault="00FE280A" w:rsidP="007A68B5">
            <w:pPr>
              <w:jc w:val="center"/>
              <w:rPr>
                <w:rFonts w:ascii="Calibri" w:hAnsi="Calibri" w:cs="Calibri"/>
                <w:sz w:val="14"/>
                <w:szCs w:val="14"/>
                <w:lang w:eastAsia="es-CO"/>
              </w:rPr>
            </w:pPr>
            <w:proofErr w:type="spellStart"/>
            <w:r w:rsidRPr="007A68B5">
              <w:rPr>
                <w:rFonts w:ascii="Calibri" w:hAnsi="Calibri" w:cs="Calibri"/>
                <w:sz w:val="14"/>
                <w:szCs w:val="14"/>
                <w:lang w:eastAsia="es-CO"/>
              </w:rPr>
              <w:t>dd</w:t>
            </w:r>
            <w:proofErr w:type="spellEnd"/>
            <w:r w:rsidRPr="007A68B5">
              <w:rPr>
                <w:rFonts w:ascii="Calibri" w:hAnsi="Calibri" w:cs="Calibri"/>
                <w:sz w:val="14"/>
                <w:szCs w:val="14"/>
                <w:lang w:eastAsia="es-CO"/>
              </w:rPr>
              <w:t>/mm/</w:t>
            </w:r>
            <w:proofErr w:type="spellStart"/>
            <w:r w:rsidRPr="007A68B5">
              <w:rPr>
                <w:rFonts w:ascii="Calibri" w:hAnsi="Calibri" w:cs="Calibri"/>
                <w:sz w:val="14"/>
                <w:szCs w:val="14"/>
                <w:lang w:eastAsia="es-CO"/>
              </w:rPr>
              <w:t>aaaa</w:t>
            </w:r>
            <w:proofErr w:type="spellEnd"/>
          </w:p>
        </w:tc>
        <w:tc>
          <w:tcPr>
            <w:tcW w:w="1300" w:type="dxa"/>
            <w:tcBorders>
              <w:top w:val="nil"/>
              <w:left w:val="nil"/>
              <w:bottom w:val="single" w:sz="4" w:space="0" w:color="BFBFBF"/>
              <w:right w:val="single" w:sz="4" w:space="0" w:color="BFBFBF"/>
            </w:tcBorders>
            <w:shd w:val="clear" w:color="000000" w:fill="FFFFFF"/>
            <w:vAlign w:val="center"/>
          </w:tcPr>
          <w:p w14:paraId="73E5AFBA" w14:textId="1E9FD8BA" w:rsidR="00FE280A" w:rsidRPr="007A68B5" w:rsidRDefault="00FE280A"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tcPr>
          <w:p w14:paraId="4D937505" w14:textId="6008A974" w:rsidR="00FE280A" w:rsidRPr="007A68B5" w:rsidRDefault="00FE280A" w:rsidP="007A68B5">
            <w:pPr>
              <w:rPr>
                <w:rFonts w:ascii="Calibri" w:hAnsi="Calibri" w:cs="Calibri"/>
                <w:sz w:val="14"/>
                <w:szCs w:val="14"/>
                <w:lang w:eastAsia="es-CO"/>
              </w:rPr>
            </w:pPr>
            <w:r>
              <w:rPr>
                <w:rFonts w:ascii="Calibri" w:hAnsi="Calibri" w:cs="Calibri"/>
                <w:sz w:val="14"/>
                <w:szCs w:val="14"/>
                <w:lang w:eastAsia="es-CO"/>
              </w:rPr>
              <w:t>Es obligatorio para todos los registros, excepto para el tamaño de tipo de productor 4=entes territoriales</w:t>
            </w:r>
          </w:p>
        </w:tc>
      </w:tr>
      <w:tr w:rsidR="007A68B5" w:rsidRPr="007A68B5" w14:paraId="09D9383A" w14:textId="77777777" w:rsidTr="00CD66D7">
        <w:trPr>
          <w:trHeight w:val="9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0441A83" w14:textId="77777777" w:rsidR="007A68B5" w:rsidRPr="007A68B5" w:rsidRDefault="007A68B5" w:rsidP="007A68B5">
            <w:pPr>
              <w:jc w:val="center"/>
              <w:rPr>
                <w:rFonts w:ascii="Calibri" w:hAnsi="Calibri" w:cs="Calibri"/>
                <w:b/>
                <w:bCs/>
                <w:sz w:val="14"/>
                <w:szCs w:val="14"/>
                <w:lang w:eastAsia="es-CO"/>
              </w:rPr>
            </w:pPr>
            <w:bookmarkStart w:id="2" w:name="_Hlk161049557"/>
            <w:r w:rsidRPr="007A68B5">
              <w:rPr>
                <w:rFonts w:ascii="Calibri" w:hAnsi="Calibri" w:cs="Calibri"/>
                <w:b/>
                <w:bCs/>
                <w:sz w:val="14"/>
                <w:szCs w:val="14"/>
                <w:lang w:eastAsia="es-CO"/>
              </w:rPr>
              <w:lastRenderedPageBreak/>
              <w:t>OBSERVACIONES</w:t>
            </w:r>
            <w:bookmarkEnd w:id="2"/>
          </w:p>
        </w:tc>
        <w:tc>
          <w:tcPr>
            <w:tcW w:w="2380" w:type="dxa"/>
            <w:tcBorders>
              <w:top w:val="nil"/>
              <w:left w:val="nil"/>
              <w:bottom w:val="single" w:sz="4" w:space="0" w:color="BFBFBF"/>
              <w:right w:val="single" w:sz="4" w:space="0" w:color="BFBFBF"/>
            </w:tcBorders>
            <w:shd w:val="clear" w:color="000000" w:fill="FFFFFF"/>
            <w:vAlign w:val="center"/>
            <w:hideMark/>
          </w:tcPr>
          <w:p w14:paraId="4FB9C4E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24C34C9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hideMark/>
          </w:tcPr>
          <w:p w14:paraId="735E75C7" w14:textId="0D002B22" w:rsidR="007A68B5" w:rsidRPr="007A68B5" w:rsidRDefault="007A68B5" w:rsidP="007A68B5">
            <w:pPr>
              <w:rPr>
                <w:rFonts w:ascii="Calibri" w:hAnsi="Calibri" w:cs="Calibri"/>
                <w:sz w:val="14"/>
                <w:szCs w:val="14"/>
                <w:lang w:eastAsia="es-CO"/>
              </w:rPr>
            </w:pPr>
            <w:bookmarkStart w:id="3" w:name="_Hlk161049594"/>
            <w:r w:rsidRPr="007A68B5">
              <w:rPr>
                <w:rFonts w:ascii="Calibri" w:hAnsi="Calibri" w:cs="Calibri"/>
                <w:sz w:val="14"/>
                <w:szCs w:val="14"/>
                <w:lang w:eastAsia="es-CO"/>
              </w:rPr>
              <w:t xml:space="preserve">Es obligatorio si: </w:t>
            </w:r>
            <w:r w:rsidRPr="007A68B5">
              <w:rPr>
                <w:rFonts w:ascii="Calibri" w:hAnsi="Calibri" w:cs="Calibri"/>
                <w:sz w:val="14"/>
                <w:szCs w:val="14"/>
                <w:lang w:eastAsia="es-CO"/>
              </w:rPr>
              <w:br/>
              <w:t xml:space="preserve">Reporta modificación o cancelación. </w:t>
            </w:r>
            <w:r w:rsidRPr="007A68B5">
              <w:rPr>
                <w:rFonts w:ascii="Calibri" w:hAnsi="Calibri" w:cs="Calibri"/>
                <w:sz w:val="14"/>
                <w:szCs w:val="14"/>
                <w:lang w:eastAsia="es-CO"/>
              </w:rPr>
              <w:br/>
            </w:r>
            <w:bookmarkEnd w:id="3"/>
          </w:p>
        </w:tc>
      </w:tr>
    </w:tbl>
    <w:p w14:paraId="5D34132F" w14:textId="04742B83" w:rsidR="007A68B5" w:rsidRDefault="007A68B5" w:rsidP="007A68B5">
      <w:pPr>
        <w:rPr>
          <w:rFonts w:asciiTheme="minorHAnsi" w:hAnsiTheme="minorHAnsi" w:cstheme="minorHAnsi"/>
          <w:sz w:val="22"/>
          <w:szCs w:val="24"/>
        </w:rPr>
      </w:pPr>
    </w:p>
    <w:p w14:paraId="77B5E5FA" w14:textId="18449A2A" w:rsidR="007A68B5" w:rsidRPr="007A68B5" w:rsidRDefault="007A68B5" w:rsidP="007A68B5">
      <w:pPr>
        <w:rPr>
          <w:rFonts w:asciiTheme="minorHAnsi" w:hAnsiTheme="minorHAnsi" w:cstheme="minorHAnsi"/>
          <w:sz w:val="22"/>
          <w:szCs w:val="24"/>
        </w:rPr>
      </w:pPr>
    </w:p>
    <w:p w14:paraId="1ADAF7EE" w14:textId="5D66218D" w:rsidR="007A68B5" w:rsidRPr="007A68B5" w:rsidRDefault="007A68B5" w:rsidP="007A68B5">
      <w:pPr>
        <w:rPr>
          <w:rFonts w:asciiTheme="minorHAnsi" w:hAnsiTheme="minorHAnsi" w:cstheme="minorHAnsi"/>
          <w:sz w:val="22"/>
          <w:szCs w:val="24"/>
        </w:rPr>
      </w:pPr>
    </w:p>
    <w:p w14:paraId="322211FD" w14:textId="6018E2BC" w:rsidR="007A68B5" w:rsidRPr="007A68B5" w:rsidRDefault="007A68B5" w:rsidP="007A68B5">
      <w:pPr>
        <w:rPr>
          <w:rFonts w:asciiTheme="minorHAnsi" w:hAnsiTheme="minorHAnsi" w:cstheme="minorHAnsi"/>
          <w:sz w:val="22"/>
          <w:szCs w:val="24"/>
        </w:rPr>
      </w:pPr>
    </w:p>
    <w:p w14:paraId="35BF3F9B" w14:textId="04F7FA13" w:rsidR="007A68B5" w:rsidRPr="007A68B5" w:rsidRDefault="007A68B5" w:rsidP="007A68B5">
      <w:pPr>
        <w:rPr>
          <w:rFonts w:asciiTheme="minorHAnsi" w:hAnsiTheme="minorHAnsi" w:cstheme="minorHAnsi"/>
          <w:sz w:val="22"/>
          <w:szCs w:val="24"/>
        </w:rPr>
      </w:pPr>
    </w:p>
    <w:p w14:paraId="3841596F" w14:textId="3E10C972" w:rsidR="007A68B5" w:rsidRPr="007A68B5" w:rsidRDefault="007A68B5" w:rsidP="007A68B5">
      <w:pPr>
        <w:rPr>
          <w:rFonts w:asciiTheme="minorHAnsi" w:hAnsiTheme="minorHAnsi" w:cstheme="minorHAnsi"/>
          <w:sz w:val="22"/>
          <w:szCs w:val="24"/>
        </w:rPr>
      </w:pPr>
    </w:p>
    <w:p w14:paraId="250CF741" w14:textId="7D762E1C" w:rsidR="007A68B5" w:rsidRPr="007A68B5" w:rsidRDefault="007A68B5" w:rsidP="007A68B5">
      <w:pPr>
        <w:rPr>
          <w:rFonts w:asciiTheme="minorHAnsi" w:hAnsiTheme="minorHAnsi" w:cstheme="minorHAnsi"/>
          <w:sz w:val="22"/>
          <w:szCs w:val="24"/>
        </w:rPr>
      </w:pPr>
    </w:p>
    <w:p w14:paraId="39D3DC89" w14:textId="0FC0510F" w:rsidR="007A68B5" w:rsidRPr="007A68B5" w:rsidRDefault="007A68B5" w:rsidP="007A68B5">
      <w:pPr>
        <w:rPr>
          <w:rFonts w:asciiTheme="minorHAnsi" w:hAnsiTheme="minorHAnsi" w:cstheme="minorHAnsi"/>
          <w:sz w:val="22"/>
          <w:szCs w:val="24"/>
        </w:rPr>
      </w:pPr>
    </w:p>
    <w:p w14:paraId="5FF26565" w14:textId="7128AF53" w:rsidR="007A68B5" w:rsidRPr="007A68B5" w:rsidRDefault="007A68B5" w:rsidP="007A68B5">
      <w:pPr>
        <w:rPr>
          <w:rFonts w:asciiTheme="minorHAnsi" w:hAnsiTheme="minorHAnsi" w:cstheme="minorHAnsi"/>
          <w:sz w:val="22"/>
          <w:szCs w:val="24"/>
        </w:rPr>
      </w:pPr>
    </w:p>
    <w:p w14:paraId="40DB08F9" w14:textId="2DF4222F" w:rsidR="007A68B5" w:rsidRPr="007A68B5" w:rsidRDefault="007A68B5" w:rsidP="007A68B5">
      <w:pPr>
        <w:rPr>
          <w:rFonts w:asciiTheme="minorHAnsi" w:hAnsiTheme="minorHAnsi" w:cstheme="minorHAnsi"/>
          <w:sz w:val="22"/>
          <w:szCs w:val="24"/>
        </w:rPr>
      </w:pPr>
    </w:p>
    <w:p w14:paraId="09D023DE" w14:textId="10FCB75F" w:rsidR="007A68B5" w:rsidRPr="007A68B5" w:rsidRDefault="007A68B5" w:rsidP="007A68B5">
      <w:pPr>
        <w:rPr>
          <w:rFonts w:asciiTheme="minorHAnsi" w:hAnsiTheme="minorHAnsi" w:cstheme="minorHAnsi"/>
          <w:sz w:val="22"/>
          <w:szCs w:val="24"/>
        </w:rPr>
      </w:pPr>
    </w:p>
    <w:p w14:paraId="4A136212" w14:textId="64A62CF8" w:rsidR="007A68B5" w:rsidRPr="007A68B5" w:rsidRDefault="007A68B5" w:rsidP="007A68B5">
      <w:pPr>
        <w:rPr>
          <w:rFonts w:asciiTheme="minorHAnsi" w:hAnsiTheme="minorHAnsi" w:cstheme="minorHAnsi"/>
          <w:sz w:val="22"/>
          <w:szCs w:val="24"/>
        </w:rPr>
      </w:pPr>
    </w:p>
    <w:p w14:paraId="56181D87" w14:textId="7631B269" w:rsidR="007A68B5" w:rsidRDefault="007A68B5" w:rsidP="007A68B5">
      <w:pPr>
        <w:rPr>
          <w:rFonts w:asciiTheme="minorHAnsi" w:hAnsiTheme="minorHAnsi" w:cstheme="minorHAnsi"/>
          <w:sz w:val="22"/>
          <w:szCs w:val="24"/>
        </w:rPr>
      </w:pPr>
    </w:p>
    <w:p w14:paraId="6B965556" w14:textId="77777777" w:rsidR="007A68B5" w:rsidRPr="007A68B5" w:rsidRDefault="007A68B5" w:rsidP="007A68B5">
      <w:pPr>
        <w:jc w:val="center"/>
        <w:rPr>
          <w:rFonts w:asciiTheme="minorHAnsi" w:hAnsiTheme="minorHAnsi" w:cstheme="minorHAnsi"/>
          <w:sz w:val="22"/>
          <w:szCs w:val="24"/>
        </w:rPr>
      </w:pPr>
    </w:p>
    <w:sectPr w:rsidR="007A68B5" w:rsidRPr="007A68B5" w:rsidSect="007A68B5">
      <w:headerReference w:type="default" r:id="rId9"/>
      <w:footerReference w:type="default" r:id="rId10"/>
      <w:pgSz w:w="11906" w:h="16838" w:code="9"/>
      <w:pgMar w:top="720" w:right="720" w:bottom="720" w:left="720"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AF4E62" w:rsidRDefault="00AF4E62" w:rsidP="001312C0">
      <w:r>
        <w:separator/>
      </w:r>
    </w:p>
  </w:endnote>
  <w:endnote w:type="continuationSeparator" w:id="0">
    <w:p w14:paraId="4101652C" w14:textId="77777777" w:rsidR="00AF4E62" w:rsidRDefault="00AF4E62"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3099" w14:textId="77777777" w:rsidR="00AF1517" w:rsidRPr="00956E49" w:rsidRDefault="00AF1517" w:rsidP="004E3517">
    <w:pPr>
      <w:pStyle w:val="Piedepgina"/>
      <w:jc w:val="center"/>
      <w:rPr>
        <w:rFonts w:ascii="Arial" w:hAnsi="Arial" w:cs="Arial"/>
        <w:sz w:val="16"/>
      </w:rPr>
    </w:pPr>
    <w:r w:rsidRPr="00956E49">
      <w:rPr>
        <w:rFonts w:ascii="Arial" w:hAnsi="Arial" w:cs="Arial"/>
        <w:sz w:val="16"/>
      </w:rPr>
      <w:t xml:space="preserve">Página </w:t>
    </w:r>
    <w:r w:rsidRPr="00956E49">
      <w:rPr>
        <w:rFonts w:ascii="Arial" w:hAnsi="Arial" w:cs="Arial"/>
        <w:sz w:val="16"/>
      </w:rPr>
      <w:fldChar w:fldCharType="begin"/>
    </w:r>
    <w:r w:rsidRPr="00956E49">
      <w:rPr>
        <w:rFonts w:ascii="Arial" w:hAnsi="Arial" w:cs="Arial"/>
        <w:sz w:val="16"/>
      </w:rPr>
      <w:instrText xml:space="preserve"> PAGE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r w:rsidRPr="00956E49">
      <w:rPr>
        <w:rFonts w:ascii="Arial" w:hAnsi="Arial" w:cs="Arial"/>
        <w:sz w:val="16"/>
      </w:rPr>
      <w:t xml:space="preserve"> de </w:t>
    </w:r>
    <w:r w:rsidRPr="00956E49">
      <w:rPr>
        <w:rFonts w:ascii="Arial" w:hAnsi="Arial" w:cs="Arial"/>
        <w:sz w:val="16"/>
      </w:rPr>
      <w:fldChar w:fldCharType="begin"/>
    </w:r>
    <w:r w:rsidRPr="00956E49">
      <w:rPr>
        <w:rFonts w:ascii="Arial" w:hAnsi="Arial" w:cs="Arial"/>
        <w:sz w:val="16"/>
      </w:rPr>
      <w:instrText xml:space="preserve"> NUMPAGES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AF4E62" w:rsidRDefault="00AF4E62" w:rsidP="001312C0">
      <w:r>
        <w:separator/>
      </w:r>
    </w:p>
  </w:footnote>
  <w:footnote w:type="continuationSeparator" w:id="0">
    <w:p w14:paraId="1299C43A" w14:textId="77777777" w:rsidR="00AF4E62" w:rsidRDefault="00AF4E62" w:rsidP="0013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0ACE" w14:textId="4C143A56" w:rsidR="0038203B" w:rsidRDefault="0038203B" w:rsidP="0038203B">
    <w:pPr>
      <w:pStyle w:val="Encabezado"/>
      <w:jc w:val="center"/>
    </w:pPr>
  </w:p>
  <w:p w14:paraId="155BA919" w14:textId="351CC967" w:rsidR="0038203B" w:rsidRDefault="0038203B" w:rsidP="0038203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F5092"/>
    <w:multiLevelType w:val="multilevel"/>
    <w:tmpl w:val="746E117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3122"/>
    <w:multiLevelType w:val="hybridMultilevel"/>
    <w:tmpl w:val="285832B4"/>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3" w15:restartNumberingAfterBreak="0">
    <w:nsid w:val="09DB52F0"/>
    <w:multiLevelType w:val="hybridMultilevel"/>
    <w:tmpl w:val="2110E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E7E4F"/>
    <w:multiLevelType w:val="multilevel"/>
    <w:tmpl w:val="426C83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F652E8"/>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73BCE"/>
    <w:multiLevelType w:val="multilevel"/>
    <w:tmpl w:val="2E9C7C3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817B3"/>
    <w:multiLevelType w:val="multilevel"/>
    <w:tmpl w:val="B51A4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CBA5263"/>
    <w:multiLevelType w:val="hybridMultilevel"/>
    <w:tmpl w:val="B5CE5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DC3E64"/>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916D57"/>
    <w:multiLevelType w:val="multilevel"/>
    <w:tmpl w:val="D470775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57448"/>
    <w:multiLevelType w:val="hybridMultilevel"/>
    <w:tmpl w:val="56FEA1EA"/>
    <w:lvl w:ilvl="0" w:tplc="EA3E119C">
      <w:start w:val="1"/>
      <w:numFmt w:val="lowerRoman"/>
      <w:lvlText w:val="%1)"/>
      <w:lvlJc w:val="left"/>
      <w:pPr>
        <w:ind w:left="1429" w:hanging="720"/>
      </w:pPr>
      <w:rPr>
        <w:rFonts w:hint="default"/>
      </w:rPr>
    </w:lvl>
    <w:lvl w:ilvl="1" w:tplc="D924FD64" w:tentative="1">
      <w:start w:val="1"/>
      <w:numFmt w:val="lowerLetter"/>
      <w:lvlText w:val="%2."/>
      <w:lvlJc w:val="left"/>
      <w:pPr>
        <w:ind w:left="1789" w:hanging="360"/>
      </w:pPr>
    </w:lvl>
    <w:lvl w:ilvl="2" w:tplc="A882EEFA" w:tentative="1">
      <w:start w:val="1"/>
      <w:numFmt w:val="lowerRoman"/>
      <w:lvlText w:val="%3."/>
      <w:lvlJc w:val="right"/>
      <w:pPr>
        <w:ind w:left="2509" w:hanging="180"/>
      </w:pPr>
    </w:lvl>
    <w:lvl w:ilvl="3" w:tplc="B35C4FB2" w:tentative="1">
      <w:start w:val="1"/>
      <w:numFmt w:val="decimal"/>
      <w:lvlText w:val="%4."/>
      <w:lvlJc w:val="left"/>
      <w:pPr>
        <w:ind w:left="3229" w:hanging="360"/>
      </w:pPr>
    </w:lvl>
    <w:lvl w:ilvl="4" w:tplc="B3C28A56" w:tentative="1">
      <w:start w:val="1"/>
      <w:numFmt w:val="lowerLetter"/>
      <w:lvlText w:val="%5."/>
      <w:lvlJc w:val="left"/>
      <w:pPr>
        <w:ind w:left="3949" w:hanging="360"/>
      </w:pPr>
    </w:lvl>
    <w:lvl w:ilvl="5" w:tplc="A09AD376" w:tentative="1">
      <w:start w:val="1"/>
      <w:numFmt w:val="lowerRoman"/>
      <w:lvlText w:val="%6."/>
      <w:lvlJc w:val="right"/>
      <w:pPr>
        <w:ind w:left="4669" w:hanging="180"/>
      </w:pPr>
    </w:lvl>
    <w:lvl w:ilvl="6" w:tplc="FE5CA068" w:tentative="1">
      <w:start w:val="1"/>
      <w:numFmt w:val="decimal"/>
      <w:lvlText w:val="%7."/>
      <w:lvlJc w:val="left"/>
      <w:pPr>
        <w:ind w:left="5389" w:hanging="360"/>
      </w:pPr>
    </w:lvl>
    <w:lvl w:ilvl="7" w:tplc="45A2CE70" w:tentative="1">
      <w:start w:val="1"/>
      <w:numFmt w:val="lowerLetter"/>
      <w:lvlText w:val="%8."/>
      <w:lvlJc w:val="left"/>
      <w:pPr>
        <w:ind w:left="6109" w:hanging="360"/>
      </w:pPr>
    </w:lvl>
    <w:lvl w:ilvl="8" w:tplc="2F289B38" w:tentative="1">
      <w:start w:val="1"/>
      <w:numFmt w:val="lowerRoman"/>
      <w:lvlText w:val="%9."/>
      <w:lvlJc w:val="right"/>
      <w:pPr>
        <w:ind w:left="6829" w:hanging="180"/>
      </w:pPr>
    </w:lvl>
  </w:abstractNum>
  <w:abstractNum w:abstractNumId="12" w15:restartNumberingAfterBreak="0">
    <w:nsid w:val="2B755C0E"/>
    <w:multiLevelType w:val="hybridMultilevel"/>
    <w:tmpl w:val="9370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3B0F1B"/>
    <w:multiLevelType w:val="multilevel"/>
    <w:tmpl w:val="62CE101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421A4"/>
    <w:multiLevelType w:val="multilevel"/>
    <w:tmpl w:val="6CC8B2B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3AD"/>
    <w:multiLevelType w:val="hybridMultilevel"/>
    <w:tmpl w:val="DF36D6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3BB841AB"/>
    <w:multiLevelType w:val="hybridMultilevel"/>
    <w:tmpl w:val="4BB6E844"/>
    <w:lvl w:ilvl="0" w:tplc="01BA87B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1B65D2"/>
    <w:multiLevelType w:val="hybridMultilevel"/>
    <w:tmpl w:val="0478D8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1546E17"/>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B5316"/>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023494"/>
    <w:multiLevelType w:val="multilevel"/>
    <w:tmpl w:val="9E7C79C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E1E1A"/>
    <w:multiLevelType w:val="multilevel"/>
    <w:tmpl w:val="F998EA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1614EE"/>
    <w:multiLevelType w:val="hybridMultilevel"/>
    <w:tmpl w:val="2D927EE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D01451D"/>
    <w:multiLevelType w:val="hybridMultilevel"/>
    <w:tmpl w:val="369AFB4A"/>
    <w:lvl w:ilvl="0" w:tplc="99E8082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5" w15:restartNumberingAfterBreak="0">
    <w:nsid w:val="69911D48"/>
    <w:multiLevelType w:val="hybridMultilevel"/>
    <w:tmpl w:val="882C7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65591"/>
    <w:multiLevelType w:val="hybridMultilevel"/>
    <w:tmpl w:val="C9741CD2"/>
    <w:lvl w:ilvl="0" w:tplc="76C02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BA3250"/>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194EBF"/>
    <w:multiLevelType w:val="hybridMultilevel"/>
    <w:tmpl w:val="87BA8866"/>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BE316B"/>
    <w:multiLevelType w:val="multilevel"/>
    <w:tmpl w:val="4A6ECF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7227A4"/>
    <w:multiLevelType w:val="hybridMultilevel"/>
    <w:tmpl w:val="FEEC3D2C"/>
    <w:lvl w:ilvl="0" w:tplc="04090001">
      <w:start w:val="1"/>
      <w:numFmt w:val="decimal"/>
      <w:pStyle w:val="NormalAri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93D7DA3"/>
    <w:multiLevelType w:val="multilevel"/>
    <w:tmpl w:val="4B8820B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107F78"/>
    <w:multiLevelType w:val="hybridMultilevel"/>
    <w:tmpl w:val="E4AC4858"/>
    <w:lvl w:ilvl="0" w:tplc="8BA25EB6">
      <w:numFmt w:val="bullet"/>
      <w:lvlText w:val="-"/>
      <w:lvlJc w:val="left"/>
      <w:pPr>
        <w:ind w:left="1069" w:hanging="360"/>
      </w:pPr>
      <w:rPr>
        <w:rFonts w:ascii="Arial" w:eastAsia="Arial Unicode MS"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7C994EE6"/>
    <w:multiLevelType w:val="multilevel"/>
    <w:tmpl w:val="426EEE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8434634">
    <w:abstractNumId w:val="30"/>
  </w:num>
  <w:num w:numId="2" w16cid:durableId="1942565510">
    <w:abstractNumId w:val="11"/>
  </w:num>
  <w:num w:numId="3" w16cid:durableId="1590313466">
    <w:abstractNumId w:val="16"/>
  </w:num>
  <w:num w:numId="4" w16cid:durableId="899441524">
    <w:abstractNumId w:val="23"/>
  </w:num>
  <w:num w:numId="5" w16cid:durableId="1732456911">
    <w:abstractNumId w:val="27"/>
  </w:num>
  <w:num w:numId="6" w16cid:durableId="2117366871">
    <w:abstractNumId w:val="4"/>
  </w:num>
  <w:num w:numId="7" w16cid:durableId="1622807027">
    <w:abstractNumId w:val="24"/>
  </w:num>
  <w:num w:numId="8" w16cid:durableId="571083210">
    <w:abstractNumId w:val="25"/>
  </w:num>
  <w:num w:numId="9" w16cid:durableId="1825703597">
    <w:abstractNumId w:val="9"/>
  </w:num>
  <w:num w:numId="10" w16cid:durableId="378626675">
    <w:abstractNumId w:val="20"/>
  </w:num>
  <w:num w:numId="11" w16cid:durableId="588277221">
    <w:abstractNumId w:val="17"/>
  </w:num>
  <w:num w:numId="12" w16cid:durableId="990138756">
    <w:abstractNumId w:val="26"/>
  </w:num>
  <w:num w:numId="13" w16cid:durableId="1134252308">
    <w:abstractNumId w:val="0"/>
  </w:num>
  <w:num w:numId="14" w16cid:durableId="1088845083">
    <w:abstractNumId w:val="5"/>
  </w:num>
  <w:num w:numId="15" w16cid:durableId="1753313329">
    <w:abstractNumId w:val="7"/>
  </w:num>
  <w:num w:numId="16" w16cid:durableId="1668362622">
    <w:abstractNumId w:val="32"/>
  </w:num>
  <w:num w:numId="17" w16cid:durableId="319577251">
    <w:abstractNumId w:val="18"/>
  </w:num>
  <w:num w:numId="18" w16cid:durableId="210001705">
    <w:abstractNumId w:val="28"/>
  </w:num>
  <w:num w:numId="19" w16cid:durableId="1183125050">
    <w:abstractNumId w:val="12"/>
  </w:num>
  <w:num w:numId="20" w16cid:durableId="715205863">
    <w:abstractNumId w:val="19"/>
  </w:num>
  <w:num w:numId="21" w16cid:durableId="461002882">
    <w:abstractNumId w:val="3"/>
  </w:num>
  <w:num w:numId="22" w16cid:durableId="1224372297">
    <w:abstractNumId w:val="22"/>
  </w:num>
  <w:num w:numId="23" w16cid:durableId="610209142">
    <w:abstractNumId w:val="33"/>
  </w:num>
  <w:num w:numId="24" w16cid:durableId="666324074">
    <w:abstractNumId w:val="10"/>
  </w:num>
  <w:num w:numId="25" w16cid:durableId="241717561">
    <w:abstractNumId w:val="6"/>
  </w:num>
  <w:num w:numId="26" w16cid:durableId="1137262850">
    <w:abstractNumId w:val="31"/>
  </w:num>
  <w:num w:numId="27" w16cid:durableId="568808464">
    <w:abstractNumId w:val="13"/>
  </w:num>
  <w:num w:numId="28" w16cid:durableId="976225774">
    <w:abstractNumId w:val="14"/>
  </w:num>
  <w:num w:numId="29" w16cid:durableId="70154332">
    <w:abstractNumId w:val="1"/>
  </w:num>
  <w:num w:numId="30" w16cid:durableId="1537548325">
    <w:abstractNumId w:val="21"/>
  </w:num>
  <w:num w:numId="31" w16cid:durableId="1391657116">
    <w:abstractNumId w:val="29"/>
  </w:num>
  <w:num w:numId="32" w16cid:durableId="751587084">
    <w:abstractNumId w:val="8"/>
  </w:num>
  <w:num w:numId="33" w16cid:durableId="1669360528">
    <w:abstractNumId w:val="15"/>
  </w:num>
  <w:num w:numId="34" w16cid:durableId="8234691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A"/>
    <w:rsid w:val="00001373"/>
    <w:rsid w:val="000025B1"/>
    <w:rsid w:val="00004033"/>
    <w:rsid w:val="00004C4F"/>
    <w:rsid w:val="00006380"/>
    <w:rsid w:val="00006561"/>
    <w:rsid w:val="000100FD"/>
    <w:rsid w:val="00011E03"/>
    <w:rsid w:val="00012330"/>
    <w:rsid w:val="00013BBE"/>
    <w:rsid w:val="00014044"/>
    <w:rsid w:val="000147E9"/>
    <w:rsid w:val="000151F1"/>
    <w:rsid w:val="000162B9"/>
    <w:rsid w:val="00016A9F"/>
    <w:rsid w:val="00017F45"/>
    <w:rsid w:val="00020252"/>
    <w:rsid w:val="0002200E"/>
    <w:rsid w:val="00022C93"/>
    <w:rsid w:val="00024B36"/>
    <w:rsid w:val="00026DD3"/>
    <w:rsid w:val="00031D42"/>
    <w:rsid w:val="00031EDA"/>
    <w:rsid w:val="000327F1"/>
    <w:rsid w:val="00032E87"/>
    <w:rsid w:val="0003316F"/>
    <w:rsid w:val="00033D02"/>
    <w:rsid w:val="00033FFC"/>
    <w:rsid w:val="00034BC5"/>
    <w:rsid w:val="00035170"/>
    <w:rsid w:val="0003603E"/>
    <w:rsid w:val="000363B3"/>
    <w:rsid w:val="000369BA"/>
    <w:rsid w:val="00037489"/>
    <w:rsid w:val="00040259"/>
    <w:rsid w:val="00040BB3"/>
    <w:rsid w:val="00041EE8"/>
    <w:rsid w:val="00043FBA"/>
    <w:rsid w:val="000448BE"/>
    <w:rsid w:val="00045DAF"/>
    <w:rsid w:val="00046572"/>
    <w:rsid w:val="000504F0"/>
    <w:rsid w:val="00050AB5"/>
    <w:rsid w:val="0005430F"/>
    <w:rsid w:val="000546DF"/>
    <w:rsid w:val="00054A55"/>
    <w:rsid w:val="000579D2"/>
    <w:rsid w:val="00060C7A"/>
    <w:rsid w:val="00061559"/>
    <w:rsid w:val="0006350B"/>
    <w:rsid w:val="0006438D"/>
    <w:rsid w:val="000645E8"/>
    <w:rsid w:val="0006517F"/>
    <w:rsid w:val="00065954"/>
    <w:rsid w:val="0006599F"/>
    <w:rsid w:val="000710CF"/>
    <w:rsid w:val="000713BD"/>
    <w:rsid w:val="00072F94"/>
    <w:rsid w:val="000737CA"/>
    <w:rsid w:val="00073DDB"/>
    <w:rsid w:val="00074EEC"/>
    <w:rsid w:val="00076CEF"/>
    <w:rsid w:val="0007712E"/>
    <w:rsid w:val="000774CA"/>
    <w:rsid w:val="0007779F"/>
    <w:rsid w:val="00077C8C"/>
    <w:rsid w:val="00077F35"/>
    <w:rsid w:val="000801C0"/>
    <w:rsid w:val="000804A0"/>
    <w:rsid w:val="00080846"/>
    <w:rsid w:val="00081409"/>
    <w:rsid w:val="00083C04"/>
    <w:rsid w:val="00083F2A"/>
    <w:rsid w:val="000842C8"/>
    <w:rsid w:val="00085B77"/>
    <w:rsid w:val="000860DF"/>
    <w:rsid w:val="00086289"/>
    <w:rsid w:val="00087AFD"/>
    <w:rsid w:val="00090AFF"/>
    <w:rsid w:val="00091EB9"/>
    <w:rsid w:val="000922BA"/>
    <w:rsid w:val="00092D35"/>
    <w:rsid w:val="00095B5B"/>
    <w:rsid w:val="0009641E"/>
    <w:rsid w:val="00097F41"/>
    <w:rsid w:val="000A1DE3"/>
    <w:rsid w:val="000A384B"/>
    <w:rsid w:val="000A430A"/>
    <w:rsid w:val="000A4EE7"/>
    <w:rsid w:val="000A515D"/>
    <w:rsid w:val="000A5BA2"/>
    <w:rsid w:val="000A5BB3"/>
    <w:rsid w:val="000A5EF4"/>
    <w:rsid w:val="000A64CC"/>
    <w:rsid w:val="000A78CB"/>
    <w:rsid w:val="000B00D7"/>
    <w:rsid w:val="000B01FA"/>
    <w:rsid w:val="000B0683"/>
    <w:rsid w:val="000B47BE"/>
    <w:rsid w:val="000B5A2F"/>
    <w:rsid w:val="000B5F5B"/>
    <w:rsid w:val="000B6AB9"/>
    <w:rsid w:val="000B6D82"/>
    <w:rsid w:val="000B71CA"/>
    <w:rsid w:val="000B7F27"/>
    <w:rsid w:val="000B7F57"/>
    <w:rsid w:val="000C43BE"/>
    <w:rsid w:val="000C63F1"/>
    <w:rsid w:val="000C6D52"/>
    <w:rsid w:val="000C7DD8"/>
    <w:rsid w:val="000D185F"/>
    <w:rsid w:val="000D1C65"/>
    <w:rsid w:val="000D2DC5"/>
    <w:rsid w:val="000D3645"/>
    <w:rsid w:val="000D3932"/>
    <w:rsid w:val="000D6979"/>
    <w:rsid w:val="000E14AC"/>
    <w:rsid w:val="000E258B"/>
    <w:rsid w:val="000E41ED"/>
    <w:rsid w:val="000E4678"/>
    <w:rsid w:val="000E56D8"/>
    <w:rsid w:val="000E70B5"/>
    <w:rsid w:val="000F10E7"/>
    <w:rsid w:val="000F1E26"/>
    <w:rsid w:val="000F5CD9"/>
    <w:rsid w:val="000F5DA3"/>
    <w:rsid w:val="000F6454"/>
    <w:rsid w:val="00100409"/>
    <w:rsid w:val="00101452"/>
    <w:rsid w:val="001025CF"/>
    <w:rsid w:val="00103B80"/>
    <w:rsid w:val="001053CE"/>
    <w:rsid w:val="00105631"/>
    <w:rsid w:val="00105B81"/>
    <w:rsid w:val="0010639A"/>
    <w:rsid w:val="00106833"/>
    <w:rsid w:val="00110388"/>
    <w:rsid w:val="00114849"/>
    <w:rsid w:val="00115A42"/>
    <w:rsid w:val="00116DB9"/>
    <w:rsid w:val="00117B7F"/>
    <w:rsid w:val="00120688"/>
    <w:rsid w:val="001236DF"/>
    <w:rsid w:val="001253F2"/>
    <w:rsid w:val="00125EBB"/>
    <w:rsid w:val="00126238"/>
    <w:rsid w:val="001264CF"/>
    <w:rsid w:val="00127007"/>
    <w:rsid w:val="00127D9B"/>
    <w:rsid w:val="00130596"/>
    <w:rsid w:val="00130648"/>
    <w:rsid w:val="001312C0"/>
    <w:rsid w:val="00131403"/>
    <w:rsid w:val="0013350B"/>
    <w:rsid w:val="00135562"/>
    <w:rsid w:val="001368B9"/>
    <w:rsid w:val="00136EC7"/>
    <w:rsid w:val="00137792"/>
    <w:rsid w:val="00140B9E"/>
    <w:rsid w:val="00141BE0"/>
    <w:rsid w:val="001423C4"/>
    <w:rsid w:val="00142B1E"/>
    <w:rsid w:val="00143637"/>
    <w:rsid w:val="0014536F"/>
    <w:rsid w:val="001464EA"/>
    <w:rsid w:val="00147AFA"/>
    <w:rsid w:val="00150A3C"/>
    <w:rsid w:val="00150A4A"/>
    <w:rsid w:val="00151463"/>
    <w:rsid w:val="00151CE8"/>
    <w:rsid w:val="0015229D"/>
    <w:rsid w:val="00152B64"/>
    <w:rsid w:val="00154943"/>
    <w:rsid w:val="00155169"/>
    <w:rsid w:val="001556A5"/>
    <w:rsid w:val="001558A1"/>
    <w:rsid w:val="00156771"/>
    <w:rsid w:val="00160FB3"/>
    <w:rsid w:val="001617D4"/>
    <w:rsid w:val="00162C02"/>
    <w:rsid w:val="00162D72"/>
    <w:rsid w:val="00162F69"/>
    <w:rsid w:val="00164C4C"/>
    <w:rsid w:val="00165689"/>
    <w:rsid w:val="00165ECC"/>
    <w:rsid w:val="00166F27"/>
    <w:rsid w:val="0017019A"/>
    <w:rsid w:val="00170756"/>
    <w:rsid w:val="00170E46"/>
    <w:rsid w:val="001718BE"/>
    <w:rsid w:val="00172019"/>
    <w:rsid w:val="0017415D"/>
    <w:rsid w:val="00174703"/>
    <w:rsid w:val="00175F2C"/>
    <w:rsid w:val="001768ED"/>
    <w:rsid w:val="001776C8"/>
    <w:rsid w:val="00180118"/>
    <w:rsid w:val="00180B87"/>
    <w:rsid w:val="001815C7"/>
    <w:rsid w:val="00182C54"/>
    <w:rsid w:val="00182FA3"/>
    <w:rsid w:val="00184DB4"/>
    <w:rsid w:val="001852BC"/>
    <w:rsid w:val="001876C6"/>
    <w:rsid w:val="00193562"/>
    <w:rsid w:val="001936FF"/>
    <w:rsid w:val="001977F2"/>
    <w:rsid w:val="00197F9D"/>
    <w:rsid w:val="001A123F"/>
    <w:rsid w:val="001A2286"/>
    <w:rsid w:val="001A2BB5"/>
    <w:rsid w:val="001A3D0D"/>
    <w:rsid w:val="001A6495"/>
    <w:rsid w:val="001A6AFB"/>
    <w:rsid w:val="001B212F"/>
    <w:rsid w:val="001B2C1D"/>
    <w:rsid w:val="001B4A00"/>
    <w:rsid w:val="001B4BA1"/>
    <w:rsid w:val="001B6387"/>
    <w:rsid w:val="001B6B61"/>
    <w:rsid w:val="001B789C"/>
    <w:rsid w:val="001C01B4"/>
    <w:rsid w:val="001C0FBB"/>
    <w:rsid w:val="001C178E"/>
    <w:rsid w:val="001C3B0B"/>
    <w:rsid w:val="001C49BA"/>
    <w:rsid w:val="001C57D4"/>
    <w:rsid w:val="001C7986"/>
    <w:rsid w:val="001C7F01"/>
    <w:rsid w:val="001D0C7A"/>
    <w:rsid w:val="001D0CB4"/>
    <w:rsid w:val="001D13CA"/>
    <w:rsid w:val="001D1BAC"/>
    <w:rsid w:val="001D366C"/>
    <w:rsid w:val="001D36F8"/>
    <w:rsid w:val="001D4EA2"/>
    <w:rsid w:val="001D5E50"/>
    <w:rsid w:val="001D70AB"/>
    <w:rsid w:val="001D7586"/>
    <w:rsid w:val="001D7A33"/>
    <w:rsid w:val="001D7CF3"/>
    <w:rsid w:val="001E0A07"/>
    <w:rsid w:val="001E34A3"/>
    <w:rsid w:val="001E403C"/>
    <w:rsid w:val="001E4181"/>
    <w:rsid w:val="001E488D"/>
    <w:rsid w:val="001E60C0"/>
    <w:rsid w:val="001E69D1"/>
    <w:rsid w:val="001E6CA0"/>
    <w:rsid w:val="001E7AE5"/>
    <w:rsid w:val="001F08D0"/>
    <w:rsid w:val="001F186F"/>
    <w:rsid w:val="001F2527"/>
    <w:rsid w:val="001F5423"/>
    <w:rsid w:val="001F5545"/>
    <w:rsid w:val="001F6459"/>
    <w:rsid w:val="001F6E06"/>
    <w:rsid w:val="002014B3"/>
    <w:rsid w:val="00201D4D"/>
    <w:rsid w:val="00203A9A"/>
    <w:rsid w:val="00203FAA"/>
    <w:rsid w:val="00204F69"/>
    <w:rsid w:val="00205811"/>
    <w:rsid w:val="00206181"/>
    <w:rsid w:val="00206C9E"/>
    <w:rsid w:val="00207172"/>
    <w:rsid w:val="002105DF"/>
    <w:rsid w:val="002117E8"/>
    <w:rsid w:val="00212CBC"/>
    <w:rsid w:val="00213367"/>
    <w:rsid w:val="00215661"/>
    <w:rsid w:val="00215B31"/>
    <w:rsid w:val="00216404"/>
    <w:rsid w:val="0021716B"/>
    <w:rsid w:val="00220990"/>
    <w:rsid w:val="00220C6F"/>
    <w:rsid w:val="00221294"/>
    <w:rsid w:val="00221939"/>
    <w:rsid w:val="00223304"/>
    <w:rsid w:val="00223715"/>
    <w:rsid w:val="00223724"/>
    <w:rsid w:val="00223D2A"/>
    <w:rsid w:val="0022421F"/>
    <w:rsid w:val="00224547"/>
    <w:rsid w:val="00224E4A"/>
    <w:rsid w:val="00225AA9"/>
    <w:rsid w:val="002310B0"/>
    <w:rsid w:val="0023179A"/>
    <w:rsid w:val="002317C9"/>
    <w:rsid w:val="002318E7"/>
    <w:rsid w:val="00232552"/>
    <w:rsid w:val="00233F16"/>
    <w:rsid w:val="00234083"/>
    <w:rsid w:val="002347FD"/>
    <w:rsid w:val="00234DEF"/>
    <w:rsid w:val="00235A68"/>
    <w:rsid w:val="00236C05"/>
    <w:rsid w:val="00237A8D"/>
    <w:rsid w:val="00237E20"/>
    <w:rsid w:val="002402D5"/>
    <w:rsid w:val="0024087B"/>
    <w:rsid w:val="002409BD"/>
    <w:rsid w:val="00240D8E"/>
    <w:rsid w:val="0024115A"/>
    <w:rsid w:val="0024117F"/>
    <w:rsid w:val="002429B2"/>
    <w:rsid w:val="00242B77"/>
    <w:rsid w:val="00244146"/>
    <w:rsid w:val="00244271"/>
    <w:rsid w:val="00244B9C"/>
    <w:rsid w:val="00246B0D"/>
    <w:rsid w:val="00247D01"/>
    <w:rsid w:val="00250B7F"/>
    <w:rsid w:val="0025103A"/>
    <w:rsid w:val="002512C4"/>
    <w:rsid w:val="00251765"/>
    <w:rsid w:val="002534A7"/>
    <w:rsid w:val="002535E1"/>
    <w:rsid w:val="00253B3D"/>
    <w:rsid w:val="00254BA6"/>
    <w:rsid w:val="00256BB7"/>
    <w:rsid w:val="0025703F"/>
    <w:rsid w:val="002570C1"/>
    <w:rsid w:val="002617B8"/>
    <w:rsid w:val="00262CB8"/>
    <w:rsid w:val="002631B3"/>
    <w:rsid w:val="002633B6"/>
    <w:rsid w:val="00270182"/>
    <w:rsid w:val="00270399"/>
    <w:rsid w:val="002705A6"/>
    <w:rsid w:val="002708AA"/>
    <w:rsid w:val="00270F54"/>
    <w:rsid w:val="0027209C"/>
    <w:rsid w:val="00273D25"/>
    <w:rsid w:val="002747E3"/>
    <w:rsid w:val="00274921"/>
    <w:rsid w:val="0027525C"/>
    <w:rsid w:val="00275C8F"/>
    <w:rsid w:val="00276B6B"/>
    <w:rsid w:val="0027786F"/>
    <w:rsid w:val="00277A69"/>
    <w:rsid w:val="002812A0"/>
    <w:rsid w:val="0028167A"/>
    <w:rsid w:val="0028181B"/>
    <w:rsid w:val="00282531"/>
    <w:rsid w:val="00283497"/>
    <w:rsid w:val="00284C7D"/>
    <w:rsid w:val="002853CE"/>
    <w:rsid w:val="0028602F"/>
    <w:rsid w:val="0028645B"/>
    <w:rsid w:val="0028706B"/>
    <w:rsid w:val="00287C76"/>
    <w:rsid w:val="00290176"/>
    <w:rsid w:val="00290C76"/>
    <w:rsid w:val="00291E40"/>
    <w:rsid w:val="00293559"/>
    <w:rsid w:val="00294BB3"/>
    <w:rsid w:val="00296968"/>
    <w:rsid w:val="00296A16"/>
    <w:rsid w:val="002A06D6"/>
    <w:rsid w:val="002A3234"/>
    <w:rsid w:val="002A5305"/>
    <w:rsid w:val="002A550C"/>
    <w:rsid w:val="002B2A35"/>
    <w:rsid w:val="002B418C"/>
    <w:rsid w:val="002B727D"/>
    <w:rsid w:val="002B73E2"/>
    <w:rsid w:val="002C08C2"/>
    <w:rsid w:val="002C0FDF"/>
    <w:rsid w:val="002C18C3"/>
    <w:rsid w:val="002C1DF4"/>
    <w:rsid w:val="002C3802"/>
    <w:rsid w:val="002C6306"/>
    <w:rsid w:val="002C7E82"/>
    <w:rsid w:val="002D0047"/>
    <w:rsid w:val="002D339D"/>
    <w:rsid w:val="002D3584"/>
    <w:rsid w:val="002D3722"/>
    <w:rsid w:val="002D5A91"/>
    <w:rsid w:val="002D6872"/>
    <w:rsid w:val="002D7D27"/>
    <w:rsid w:val="002E0952"/>
    <w:rsid w:val="002E0D61"/>
    <w:rsid w:val="002E0E1D"/>
    <w:rsid w:val="002E0F0E"/>
    <w:rsid w:val="002E4380"/>
    <w:rsid w:val="002E5578"/>
    <w:rsid w:val="002E562C"/>
    <w:rsid w:val="002E67E9"/>
    <w:rsid w:val="002E6982"/>
    <w:rsid w:val="002E70BD"/>
    <w:rsid w:val="002E726F"/>
    <w:rsid w:val="002E7310"/>
    <w:rsid w:val="002E7699"/>
    <w:rsid w:val="002E7DEC"/>
    <w:rsid w:val="002F072B"/>
    <w:rsid w:val="002F0BB8"/>
    <w:rsid w:val="002F0BE2"/>
    <w:rsid w:val="002F0FD6"/>
    <w:rsid w:val="002F1AB2"/>
    <w:rsid w:val="002F20AE"/>
    <w:rsid w:val="002F49B8"/>
    <w:rsid w:val="002F4F91"/>
    <w:rsid w:val="00300242"/>
    <w:rsid w:val="0030097B"/>
    <w:rsid w:val="00301A97"/>
    <w:rsid w:val="00301DAC"/>
    <w:rsid w:val="003048CF"/>
    <w:rsid w:val="00304C44"/>
    <w:rsid w:val="00305134"/>
    <w:rsid w:val="003058E2"/>
    <w:rsid w:val="003059DE"/>
    <w:rsid w:val="00306449"/>
    <w:rsid w:val="0030784E"/>
    <w:rsid w:val="003109B6"/>
    <w:rsid w:val="00311209"/>
    <w:rsid w:val="003125BB"/>
    <w:rsid w:val="00314033"/>
    <w:rsid w:val="00314109"/>
    <w:rsid w:val="003141D3"/>
    <w:rsid w:val="003149FE"/>
    <w:rsid w:val="00314A49"/>
    <w:rsid w:val="003152D8"/>
    <w:rsid w:val="00315773"/>
    <w:rsid w:val="003172BC"/>
    <w:rsid w:val="00317780"/>
    <w:rsid w:val="00317FE7"/>
    <w:rsid w:val="00320DCE"/>
    <w:rsid w:val="00321349"/>
    <w:rsid w:val="00321C76"/>
    <w:rsid w:val="00322A00"/>
    <w:rsid w:val="003232E8"/>
    <w:rsid w:val="003237E3"/>
    <w:rsid w:val="0032433A"/>
    <w:rsid w:val="0032477B"/>
    <w:rsid w:val="003272FB"/>
    <w:rsid w:val="00330FF1"/>
    <w:rsid w:val="00332C75"/>
    <w:rsid w:val="003349EE"/>
    <w:rsid w:val="00335257"/>
    <w:rsid w:val="00335E83"/>
    <w:rsid w:val="00336969"/>
    <w:rsid w:val="003369A6"/>
    <w:rsid w:val="00336D95"/>
    <w:rsid w:val="00341F56"/>
    <w:rsid w:val="00345C61"/>
    <w:rsid w:val="00347E9B"/>
    <w:rsid w:val="003502C5"/>
    <w:rsid w:val="003516BF"/>
    <w:rsid w:val="003537A6"/>
    <w:rsid w:val="00354894"/>
    <w:rsid w:val="00354D5A"/>
    <w:rsid w:val="003553D1"/>
    <w:rsid w:val="00355482"/>
    <w:rsid w:val="00355C64"/>
    <w:rsid w:val="00355E58"/>
    <w:rsid w:val="003607DD"/>
    <w:rsid w:val="00360937"/>
    <w:rsid w:val="00361058"/>
    <w:rsid w:val="003622C4"/>
    <w:rsid w:val="0036235B"/>
    <w:rsid w:val="00362864"/>
    <w:rsid w:val="00364009"/>
    <w:rsid w:val="00364CB4"/>
    <w:rsid w:val="00364EC3"/>
    <w:rsid w:val="00367B5F"/>
    <w:rsid w:val="00370AE1"/>
    <w:rsid w:val="0037106F"/>
    <w:rsid w:val="00371095"/>
    <w:rsid w:val="00372A42"/>
    <w:rsid w:val="00372F2D"/>
    <w:rsid w:val="0037383E"/>
    <w:rsid w:val="003746B5"/>
    <w:rsid w:val="003766DD"/>
    <w:rsid w:val="0037772B"/>
    <w:rsid w:val="0038203B"/>
    <w:rsid w:val="003839A8"/>
    <w:rsid w:val="00386D69"/>
    <w:rsid w:val="00387C25"/>
    <w:rsid w:val="003902FC"/>
    <w:rsid w:val="00390B1D"/>
    <w:rsid w:val="003948E3"/>
    <w:rsid w:val="0039545F"/>
    <w:rsid w:val="0039548A"/>
    <w:rsid w:val="003954B4"/>
    <w:rsid w:val="00396CCD"/>
    <w:rsid w:val="003971C6"/>
    <w:rsid w:val="003977A3"/>
    <w:rsid w:val="003A0A05"/>
    <w:rsid w:val="003A0D7B"/>
    <w:rsid w:val="003A61BE"/>
    <w:rsid w:val="003A6BE9"/>
    <w:rsid w:val="003A76A8"/>
    <w:rsid w:val="003B19DE"/>
    <w:rsid w:val="003B2430"/>
    <w:rsid w:val="003B432E"/>
    <w:rsid w:val="003B5443"/>
    <w:rsid w:val="003B741F"/>
    <w:rsid w:val="003B7A09"/>
    <w:rsid w:val="003B7C3F"/>
    <w:rsid w:val="003C0355"/>
    <w:rsid w:val="003C06E6"/>
    <w:rsid w:val="003C0896"/>
    <w:rsid w:val="003C2301"/>
    <w:rsid w:val="003C2E3A"/>
    <w:rsid w:val="003C3F2D"/>
    <w:rsid w:val="003C40B9"/>
    <w:rsid w:val="003C4118"/>
    <w:rsid w:val="003C603B"/>
    <w:rsid w:val="003C6E54"/>
    <w:rsid w:val="003C7F89"/>
    <w:rsid w:val="003D2156"/>
    <w:rsid w:val="003D2D12"/>
    <w:rsid w:val="003D3674"/>
    <w:rsid w:val="003D3746"/>
    <w:rsid w:val="003D3B46"/>
    <w:rsid w:val="003D3FE9"/>
    <w:rsid w:val="003D54C6"/>
    <w:rsid w:val="003D790E"/>
    <w:rsid w:val="003E16DF"/>
    <w:rsid w:val="003E2398"/>
    <w:rsid w:val="003E2CCD"/>
    <w:rsid w:val="003E2E5E"/>
    <w:rsid w:val="003E5185"/>
    <w:rsid w:val="003E5AFE"/>
    <w:rsid w:val="003F04A6"/>
    <w:rsid w:val="003F3E21"/>
    <w:rsid w:val="003F4AC9"/>
    <w:rsid w:val="003F706D"/>
    <w:rsid w:val="003F71F7"/>
    <w:rsid w:val="003F7322"/>
    <w:rsid w:val="004008BD"/>
    <w:rsid w:val="00403028"/>
    <w:rsid w:val="0040485F"/>
    <w:rsid w:val="00404CC2"/>
    <w:rsid w:val="00405B0B"/>
    <w:rsid w:val="00405F2F"/>
    <w:rsid w:val="0040674A"/>
    <w:rsid w:val="00407411"/>
    <w:rsid w:val="00407B94"/>
    <w:rsid w:val="00411F6B"/>
    <w:rsid w:val="00412857"/>
    <w:rsid w:val="00412F6D"/>
    <w:rsid w:val="00413BF3"/>
    <w:rsid w:val="00415529"/>
    <w:rsid w:val="0041656F"/>
    <w:rsid w:val="00416968"/>
    <w:rsid w:val="00416E46"/>
    <w:rsid w:val="004173D7"/>
    <w:rsid w:val="004179FE"/>
    <w:rsid w:val="00417B8F"/>
    <w:rsid w:val="00423675"/>
    <w:rsid w:val="00423AEF"/>
    <w:rsid w:val="0042424B"/>
    <w:rsid w:val="004244BD"/>
    <w:rsid w:val="004302B4"/>
    <w:rsid w:val="00430599"/>
    <w:rsid w:val="00431466"/>
    <w:rsid w:val="00431546"/>
    <w:rsid w:val="00432835"/>
    <w:rsid w:val="00432DB2"/>
    <w:rsid w:val="00433091"/>
    <w:rsid w:val="004355B1"/>
    <w:rsid w:val="004355C8"/>
    <w:rsid w:val="00435B2A"/>
    <w:rsid w:val="00435E01"/>
    <w:rsid w:val="00437B0F"/>
    <w:rsid w:val="00437DBA"/>
    <w:rsid w:val="00437E6C"/>
    <w:rsid w:val="004426BA"/>
    <w:rsid w:val="004439D8"/>
    <w:rsid w:val="004446E3"/>
    <w:rsid w:val="00444BF6"/>
    <w:rsid w:val="00444CC0"/>
    <w:rsid w:val="0044508E"/>
    <w:rsid w:val="004470F6"/>
    <w:rsid w:val="00447804"/>
    <w:rsid w:val="00451749"/>
    <w:rsid w:val="00452077"/>
    <w:rsid w:val="00454A93"/>
    <w:rsid w:val="0045638E"/>
    <w:rsid w:val="004575CC"/>
    <w:rsid w:val="00461DCA"/>
    <w:rsid w:val="00462A38"/>
    <w:rsid w:val="00462BAD"/>
    <w:rsid w:val="00462C59"/>
    <w:rsid w:val="004643F7"/>
    <w:rsid w:val="00464801"/>
    <w:rsid w:val="00464B36"/>
    <w:rsid w:val="0047021D"/>
    <w:rsid w:val="00471316"/>
    <w:rsid w:val="00471F5A"/>
    <w:rsid w:val="00476043"/>
    <w:rsid w:val="00477FE2"/>
    <w:rsid w:val="004801B3"/>
    <w:rsid w:val="00480A10"/>
    <w:rsid w:val="00482B90"/>
    <w:rsid w:val="0048334E"/>
    <w:rsid w:val="0048399B"/>
    <w:rsid w:val="0048420A"/>
    <w:rsid w:val="00484B74"/>
    <w:rsid w:val="0048577D"/>
    <w:rsid w:val="00487626"/>
    <w:rsid w:val="004906D0"/>
    <w:rsid w:val="00492056"/>
    <w:rsid w:val="004945BB"/>
    <w:rsid w:val="004947FF"/>
    <w:rsid w:val="00494884"/>
    <w:rsid w:val="00494BF8"/>
    <w:rsid w:val="00495B19"/>
    <w:rsid w:val="00496184"/>
    <w:rsid w:val="004961FA"/>
    <w:rsid w:val="004A011C"/>
    <w:rsid w:val="004A18C9"/>
    <w:rsid w:val="004A1DE0"/>
    <w:rsid w:val="004A2556"/>
    <w:rsid w:val="004A3A32"/>
    <w:rsid w:val="004A4C6C"/>
    <w:rsid w:val="004A57EC"/>
    <w:rsid w:val="004A5AE9"/>
    <w:rsid w:val="004A60FD"/>
    <w:rsid w:val="004A64BC"/>
    <w:rsid w:val="004A655A"/>
    <w:rsid w:val="004A6CAB"/>
    <w:rsid w:val="004B095A"/>
    <w:rsid w:val="004B24C3"/>
    <w:rsid w:val="004B3A3D"/>
    <w:rsid w:val="004B5D72"/>
    <w:rsid w:val="004B66B3"/>
    <w:rsid w:val="004B689F"/>
    <w:rsid w:val="004B6E6B"/>
    <w:rsid w:val="004C08A9"/>
    <w:rsid w:val="004C173C"/>
    <w:rsid w:val="004C2066"/>
    <w:rsid w:val="004C2961"/>
    <w:rsid w:val="004C2B19"/>
    <w:rsid w:val="004C3A50"/>
    <w:rsid w:val="004C3CA7"/>
    <w:rsid w:val="004C4EDA"/>
    <w:rsid w:val="004C56D3"/>
    <w:rsid w:val="004C5C77"/>
    <w:rsid w:val="004C64C0"/>
    <w:rsid w:val="004C7C04"/>
    <w:rsid w:val="004D0960"/>
    <w:rsid w:val="004D2C64"/>
    <w:rsid w:val="004D3871"/>
    <w:rsid w:val="004D4D3A"/>
    <w:rsid w:val="004D6378"/>
    <w:rsid w:val="004D730F"/>
    <w:rsid w:val="004D7E50"/>
    <w:rsid w:val="004E0C8E"/>
    <w:rsid w:val="004E1E7A"/>
    <w:rsid w:val="004E3195"/>
    <w:rsid w:val="004E3517"/>
    <w:rsid w:val="004E4728"/>
    <w:rsid w:val="004E51A5"/>
    <w:rsid w:val="004E5D83"/>
    <w:rsid w:val="004E75EE"/>
    <w:rsid w:val="004E7ADB"/>
    <w:rsid w:val="004E7D9A"/>
    <w:rsid w:val="004F0A21"/>
    <w:rsid w:val="004F2378"/>
    <w:rsid w:val="004F237C"/>
    <w:rsid w:val="004F67C6"/>
    <w:rsid w:val="004F693A"/>
    <w:rsid w:val="004F6F60"/>
    <w:rsid w:val="004F7216"/>
    <w:rsid w:val="00503312"/>
    <w:rsid w:val="0050782A"/>
    <w:rsid w:val="0050788C"/>
    <w:rsid w:val="00507B63"/>
    <w:rsid w:val="00510A66"/>
    <w:rsid w:val="00510C6D"/>
    <w:rsid w:val="00510DC4"/>
    <w:rsid w:val="005127F3"/>
    <w:rsid w:val="00512DA2"/>
    <w:rsid w:val="00513149"/>
    <w:rsid w:val="00514C20"/>
    <w:rsid w:val="0051578D"/>
    <w:rsid w:val="00515BA5"/>
    <w:rsid w:val="00516B22"/>
    <w:rsid w:val="00516FA4"/>
    <w:rsid w:val="00517404"/>
    <w:rsid w:val="00520CA0"/>
    <w:rsid w:val="00522682"/>
    <w:rsid w:val="0052292A"/>
    <w:rsid w:val="005252AF"/>
    <w:rsid w:val="005267F1"/>
    <w:rsid w:val="005272C7"/>
    <w:rsid w:val="005279E5"/>
    <w:rsid w:val="00527F1A"/>
    <w:rsid w:val="005316B0"/>
    <w:rsid w:val="005322D3"/>
    <w:rsid w:val="00532B3C"/>
    <w:rsid w:val="0053388C"/>
    <w:rsid w:val="00533E17"/>
    <w:rsid w:val="005341DC"/>
    <w:rsid w:val="00534733"/>
    <w:rsid w:val="005348CE"/>
    <w:rsid w:val="00535654"/>
    <w:rsid w:val="00535F4C"/>
    <w:rsid w:val="00536C2C"/>
    <w:rsid w:val="00536F16"/>
    <w:rsid w:val="0054350F"/>
    <w:rsid w:val="00544C92"/>
    <w:rsid w:val="00547AE7"/>
    <w:rsid w:val="00547C99"/>
    <w:rsid w:val="005511BB"/>
    <w:rsid w:val="00551375"/>
    <w:rsid w:val="00551E49"/>
    <w:rsid w:val="00552F1F"/>
    <w:rsid w:val="00553343"/>
    <w:rsid w:val="00554334"/>
    <w:rsid w:val="0055586B"/>
    <w:rsid w:val="00555BAF"/>
    <w:rsid w:val="00556CDD"/>
    <w:rsid w:val="005578C6"/>
    <w:rsid w:val="00561F60"/>
    <w:rsid w:val="005621BA"/>
    <w:rsid w:val="005627AD"/>
    <w:rsid w:val="00562807"/>
    <w:rsid w:val="00562B47"/>
    <w:rsid w:val="00562F88"/>
    <w:rsid w:val="00563893"/>
    <w:rsid w:val="005643D7"/>
    <w:rsid w:val="005648A3"/>
    <w:rsid w:val="00564B86"/>
    <w:rsid w:val="0056560F"/>
    <w:rsid w:val="0056629F"/>
    <w:rsid w:val="00566835"/>
    <w:rsid w:val="005674A4"/>
    <w:rsid w:val="00567801"/>
    <w:rsid w:val="005700CC"/>
    <w:rsid w:val="0057072E"/>
    <w:rsid w:val="00570DF7"/>
    <w:rsid w:val="005712D2"/>
    <w:rsid w:val="00571E64"/>
    <w:rsid w:val="00573DD6"/>
    <w:rsid w:val="005750A7"/>
    <w:rsid w:val="00575F9C"/>
    <w:rsid w:val="00577303"/>
    <w:rsid w:val="005774F3"/>
    <w:rsid w:val="00582AE9"/>
    <w:rsid w:val="00582E60"/>
    <w:rsid w:val="00584560"/>
    <w:rsid w:val="005846E6"/>
    <w:rsid w:val="00584DCB"/>
    <w:rsid w:val="00584F8B"/>
    <w:rsid w:val="00585D2E"/>
    <w:rsid w:val="005869D6"/>
    <w:rsid w:val="005904B7"/>
    <w:rsid w:val="00590CAF"/>
    <w:rsid w:val="0059111C"/>
    <w:rsid w:val="00591708"/>
    <w:rsid w:val="00591F57"/>
    <w:rsid w:val="00592559"/>
    <w:rsid w:val="00592B1F"/>
    <w:rsid w:val="005945B1"/>
    <w:rsid w:val="005947A4"/>
    <w:rsid w:val="00594903"/>
    <w:rsid w:val="00596C59"/>
    <w:rsid w:val="00597237"/>
    <w:rsid w:val="0059792E"/>
    <w:rsid w:val="005A06F8"/>
    <w:rsid w:val="005A153A"/>
    <w:rsid w:val="005A27D7"/>
    <w:rsid w:val="005A46F2"/>
    <w:rsid w:val="005A65DD"/>
    <w:rsid w:val="005A680A"/>
    <w:rsid w:val="005B127E"/>
    <w:rsid w:val="005B19EA"/>
    <w:rsid w:val="005B1A06"/>
    <w:rsid w:val="005B1ADB"/>
    <w:rsid w:val="005B1B1A"/>
    <w:rsid w:val="005B2470"/>
    <w:rsid w:val="005B24C0"/>
    <w:rsid w:val="005B2BDA"/>
    <w:rsid w:val="005B4666"/>
    <w:rsid w:val="005B4D09"/>
    <w:rsid w:val="005B4E05"/>
    <w:rsid w:val="005B51BB"/>
    <w:rsid w:val="005B61A5"/>
    <w:rsid w:val="005B6EC9"/>
    <w:rsid w:val="005B780C"/>
    <w:rsid w:val="005C067E"/>
    <w:rsid w:val="005C0CAC"/>
    <w:rsid w:val="005C0F02"/>
    <w:rsid w:val="005C1498"/>
    <w:rsid w:val="005C227D"/>
    <w:rsid w:val="005C3017"/>
    <w:rsid w:val="005C51D7"/>
    <w:rsid w:val="005C7601"/>
    <w:rsid w:val="005C7BD5"/>
    <w:rsid w:val="005D03D9"/>
    <w:rsid w:val="005D099F"/>
    <w:rsid w:val="005D15EB"/>
    <w:rsid w:val="005D33C1"/>
    <w:rsid w:val="005D3D7D"/>
    <w:rsid w:val="005D4029"/>
    <w:rsid w:val="005D5D39"/>
    <w:rsid w:val="005D70BA"/>
    <w:rsid w:val="005D74E7"/>
    <w:rsid w:val="005D7773"/>
    <w:rsid w:val="005D79DA"/>
    <w:rsid w:val="005D7FC6"/>
    <w:rsid w:val="005E0221"/>
    <w:rsid w:val="005E0795"/>
    <w:rsid w:val="005E0917"/>
    <w:rsid w:val="005E2AE8"/>
    <w:rsid w:val="005E2D3E"/>
    <w:rsid w:val="005E410B"/>
    <w:rsid w:val="005E4A33"/>
    <w:rsid w:val="005E5C5C"/>
    <w:rsid w:val="005E5CD0"/>
    <w:rsid w:val="005E6349"/>
    <w:rsid w:val="005E6BB7"/>
    <w:rsid w:val="005E7C41"/>
    <w:rsid w:val="005F0442"/>
    <w:rsid w:val="005F16A1"/>
    <w:rsid w:val="005F2411"/>
    <w:rsid w:val="005F27C6"/>
    <w:rsid w:val="005F2E0D"/>
    <w:rsid w:val="005F3EF7"/>
    <w:rsid w:val="005F445F"/>
    <w:rsid w:val="005F50C6"/>
    <w:rsid w:val="005F71B5"/>
    <w:rsid w:val="005F7B85"/>
    <w:rsid w:val="005F7C1E"/>
    <w:rsid w:val="006011F7"/>
    <w:rsid w:val="00602EC7"/>
    <w:rsid w:val="006034EA"/>
    <w:rsid w:val="0060391E"/>
    <w:rsid w:val="006057CA"/>
    <w:rsid w:val="00605E3B"/>
    <w:rsid w:val="006077F8"/>
    <w:rsid w:val="00611647"/>
    <w:rsid w:val="00613738"/>
    <w:rsid w:val="00613C6B"/>
    <w:rsid w:val="00613E17"/>
    <w:rsid w:val="006152E4"/>
    <w:rsid w:val="0061612E"/>
    <w:rsid w:val="0061654F"/>
    <w:rsid w:val="006165D1"/>
    <w:rsid w:val="0061734B"/>
    <w:rsid w:val="006179F4"/>
    <w:rsid w:val="006200B4"/>
    <w:rsid w:val="006201FB"/>
    <w:rsid w:val="006203B9"/>
    <w:rsid w:val="00620442"/>
    <w:rsid w:val="00621913"/>
    <w:rsid w:val="00621AB1"/>
    <w:rsid w:val="00624B35"/>
    <w:rsid w:val="006254AE"/>
    <w:rsid w:val="00627368"/>
    <w:rsid w:val="006273D4"/>
    <w:rsid w:val="00627CA0"/>
    <w:rsid w:val="006320A2"/>
    <w:rsid w:val="006325E9"/>
    <w:rsid w:val="0063318F"/>
    <w:rsid w:val="00633D4A"/>
    <w:rsid w:val="00633D4D"/>
    <w:rsid w:val="006357FC"/>
    <w:rsid w:val="00635902"/>
    <w:rsid w:val="00635CEC"/>
    <w:rsid w:val="00636B6B"/>
    <w:rsid w:val="006402FD"/>
    <w:rsid w:val="00640F4A"/>
    <w:rsid w:val="00641181"/>
    <w:rsid w:val="00642D6F"/>
    <w:rsid w:val="006431DA"/>
    <w:rsid w:val="0064323C"/>
    <w:rsid w:val="00643386"/>
    <w:rsid w:val="00644D39"/>
    <w:rsid w:val="00645445"/>
    <w:rsid w:val="006462ED"/>
    <w:rsid w:val="00646F0B"/>
    <w:rsid w:val="006476A8"/>
    <w:rsid w:val="00652FDC"/>
    <w:rsid w:val="00655653"/>
    <w:rsid w:val="006567F5"/>
    <w:rsid w:val="006571D7"/>
    <w:rsid w:val="00660723"/>
    <w:rsid w:val="006643C6"/>
    <w:rsid w:val="00664AB6"/>
    <w:rsid w:val="006653C5"/>
    <w:rsid w:val="00666442"/>
    <w:rsid w:val="006679B8"/>
    <w:rsid w:val="00667C57"/>
    <w:rsid w:val="00670416"/>
    <w:rsid w:val="00670B29"/>
    <w:rsid w:val="00671CEB"/>
    <w:rsid w:val="0067463A"/>
    <w:rsid w:val="00675C22"/>
    <w:rsid w:val="00675C7C"/>
    <w:rsid w:val="00676B55"/>
    <w:rsid w:val="00677CCB"/>
    <w:rsid w:val="00677D5B"/>
    <w:rsid w:val="00680B90"/>
    <w:rsid w:val="006816B4"/>
    <w:rsid w:val="006816F0"/>
    <w:rsid w:val="006819B0"/>
    <w:rsid w:val="00682A9F"/>
    <w:rsid w:val="006831CB"/>
    <w:rsid w:val="006849FE"/>
    <w:rsid w:val="00685A27"/>
    <w:rsid w:val="00691127"/>
    <w:rsid w:val="00691467"/>
    <w:rsid w:val="006916B9"/>
    <w:rsid w:val="0069389D"/>
    <w:rsid w:val="00694481"/>
    <w:rsid w:val="0069562D"/>
    <w:rsid w:val="006A113E"/>
    <w:rsid w:val="006A1FF6"/>
    <w:rsid w:val="006A2CCE"/>
    <w:rsid w:val="006A38EE"/>
    <w:rsid w:val="006A39F1"/>
    <w:rsid w:val="006A4622"/>
    <w:rsid w:val="006A475D"/>
    <w:rsid w:val="006A4D85"/>
    <w:rsid w:val="006B005B"/>
    <w:rsid w:val="006B13C4"/>
    <w:rsid w:val="006B19C7"/>
    <w:rsid w:val="006B2CD4"/>
    <w:rsid w:val="006B2FCE"/>
    <w:rsid w:val="006B33DF"/>
    <w:rsid w:val="006B3857"/>
    <w:rsid w:val="006B57CE"/>
    <w:rsid w:val="006B63F3"/>
    <w:rsid w:val="006B77B9"/>
    <w:rsid w:val="006C0703"/>
    <w:rsid w:val="006C0ED1"/>
    <w:rsid w:val="006C16DC"/>
    <w:rsid w:val="006C2408"/>
    <w:rsid w:val="006C4132"/>
    <w:rsid w:val="006C6920"/>
    <w:rsid w:val="006C748D"/>
    <w:rsid w:val="006C7DF5"/>
    <w:rsid w:val="006D0BA4"/>
    <w:rsid w:val="006D137D"/>
    <w:rsid w:val="006D3B0D"/>
    <w:rsid w:val="006D4C63"/>
    <w:rsid w:val="006D4D08"/>
    <w:rsid w:val="006E29CB"/>
    <w:rsid w:val="006E2AF7"/>
    <w:rsid w:val="006E300E"/>
    <w:rsid w:val="006E3FEE"/>
    <w:rsid w:val="006E4523"/>
    <w:rsid w:val="006E45CB"/>
    <w:rsid w:val="006E487F"/>
    <w:rsid w:val="006F035D"/>
    <w:rsid w:val="006F12C2"/>
    <w:rsid w:val="006F179D"/>
    <w:rsid w:val="006F2A95"/>
    <w:rsid w:val="006F2B05"/>
    <w:rsid w:val="006F3F4F"/>
    <w:rsid w:val="006F4BB7"/>
    <w:rsid w:val="006F5278"/>
    <w:rsid w:val="00700A03"/>
    <w:rsid w:val="007014F0"/>
    <w:rsid w:val="00704964"/>
    <w:rsid w:val="00705B4D"/>
    <w:rsid w:val="007067D5"/>
    <w:rsid w:val="00707AFE"/>
    <w:rsid w:val="00707E7E"/>
    <w:rsid w:val="00710B90"/>
    <w:rsid w:val="00712F87"/>
    <w:rsid w:val="0071336F"/>
    <w:rsid w:val="00714B61"/>
    <w:rsid w:val="00716FD1"/>
    <w:rsid w:val="00721280"/>
    <w:rsid w:val="007215CE"/>
    <w:rsid w:val="00721B9D"/>
    <w:rsid w:val="00722990"/>
    <w:rsid w:val="00722E17"/>
    <w:rsid w:val="007234BB"/>
    <w:rsid w:val="0072405C"/>
    <w:rsid w:val="00725D44"/>
    <w:rsid w:val="0072688B"/>
    <w:rsid w:val="00726B67"/>
    <w:rsid w:val="00727FD2"/>
    <w:rsid w:val="00731A5A"/>
    <w:rsid w:val="007345CB"/>
    <w:rsid w:val="00735740"/>
    <w:rsid w:val="00736411"/>
    <w:rsid w:val="00740A77"/>
    <w:rsid w:val="00741D35"/>
    <w:rsid w:val="007421C2"/>
    <w:rsid w:val="007448FE"/>
    <w:rsid w:val="00746B5D"/>
    <w:rsid w:val="00746EE3"/>
    <w:rsid w:val="007477E9"/>
    <w:rsid w:val="00747C33"/>
    <w:rsid w:val="007509E8"/>
    <w:rsid w:val="00751AE0"/>
    <w:rsid w:val="007529C9"/>
    <w:rsid w:val="0075327C"/>
    <w:rsid w:val="00753315"/>
    <w:rsid w:val="0075342A"/>
    <w:rsid w:val="0075374B"/>
    <w:rsid w:val="00753B8A"/>
    <w:rsid w:val="00753EB6"/>
    <w:rsid w:val="0075445D"/>
    <w:rsid w:val="007552E4"/>
    <w:rsid w:val="00755700"/>
    <w:rsid w:val="00756529"/>
    <w:rsid w:val="00756852"/>
    <w:rsid w:val="00756EE9"/>
    <w:rsid w:val="00757138"/>
    <w:rsid w:val="00757C58"/>
    <w:rsid w:val="007605D5"/>
    <w:rsid w:val="007612CE"/>
    <w:rsid w:val="007615B6"/>
    <w:rsid w:val="00761821"/>
    <w:rsid w:val="00761F7A"/>
    <w:rsid w:val="00762712"/>
    <w:rsid w:val="00764A72"/>
    <w:rsid w:val="00766694"/>
    <w:rsid w:val="0076729A"/>
    <w:rsid w:val="007707D7"/>
    <w:rsid w:val="00772CA0"/>
    <w:rsid w:val="0077372F"/>
    <w:rsid w:val="0077470E"/>
    <w:rsid w:val="007748DA"/>
    <w:rsid w:val="00775B7D"/>
    <w:rsid w:val="007801FB"/>
    <w:rsid w:val="007804E7"/>
    <w:rsid w:val="00780642"/>
    <w:rsid w:val="0078086D"/>
    <w:rsid w:val="00780D19"/>
    <w:rsid w:val="0078374A"/>
    <w:rsid w:val="00783982"/>
    <w:rsid w:val="00784483"/>
    <w:rsid w:val="00785A84"/>
    <w:rsid w:val="007864B4"/>
    <w:rsid w:val="00786AB2"/>
    <w:rsid w:val="007871C5"/>
    <w:rsid w:val="0078737F"/>
    <w:rsid w:val="0078796D"/>
    <w:rsid w:val="0078799A"/>
    <w:rsid w:val="00787DC4"/>
    <w:rsid w:val="007904B2"/>
    <w:rsid w:val="00791A95"/>
    <w:rsid w:val="0079203D"/>
    <w:rsid w:val="00792DA7"/>
    <w:rsid w:val="007946EF"/>
    <w:rsid w:val="007948E2"/>
    <w:rsid w:val="0079695C"/>
    <w:rsid w:val="007A1BBC"/>
    <w:rsid w:val="007A293B"/>
    <w:rsid w:val="007A33FC"/>
    <w:rsid w:val="007A42F8"/>
    <w:rsid w:val="007A4E7E"/>
    <w:rsid w:val="007A6194"/>
    <w:rsid w:val="007A68B5"/>
    <w:rsid w:val="007A6B0A"/>
    <w:rsid w:val="007B0DE6"/>
    <w:rsid w:val="007B2E40"/>
    <w:rsid w:val="007B33E0"/>
    <w:rsid w:val="007B40FB"/>
    <w:rsid w:val="007B52F3"/>
    <w:rsid w:val="007B5C5A"/>
    <w:rsid w:val="007B7832"/>
    <w:rsid w:val="007B79D5"/>
    <w:rsid w:val="007C0DD6"/>
    <w:rsid w:val="007C4FA9"/>
    <w:rsid w:val="007C5D0C"/>
    <w:rsid w:val="007D0373"/>
    <w:rsid w:val="007D2657"/>
    <w:rsid w:val="007D485D"/>
    <w:rsid w:val="007D5B8A"/>
    <w:rsid w:val="007D795A"/>
    <w:rsid w:val="007D79EC"/>
    <w:rsid w:val="007E03D4"/>
    <w:rsid w:val="007E053A"/>
    <w:rsid w:val="007E07B5"/>
    <w:rsid w:val="007E0FF7"/>
    <w:rsid w:val="007E29A8"/>
    <w:rsid w:val="007E2AF7"/>
    <w:rsid w:val="007E50D1"/>
    <w:rsid w:val="007E57D0"/>
    <w:rsid w:val="007E5E1D"/>
    <w:rsid w:val="007E62BE"/>
    <w:rsid w:val="007E637A"/>
    <w:rsid w:val="007E7248"/>
    <w:rsid w:val="007F0562"/>
    <w:rsid w:val="007F439C"/>
    <w:rsid w:val="007F474D"/>
    <w:rsid w:val="007F4D8B"/>
    <w:rsid w:val="007F5412"/>
    <w:rsid w:val="007F7740"/>
    <w:rsid w:val="00800849"/>
    <w:rsid w:val="008014B8"/>
    <w:rsid w:val="00801802"/>
    <w:rsid w:val="00803228"/>
    <w:rsid w:val="00803CF9"/>
    <w:rsid w:val="008059EF"/>
    <w:rsid w:val="00806250"/>
    <w:rsid w:val="008063C3"/>
    <w:rsid w:val="00806A65"/>
    <w:rsid w:val="0080728F"/>
    <w:rsid w:val="00807CFD"/>
    <w:rsid w:val="00812EC4"/>
    <w:rsid w:val="008142E3"/>
    <w:rsid w:val="008155C1"/>
    <w:rsid w:val="00815C46"/>
    <w:rsid w:val="00816DDA"/>
    <w:rsid w:val="00820D08"/>
    <w:rsid w:val="0082137A"/>
    <w:rsid w:val="00821B82"/>
    <w:rsid w:val="00821C28"/>
    <w:rsid w:val="0082237D"/>
    <w:rsid w:val="0082527E"/>
    <w:rsid w:val="00825928"/>
    <w:rsid w:val="00825C4C"/>
    <w:rsid w:val="00825F6B"/>
    <w:rsid w:val="00826E42"/>
    <w:rsid w:val="00826E51"/>
    <w:rsid w:val="008319F7"/>
    <w:rsid w:val="00831A76"/>
    <w:rsid w:val="00831BCC"/>
    <w:rsid w:val="00832677"/>
    <w:rsid w:val="00833A8D"/>
    <w:rsid w:val="00834AAC"/>
    <w:rsid w:val="008356DA"/>
    <w:rsid w:val="00836B51"/>
    <w:rsid w:val="008373B8"/>
    <w:rsid w:val="0083771B"/>
    <w:rsid w:val="00840139"/>
    <w:rsid w:val="0084451E"/>
    <w:rsid w:val="00845392"/>
    <w:rsid w:val="0084634E"/>
    <w:rsid w:val="0084647D"/>
    <w:rsid w:val="0085230A"/>
    <w:rsid w:val="00852CFC"/>
    <w:rsid w:val="008543C8"/>
    <w:rsid w:val="0085513F"/>
    <w:rsid w:val="0085523D"/>
    <w:rsid w:val="00855931"/>
    <w:rsid w:val="008572CC"/>
    <w:rsid w:val="0085775B"/>
    <w:rsid w:val="0086094E"/>
    <w:rsid w:val="00860D8F"/>
    <w:rsid w:val="0086144F"/>
    <w:rsid w:val="00862EA9"/>
    <w:rsid w:val="00864D52"/>
    <w:rsid w:val="00866021"/>
    <w:rsid w:val="0086637B"/>
    <w:rsid w:val="00866F8A"/>
    <w:rsid w:val="00867B57"/>
    <w:rsid w:val="00872DBF"/>
    <w:rsid w:val="008742D0"/>
    <w:rsid w:val="00874782"/>
    <w:rsid w:val="00875AF0"/>
    <w:rsid w:val="00877EA9"/>
    <w:rsid w:val="00880290"/>
    <w:rsid w:val="00880D51"/>
    <w:rsid w:val="00881411"/>
    <w:rsid w:val="0088157F"/>
    <w:rsid w:val="00882205"/>
    <w:rsid w:val="00882538"/>
    <w:rsid w:val="008825B3"/>
    <w:rsid w:val="0088283F"/>
    <w:rsid w:val="00883419"/>
    <w:rsid w:val="008839AC"/>
    <w:rsid w:val="00884915"/>
    <w:rsid w:val="00886653"/>
    <w:rsid w:val="00886A58"/>
    <w:rsid w:val="00887EF8"/>
    <w:rsid w:val="008901E3"/>
    <w:rsid w:val="00890984"/>
    <w:rsid w:val="00890AF8"/>
    <w:rsid w:val="00891B1B"/>
    <w:rsid w:val="00892E9B"/>
    <w:rsid w:val="0089379C"/>
    <w:rsid w:val="00893878"/>
    <w:rsid w:val="008954E7"/>
    <w:rsid w:val="00896CF3"/>
    <w:rsid w:val="008A0EC7"/>
    <w:rsid w:val="008A35B1"/>
    <w:rsid w:val="008A705F"/>
    <w:rsid w:val="008A74D3"/>
    <w:rsid w:val="008A7A3F"/>
    <w:rsid w:val="008B0057"/>
    <w:rsid w:val="008B1AAA"/>
    <w:rsid w:val="008B330B"/>
    <w:rsid w:val="008B4BA1"/>
    <w:rsid w:val="008B56C4"/>
    <w:rsid w:val="008C0170"/>
    <w:rsid w:val="008C0897"/>
    <w:rsid w:val="008C1FBA"/>
    <w:rsid w:val="008C2E7C"/>
    <w:rsid w:val="008C6020"/>
    <w:rsid w:val="008C6514"/>
    <w:rsid w:val="008C7A4F"/>
    <w:rsid w:val="008D08F0"/>
    <w:rsid w:val="008D1008"/>
    <w:rsid w:val="008D1224"/>
    <w:rsid w:val="008D1F45"/>
    <w:rsid w:val="008D3B38"/>
    <w:rsid w:val="008D4753"/>
    <w:rsid w:val="008D47E3"/>
    <w:rsid w:val="008D57EC"/>
    <w:rsid w:val="008D586E"/>
    <w:rsid w:val="008D6D1C"/>
    <w:rsid w:val="008D7590"/>
    <w:rsid w:val="008D7745"/>
    <w:rsid w:val="008D7FC2"/>
    <w:rsid w:val="008E14CE"/>
    <w:rsid w:val="008E2253"/>
    <w:rsid w:val="008E3CCE"/>
    <w:rsid w:val="008E4E3E"/>
    <w:rsid w:val="008E651D"/>
    <w:rsid w:val="008E6CB1"/>
    <w:rsid w:val="008E749A"/>
    <w:rsid w:val="008F126D"/>
    <w:rsid w:val="008F17AC"/>
    <w:rsid w:val="008F3C44"/>
    <w:rsid w:val="008F4C6E"/>
    <w:rsid w:val="008F4CD6"/>
    <w:rsid w:val="008F5D05"/>
    <w:rsid w:val="008F63E8"/>
    <w:rsid w:val="008F6C8E"/>
    <w:rsid w:val="008F7D9C"/>
    <w:rsid w:val="00900EEE"/>
    <w:rsid w:val="0090125C"/>
    <w:rsid w:val="00902D46"/>
    <w:rsid w:val="009036AD"/>
    <w:rsid w:val="009059CF"/>
    <w:rsid w:val="00905EBD"/>
    <w:rsid w:val="00906008"/>
    <w:rsid w:val="009076CC"/>
    <w:rsid w:val="00910712"/>
    <w:rsid w:val="00910F6B"/>
    <w:rsid w:val="00911315"/>
    <w:rsid w:val="009122D6"/>
    <w:rsid w:val="00912899"/>
    <w:rsid w:val="00912E81"/>
    <w:rsid w:val="0091307A"/>
    <w:rsid w:val="00915931"/>
    <w:rsid w:val="009167B1"/>
    <w:rsid w:val="009167C5"/>
    <w:rsid w:val="00917031"/>
    <w:rsid w:val="00920F3D"/>
    <w:rsid w:val="00921588"/>
    <w:rsid w:val="00921BA2"/>
    <w:rsid w:val="00921F92"/>
    <w:rsid w:val="0092207E"/>
    <w:rsid w:val="00924050"/>
    <w:rsid w:val="00924546"/>
    <w:rsid w:val="00925354"/>
    <w:rsid w:val="00927C99"/>
    <w:rsid w:val="00930604"/>
    <w:rsid w:val="0093138F"/>
    <w:rsid w:val="00931758"/>
    <w:rsid w:val="00932F78"/>
    <w:rsid w:val="00933623"/>
    <w:rsid w:val="00933BE0"/>
    <w:rsid w:val="009341E4"/>
    <w:rsid w:val="009358B8"/>
    <w:rsid w:val="00935EC4"/>
    <w:rsid w:val="0093625F"/>
    <w:rsid w:val="009363D9"/>
    <w:rsid w:val="00936CD4"/>
    <w:rsid w:val="00937B1B"/>
    <w:rsid w:val="0094059E"/>
    <w:rsid w:val="00940BB2"/>
    <w:rsid w:val="009459D1"/>
    <w:rsid w:val="00945DD6"/>
    <w:rsid w:val="00945EB0"/>
    <w:rsid w:val="00947679"/>
    <w:rsid w:val="00950CD6"/>
    <w:rsid w:val="00951079"/>
    <w:rsid w:val="00953189"/>
    <w:rsid w:val="00953510"/>
    <w:rsid w:val="009537B2"/>
    <w:rsid w:val="00955F24"/>
    <w:rsid w:val="00956E49"/>
    <w:rsid w:val="009606C7"/>
    <w:rsid w:val="00960FEC"/>
    <w:rsid w:val="00961BA6"/>
    <w:rsid w:val="00961C86"/>
    <w:rsid w:val="00962CDD"/>
    <w:rsid w:val="00963FF6"/>
    <w:rsid w:val="009644D4"/>
    <w:rsid w:val="0096482F"/>
    <w:rsid w:val="00965342"/>
    <w:rsid w:val="009660EA"/>
    <w:rsid w:val="00967C08"/>
    <w:rsid w:val="0097338B"/>
    <w:rsid w:val="00973A92"/>
    <w:rsid w:val="00974283"/>
    <w:rsid w:val="009774BA"/>
    <w:rsid w:val="00977933"/>
    <w:rsid w:val="00981B0B"/>
    <w:rsid w:val="00982975"/>
    <w:rsid w:val="009829AA"/>
    <w:rsid w:val="00984F55"/>
    <w:rsid w:val="009912D4"/>
    <w:rsid w:val="009919DD"/>
    <w:rsid w:val="00993417"/>
    <w:rsid w:val="00993648"/>
    <w:rsid w:val="009936D1"/>
    <w:rsid w:val="00993A73"/>
    <w:rsid w:val="00994978"/>
    <w:rsid w:val="00995A90"/>
    <w:rsid w:val="00996F39"/>
    <w:rsid w:val="009A02AC"/>
    <w:rsid w:val="009A1736"/>
    <w:rsid w:val="009A3657"/>
    <w:rsid w:val="009A3BF1"/>
    <w:rsid w:val="009A3D4A"/>
    <w:rsid w:val="009A45BE"/>
    <w:rsid w:val="009A4960"/>
    <w:rsid w:val="009A5919"/>
    <w:rsid w:val="009A5B39"/>
    <w:rsid w:val="009A68DA"/>
    <w:rsid w:val="009A7726"/>
    <w:rsid w:val="009A7B45"/>
    <w:rsid w:val="009B0070"/>
    <w:rsid w:val="009B25CF"/>
    <w:rsid w:val="009B26ED"/>
    <w:rsid w:val="009B3147"/>
    <w:rsid w:val="009B316B"/>
    <w:rsid w:val="009B3868"/>
    <w:rsid w:val="009B3A82"/>
    <w:rsid w:val="009B4B95"/>
    <w:rsid w:val="009B5B5E"/>
    <w:rsid w:val="009B638C"/>
    <w:rsid w:val="009B7712"/>
    <w:rsid w:val="009C0116"/>
    <w:rsid w:val="009C0C72"/>
    <w:rsid w:val="009C117B"/>
    <w:rsid w:val="009C142D"/>
    <w:rsid w:val="009C153E"/>
    <w:rsid w:val="009C25E9"/>
    <w:rsid w:val="009C31FE"/>
    <w:rsid w:val="009C5A9B"/>
    <w:rsid w:val="009C60FD"/>
    <w:rsid w:val="009C69C0"/>
    <w:rsid w:val="009C768F"/>
    <w:rsid w:val="009C79CD"/>
    <w:rsid w:val="009D136B"/>
    <w:rsid w:val="009D37A6"/>
    <w:rsid w:val="009D408F"/>
    <w:rsid w:val="009D46F4"/>
    <w:rsid w:val="009D46F6"/>
    <w:rsid w:val="009D7065"/>
    <w:rsid w:val="009D7411"/>
    <w:rsid w:val="009E0BDE"/>
    <w:rsid w:val="009E1419"/>
    <w:rsid w:val="009E1E76"/>
    <w:rsid w:val="009E3E64"/>
    <w:rsid w:val="009E4B37"/>
    <w:rsid w:val="009E5C2F"/>
    <w:rsid w:val="009E79D2"/>
    <w:rsid w:val="009F2681"/>
    <w:rsid w:val="009F2FF3"/>
    <w:rsid w:val="009F3300"/>
    <w:rsid w:val="009F4180"/>
    <w:rsid w:val="009F4B71"/>
    <w:rsid w:val="009F5882"/>
    <w:rsid w:val="009F61FF"/>
    <w:rsid w:val="009F63D3"/>
    <w:rsid w:val="009F6D57"/>
    <w:rsid w:val="009F6DAF"/>
    <w:rsid w:val="009F75A0"/>
    <w:rsid w:val="00A00CEB"/>
    <w:rsid w:val="00A00CF2"/>
    <w:rsid w:val="00A02854"/>
    <w:rsid w:val="00A0407E"/>
    <w:rsid w:val="00A052B9"/>
    <w:rsid w:val="00A07664"/>
    <w:rsid w:val="00A076A3"/>
    <w:rsid w:val="00A07F08"/>
    <w:rsid w:val="00A10C3A"/>
    <w:rsid w:val="00A13F1E"/>
    <w:rsid w:val="00A17F2A"/>
    <w:rsid w:val="00A20EDA"/>
    <w:rsid w:val="00A2126D"/>
    <w:rsid w:val="00A21F18"/>
    <w:rsid w:val="00A24074"/>
    <w:rsid w:val="00A24156"/>
    <w:rsid w:val="00A2490F"/>
    <w:rsid w:val="00A25BA1"/>
    <w:rsid w:val="00A300E4"/>
    <w:rsid w:val="00A301E7"/>
    <w:rsid w:val="00A30694"/>
    <w:rsid w:val="00A30BF3"/>
    <w:rsid w:val="00A31446"/>
    <w:rsid w:val="00A31482"/>
    <w:rsid w:val="00A33447"/>
    <w:rsid w:val="00A33C0A"/>
    <w:rsid w:val="00A34326"/>
    <w:rsid w:val="00A34B40"/>
    <w:rsid w:val="00A35182"/>
    <w:rsid w:val="00A36025"/>
    <w:rsid w:val="00A37FBC"/>
    <w:rsid w:val="00A405E7"/>
    <w:rsid w:val="00A40960"/>
    <w:rsid w:val="00A412F2"/>
    <w:rsid w:val="00A429B6"/>
    <w:rsid w:val="00A42AF7"/>
    <w:rsid w:val="00A42E78"/>
    <w:rsid w:val="00A434C9"/>
    <w:rsid w:val="00A43FEE"/>
    <w:rsid w:val="00A44592"/>
    <w:rsid w:val="00A461C3"/>
    <w:rsid w:val="00A46CE6"/>
    <w:rsid w:val="00A46FF9"/>
    <w:rsid w:val="00A471BF"/>
    <w:rsid w:val="00A472F4"/>
    <w:rsid w:val="00A503D0"/>
    <w:rsid w:val="00A50811"/>
    <w:rsid w:val="00A52D7A"/>
    <w:rsid w:val="00A53F03"/>
    <w:rsid w:val="00A544FF"/>
    <w:rsid w:val="00A5499C"/>
    <w:rsid w:val="00A55959"/>
    <w:rsid w:val="00A55E4B"/>
    <w:rsid w:val="00A5733B"/>
    <w:rsid w:val="00A57931"/>
    <w:rsid w:val="00A57E90"/>
    <w:rsid w:val="00A608A4"/>
    <w:rsid w:val="00A608CF"/>
    <w:rsid w:val="00A60BBC"/>
    <w:rsid w:val="00A62445"/>
    <w:rsid w:val="00A628AC"/>
    <w:rsid w:val="00A62D6E"/>
    <w:rsid w:val="00A63F1E"/>
    <w:rsid w:val="00A645F9"/>
    <w:rsid w:val="00A6681B"/>
    <w:rsid w:val="00A66C60"/>
    <w:rsid w:val="00A675CD"/>
    <w:rsid w:val="00A70DF7"/>
    <w:rsid w:val="00A71BEE"/>
    <w:rsid w:val="00A7241E"/>
    <w:rsid w:val="00A72EE3"/>
    <w:rsid w:val="00A73883"/>
    <w:rsid w:val="00A7443E"/>
    <w:rsid w:val="00A804F9"/>
    <w:rsid w:val="00A8156C"/>
    <w:rsid w:val="00A83024"/>
    <w:rsid w:val="00A8333B"/>
    <w:rsid w:val="00A839BE"/>
    <w:rsid w:val="00A84676"/>
    <w:rsid w:val="00A854B2"/>
    <w:rsid w:val="00A872BF"/>
    <w:rsid w:val="00A87C09"/>
    <w:rsid w:val="00A87EB5"/>
    <w:rsid w:val="00A906EA"/>
    <w:rsid w:val="00A914B7"/>
    <w:rsid w:val="00A920FE"/>
    <w:rsid w:val="00A922AA"/>
    <w:rsid w:val="00A926E6"/>
    <w:rsid w:val="00A93303"/>
    <w:rsid w:val="00A95623"/>
    <w:rsid w:val="00A9652D"/>
    <w:rsid w:val="00AA127A"/>
    <w:rsid w:val="00AA1EE2"/>
    <w:rsid w:val="00AA2130"/>
    <w:rsid w:val="00AA3160"/>
    <w:rsid w:val="00AA365D"/>
    <w:rsid w:val="00AA3C92"/>
    <w:rsid w:val="00AA4389"/>
    <w:rsid w:val="00AA495D"/>
    <w:rsid w:val="00AA63D8"/>
    <w:rsid w:val="00AA6830"/>
    <w:rsid w:val="00AA6EA6"/>
    <w:rsid w:val="00AA6FA9"/>
    <w:rsid w:val="00AB046E"/>
    <w:rsid w:val="00AB1838"/>
    <w:rsid w:val="00AB1B03"/>
    <w:rsid w:val="00AB4068"/>
    <w:rsid w:val="00AB462D"/>
    <w:rsid w:val="00AB4D2B"/>
    <w:rsid w:val="00AB6284"/>
    <w:rsid w:val="00AB6FDE"/>
    <w:rsid w:val="00AB75A9"/>
    <w:rsid w:val="00AB7E54"/>
    <w:rsid w:val="00AC0DCC"/>
    <w:rsid w:val="00AC1442"/>
    <w:rsid w:val="00AC2E86"/>
    <w:rsid w:val="00AC2EA5"/>
    <w:rsid w:val="00AC41CC"/>
    <w:rsid w:val="00AC4735"/>
    <w:rsid w:val="00AC4974"/>
    <w:rsid w:val="00AC4C13"/>
    <w:rsid w:val="00AC737E"/>
    <w:rsid w:val="00AD2145"/>
    <w:rsid w:val="00AD23E9"/>
    <w:rsid w:val="00AD2A9D"/>
    <w:rsid w:val="00AD2E2C"/>
    <w:rsid w:val="00AD42F0"/>
    <w:rsid w:val="00AD4FE9"/>
    <w:rsid w:val="00AD53F9"/>
    <w:rsid w:val="00AD6E1C"/>
    <w:rsid w:val="00AD77DA"/>
    <w:rsid w:val="00AE0116"/>
    <w:rsid w:val="00AE08A7"/>
    <w:rsid w:val="00AE0BD6"/>
    <w:rsid w:val="00AE0FA8"/>
    <w:rsid w:val="00AE1915"/>
    <w:rsid w:val="00AE217C"/>
    <w:rsid w:val="00AE278A"/>
    <w:rsid w:val="00AE2A33"/>
    <w:rsid w:val="00AE2BC5"/>
    <w:rsid w:val="00AE2E21"/>
    <w:rsid w:val="00AE4963"/>
    <w:rsid w:val="00AE4EA2"/>
    <w:rsid w:val="00AE51DC"/>
    <w:rsid w:val="00AE52E2"/>
    <w:rsid w:val="00AE7D95"/>
    <w:rsid w:val="00AF1517"/>
    <w:rsid w:val="00AF431C"/>
    <w:rsid w:val="00AF4AD1"/>
    <w:rsid w:val="00AF4AF8"/>
    <w:rsid w:val="00AF4E62"/>
    <w:rsid w:val="00AF5004"/>
    <w:rsid w:val="00AF5CD2"/>
    <w:rsid w:val="00AF7712"/>
    <w:rsid w:val="00B0033A"/>
    <w:rsid w:val="00B00784"/>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0E0D"/>
    <w:rsid w:val="00B2254E"/>
    <w:rsid w:val="00B225E1"/>
    <w:rsid w:val="00B22BDE"/>
    <w:rsid w:val="00B22E3C"/>
    <w:rsid w:val="00B23A92"/>
    <w:rsid w:val="00B24D58"/>
    <w:rsid w:val="00B30155"/>
    <w:rsid w:val="00B3054E"/>
    <w:rsid w:val="00B30FE3"/>
    <w:rsid w:val="00B31794"/>
    <w:rsid w:val="00B31DDE"/>
    <w:rsid w:val="00B32095"/>
    <w:rsid w:val="00B323D5"/>
    <w:rsid w:val="00B32EDB"/>
    <w:rsid w:val="00B33473"/>
    <w:rsid w:val="00B3419B"/>
    <w:rsid w:val="00B35FC8"/>
    <w:rsid w:val="00B36306"/>
    <w:rsid w:val="00B36C9D"/>
    <w:rsid w:val="00B36E74"/>
    <w:rsid w:val="00B374FA"/>
    <w:rsid w:val="00B3754A"/>
    <w:rsid w:val="00B4132D"/>
    <w:rsid w:val="00B42022"/>
    <w:rsid w:val="00B449A9"/>
    <w:rsid w:val="00B45418"/>
    <w:rsid w:val="00B46EA9"/>
    <w:rsid w:val="00B46F61"/>
    <w:rsid w:val="00B47093"/>
    <w:rsid w:val="00B507FF"/>
    <w:rsid w:val="00B50FA5"/>
    <w:rsid w:val="00B5229C"/>
    <w:rsid w:val="00B52916"/>
    <w:rsid w:val="00B529AD"/>
    <w:rsid w:val="00B55D33"/>
    <w:rsid w:val="00B56408"/>
    <w:rsid w:val="00B5663C"/>
    <w:rsid w:val="00B56893"/>
    <w:rsid w:val="00B601F3"/>
    <w:rsid w:val="00B60F63"/>
    <w:rsid w:val="00B610A2"/>
    <w:rsid w:val="00B62E0F"/>
    <w:rsid w:val="00B64606"/>
    <w:rsid w:val="00B64B1D"/>
    <w:rsid w:val="00B65297"/>
    <w:rsid w:val="00B65C4E"/>
    <w:rsid w:val="00B65CF7"/>
    <w:rsid w:val="00B663DF"/>
    <w:rsid w:val="00B67623"/>
    <w:rsid w:val="00B70A3F"/>
    <w:rsid w:val="00B70A7D"/>
    <w:rsid w:val="00B70BA2"/>
    <w:rsid w:val="00B71A20"/>
    <w:rsid w:val="00B72B50"/>
    <w:rsid w:val="00B7646C"/>
    <w:rsid w:val="00B76DE0"/>
    <w:rsid w:val="00B76F33"/>
    <w:rsid w:val="00B77D01"/>
    <w:rsid w:val="00B80376"/>
    <w:rsid w:val="00B80522"/>
    <w:rsid w:val="00B81B37"/>
    <w:rsid w:val="00B8236F"/>
    <w:rsid w:val="00B82893"/>
    <w:rsid w:val="00B84D14"/>
    <w:rsid w:val="00B85274"/>
    <w:rsid w:val="00B854C9"/>
    <w:rsid w:val="00B87430"/>
    <w:rsid w:val="00B87E9B"/>
    <w:rsid w:val="00B90316"/>
    <w:rsid w:val="00B90433"/>
    <w:rsid w:val="00B912BA"/>
    <w:rsid w:val="00B913F2"/>
    <w:rsid w:val="00B937D1"/>
    <w:rsid w:val="00B93832"/>
    <w:rsid w:val="00B93D46"/>
    <w:rsid w:val="00B95025"/>
    <w:rsid w:val="00B96A2D"/>
    <w:rsid w:val="00BA0B30"/>
    <w:rsid w:val="00BA1AC8"/>
    <w:rsid w:val="00BA3901"/>
    <w:rsid w:val="00BA3EB6"/>
    <w:rsid w:val="00BA4867"/>
    <w:rsid w:val="00BA4E7B"/>
    <w:rsid w:val="00BA5A59"/>
    <w:rsid w:val="00BA6363"/>
    <w:rsid w:val="00BA7039"/>
    <w:rsid w:val="00BA71C5"/>
    <w:rsid w:val="00BB02C0"/>
    <w:rsid w:val="00BB0306"/>
    <w:rsid w:val="00BB0417"/>
    <w:rsid w:val="00BB208E"/>
    <w:rsid w:val="00BB2291"/>
    <w:rsid w:val="00BB2C04"/>
    <w:rsid w:val="00BB4931"/>
    <w:rsid w:val="00BB4A19"/>
    <w:rsid w:val="00BB4BC7"/>
    <w:rsid w:val="00BB4C55"/>
    <w:rsid w:val="00BB5F8F"/>
    <w:rsid w:val="00BB68D9"/>
    <w:rsid w:val="00BB7F7A"/>
    <w:rsid w:val="00BC01E0"/>
    <w:rsid w:val="00BC0FED"/>
    <w:rsid w:val="00BC1897"/>
    <w:rsid w:val="00BC219C"/>
    <w:rsid w:val="00BC37AF"/>
    <w:rsid w:val="00BC3D40"/>
    <w:rsid w:val="00BC5D7F"/>
    <w:rsid w:val="00BC5DAF"/>
    <w:rsid w:val="00BC6211"/>
    <w:rsid w:val="00BC75CD"/>
    <w:rsid w:val="00BD0400"/>
    <w:rsid w:val="00BD05ED"/>
    <w:rsid w:val="00BD06C6"/>
    <w:rsid w:val="00BD1524"/>
    <w:rsid w:val="00BD1D50"/>
    <w:rsid w:val="00BD284C"/>
    <w:rsid w:val="00BD2DF8"/>
    <w:rsid w:val="00BD2EFE"/>
    <w:rsid w:val="00BD4D46"/>
    <w:rsid w:val="00BD6DBE"/>
    <w:rsid w:val="00BD7A55"/>
    <w:rsid w:val="00BE1F84"/>
    <w:rsid w:val="00BE32F3"/>
    <w:rsid w:val="00BE37C2"/>
    <w:rsid w:val="00BE4ADC"/>
    <w:rsid w:val="00BE5C6F"/>
    <w:rsid w:val="00BE605D"/>
    <w:rsid w:val="00BE6561"/>
    <w:rsid w:val="00BE6607"/>
    <w:rsid w:val="00BF03A8"/>
    <w:rsid w:val="00BF0E9D"/>
    <w:rsid w:val="00BF1232"/>
    <w:rsid w:val="00BF2017"/>
    <w:rsid w:val="00BF4DEC"/>
    <w:rsid w:val="00BF6283"/>
    <w:rsid w:val="00BF6D3F"/>
    <w:rsid w:val="00BF75CC"/>
    <w:rsid w:val="00C008AE"/>
    <w:rsid w:val="00C00D85"/>
    <w:rsid w:val="00C011C8"/>
    <w:rsid w:val="00C01816"/>
    <w:rsid w:val="00C030CF"/>
    <w:rsid w:val="00C031FE"/>
    <w:rsid w:val="00C036A0"/>
    <w:rsid w:val="00C04146"/>
    <w:rsid w:val="00C053C6"/>
    <w:rsid w:val="00C062E5"/>
    <w:rsid w:val="00C07073"/>
    <w:rsid w:val="00C072B2"/>
    <w:rsid w:val="00C10FCB"/>
    <w:rsid w:val="00C1540D"/>
    <w:rsid w:val="00C15C95"/>
    <w:rsid w:val="00C17090"/>
    <w:rsid w:val="00C172F4"/>
    <w:rsid w:val="00C17C00"/>
    <w:rsid w:val="00C202AF"/>
    <w:rsid w:val="00C20846"/>
    <w:rsid w:val="00C2248B"/>
    <w:rsid w:val="00C23739"/>
    <w:rsid w:val="00C23F11"/>
    <w:rsid w:val="00C31B9C"/>
    <w:rsid w:val="00C32E56"/>
    <w:rsid w:val="00C33B74"/>
    <w:rsid w:val="00C341D9"/>
    <w:rsid w:val="00C34A7E"/>
    <w:rsid w:val="00C350D3"/>
    <w:rsid w:val="00C36C83"/>
    <w:rsid w:val="00C37878"/>
    <w:rsid w:val="00C378C4"/>
    <w:rsid w:val="00C37AB0"/>
    <w:rsid w:val="00C40EEC"/>
    <w:rsid w:val="00C434A8"/>
    <w:rsid w:val="00C44925"/>
    <w:rsid w:val="00C4526E"/>
    <w:rsid w:val="00C4688F"/>
    <w:rsid w:val="00C46C31"/>
    <w:rsid w:val="00C514D9"/>
    <w:rsid w:val="00C51D6F"/>
    <w:rsid w:val="00C53101"/>
    <w:rsid w:val="00C5435E"/>
    <w:rsid w:val="00C54A08"/>
    <w:rsid w:val="00C5558C"/>
    <w:rsid w:val="00C55B69"/>
    <w:rsid w:val="00C56AE2"/>
    <w:rsid w:val="00C5714C"/>
    <w:rsid w:val="00C571E7"/>
    <w:rsid w:val="00C6034C"/>
    <w:rsid w:val="00C6176D"/>
    <w:rsid w:val="00C62611"/>
    <w:rsid w:val="00C66DBC"/>
    <w:rsid w:val="00C7301D"/>
    <w:rsid w:val="00C73959"/>
    <w:rsid w:val="00C73E5A"/>
    <w:rsid w:val="00C743E9"/>
    <w:rsid w:val="00C760AF"/>
    <w:rsid w:val="00C7657B"/>
    <w:rsid w:val="00C7662B"/>
    <w:rsid w:val="00C7777A"/>
    <w:rsid w:val="00C80D3E"/>
    <w:rsid w:val="00C8175A"/>
    <w:rsid w:val="00C81849"/>
    <w:rsid w:val="00C85282"/>
    <w:rsid w:val="00C8697F"/>
    <w:rsid w:val="00C86E2C"/>
    <w:rsid w:val="00C9039E"/>
    <w:rsid w:val="00C91840"/>
    <w:rsid w:val="00C92347"/>
    <w:rsid w:val="00C93B89"/>
    <w:rsid w:val="00C94937"/>
    <w:rsid w:val="00C95361"/>
    <w:rsid w:val="00C9618D"/>
    <w:rsid w:val="00C96B2E"/>
    <w:rsid w:val="00C9795E"/>
    <w:rsid w:val="00C97E9D"/>
    <w:rsid w:val="00CA29F9"/>
    <w:rsid w:val="00CA2ACB"/>
    <w:rsid w:val="00CA45B2"/>
    <w:rsid w:val="00CA4E28"/>
    <w:rsid w:val="00CA4F14"/>
    <w:rsid w:val="00CA536D"/>
    <w:rsid w:val="00CA53EA"/>
    <w:rsid w:val="00CA645B"/>
    <w:rsid w:val="00CA69F8"/>
    <w:rsid w:val="00CB31A2"/>
    <w:rsid w:val="00CB3B4B"/>
    <w:rsid w:val="00CB429A"/>
    <w:rsid w:val="00CB5744"/>
    <w:rsid w:val="00CB58A4"/>
    <w:rsid w:val="00CC1A85"/>
    <w:rsid w:val="00CC58E8"/>
    <w:rsid w:val="00CC62C3"/>
    <w:rsid w:val="00CC759F"/>
    <w:rsid w:val="00CD0BAA"/>
    <w:rsid w:val="00CD0F2B"/>
    <w:rsid w:val="00CD140F"/>
    <w:rsid w:val="00CD287F"/>
    <w:rsid w:val="00CD3997"/>
    <w:rsid w:val="00CD3A86"/>
    <w:rsid w:val="00CD46AA"/>
    <w:rsid w:val="00CD5829"/>
    <w:rsid w:val="00CD66D7"/>
    <w:rsid w:val="00CD6F2F"/>
    <w:rsid w:val="00CD733C"/>
    <w:rsid w:val="00CE07EA"/>
    <w:rsid w:val="00CE11BB"/>
    <w:rsid w:val="00CE1B32"/>
    <w:rsid w:val="00CE1D79"/>
    <w:rsid w:val="00CE351A"/>
    <w:rsid w:val="00CE5EBB"/>
    <w:rsid w:val="00CE70A2"/>
    <w:rsid w:val="00CE70CC"/>
    <w:rsid w:val="00CE7C85"/>
    <w:rsid w:val="00CF01B1"/>
    <w:rsid w:val="00CF0BA8"/>
    <w:rsid w:val="00CF127E"/>
    <w:rsid w:val="00CF2159"/>
    <w:rsid w:val="00CF3047"/>
    <w:rsid w:val="00CF5612"/>
    <w:rsid w:val="00D009E3"/>
    <w:rsid w:val="00D0195E"/>
    <w:rsid w:val="00D04DA4"/>
    <w:rsid w:val="00D04DA5"/>
    <w:rsid w:val="00D06094"/>
    <w:rsid w:val="00D0641A"/>
    <w:rsid w:val="00D06DD7"/>
    <w:rsid w:val="00D07234"/>
    <w:rsid w:val="00D0799F"/>
    <w:rsid w:val="00D07BF6"/>
    <w:rsid w:val="00D1000D"/>
    <w:rsid w:val="00D1068F"/>
    <w:rsid w:val="00D10A95"/>
    <w:rsid w:val="00D10E89"/>
    <w:rsid w:val="00D13520"/>
    <w:rsid w:val="00D141AF"/>
    <w:rsid w:val="00D1506D"/>
    <w:rsid w:val="00D16468"/>
    <w:rsid w:val="00D16E89"/>
    <w:rsid w:val="00D177AC"/>
    <w:rsid w:val="00D17E98"/>
    <w:rsid w:val="00D21EAB"/>
    <w:rsid w:val="00D2333D"/>
    <w:rsid w:val="00D24026"/>
    <w:rsid w:val="00D25D85"/>
    <w:rsid w:val="00D3112C"/>
    <w:rsid w:val="00D31F5A"/>
    <w:rsid w:val="00D323AE"/>
    <w:rsid w:val="00D324EB"/>
    <w:rsid w:val="00D33230"/>
    <w:rsid w:val="00D3334C"/>
    <w:rsid w:val="00D34CF1"/>
    <w:rsid w:val="00D36522"/>
    <w:rsid w:val="00D37315"/>
    <w:rsid w:val="00D40079"/>
    <w:rsid w:val="00D40E83"/>
    <w:rsid w:val="00D419D6"/>
    <w:rsid w:val="00D42280"/>
    <w:rsid w:val="00D43260"/>
    <w:rsid w:val="00D43B84"/>
    <w:rsid w:val="00D44F05"/>
    <w:rsid w:val="00D4579A"/>
    <w:rsid w:val="00D45F0F"/>
    <w:rsid w:val="00D47415"/>
    <w:rsid w:val="00D47A4C"/>
    <w:rsid w:val="00D5116F"/>
    <w:rsid w:val="00D51C7B"/>
    <w:rsid w:val="00D5221A"/>
    <w:rsid w:val="00D526BA"/>
    <w:rsid w:val="00D5381E"/>
    <w:rsid w:val="00D5383F"/>
    <w:rsid w:val="00D54A9A"/>
    <w:rsid w:val="00D55251"/>
    <w:rsid w:val="00D5544C"/>
    <w:rsid w:val="00D55526"/>
    <w:rsid w:val="00D55781"/>
    <w:rsid w:val="00D60780"/>
    <w:rsid w:val="00D62EBE"/>
    <w:rsid w:val="00D63A39"/>
    <w:rsid w:val="00D64BD9"/>
    <w:rsid w:val="00D67779"/>
    <w:rsid w:val="00D67DDC"/>
    <w:rsid w:val="00D704C3"/>
    <w:rsid w:val="00D72039"/>
    <w:rsid w:val="00D75D0A"/>
    <w:rsid w:val="00D80163"/>
    <w:rsid w:val="00D805EF"/>
    <w:rsid w:val="00D816FB"/>
    <w:rsid w:val="00D82A4C"/>
    <w:rsid w:val="00D84055"/>
    <w:rsid w:val="00D84C57"/>
    <w:rsid w:val="00D8639B"/>
    <w:rsid w:val="00D868A2"/>
    <w:rsid w:val="00D86D1A"/>
    <w:rsid w:val="00D87D87"/>
    <w:rsid w:val="00D9089C"/>
    <w:rsid w:val="00D91BBB"/>
    <w:rsid w:val="00D91F56"/>
    <w:rsid w:val="00D940D5"/>
    <w:rsid w:val="00D9566E"/>
    <w:rsid w:val="00D9584F"/>
    <w:rsid w:val="00D95F68"/>
    <w:rsid w:val="00D965FB"/>
    <w:rsid w:val="00D96A15"/>
    <w:rsid w:val="00D97658"/>
    <w:rsid w:val="00DA085D"/>
    <w:rsid w:val="00DA511C"/>
    <w:rsid w:val="00DA59A6"/>
    <w:rsid w:val="00DA5F16"/>
    <w:rsid w:val="00DA68B1"/>
    <w:rsid w:val="00DA7994"/>
    <w:rsid w:val="00DB21FF"/>
    <w:rsid w:val="00DB32D6"/>
    <w:rsid w:val="00DB3E28"/>
    <w:rsid w:val="00DB42E8"/>
    <w:rsid w:val="00DB6248"/>
    <w:rsid w:val="00DB6801"/>
    <w:rsid w:val="00DB7780"/>
    <w:rsid w:val="00DC0EF4"/>
    <w:rsid w:val="00DC11FF"/>
    <w:rsid w:val="00DC1270"/>
    <w:rsid w:val="00DC38F8"/>
    <w:rsid w:val="00DC4DAA"/>
    <w:rsid w:val="00DC5FB3"/>
    <w:rsid w:val="00DD0302"/>
    <w:rsid w:val="00DD4885"/>
    <w:rsid w:val="00DD5E86"/>
    <w:rsid w:val="00DD6994"/>
    <w:rsid w:val="00DE06DF"/>
    <w:rsid w:val="00DE0CC1"/>
    <w:rsid w:val="00DE13D0"/>
    <w:rsid w:val="00DE1F5F"/>
    <w:rsid w:val="00DE282D"/>
    <w:rsid w:val="00DE38A0"/>
    <w:rsid w:val="00DE39BE"/>
    <w:rsid w:val="00DE5B01"/>
    <w:rsid w:val="00DE5F29"/>
    <w:rsid w:val="00DE6AAC"/>
    <w:rsid w:val="00DE6FC0"/>
    <w:rsid w:val="00DE7659"/>
    <w:rsid w:val="00DE7B10"/>
    <w:rsid w:val="00DF14BD"/>
    <w:rsid w:val="00DF1F58"/>
    <w:rsid w:val="00DF2D7D"/>
    <w:rsid w:val="00DF2EB5"/>
    <w:rsid w:val="00DF3510"/>
    <w:rsid w:val="00DF3A58"/>
    <w:rsid w:val="00E00F4D"/>
    <w:rsid w:val="00E0202C"/>
    <w:rsid w:val="00E03975"/>
    <w:rsid w:val="00E0415B"/>
    <w:rsid w:val="00E04269"/>
    <w:rsid w:val="00E04CED"/>
    <w:rsid w:val="00E050CE"/>
    <w:rsid w:val="00E0528D"/>
    <w:rsid w:val="00E05577"/>
    <w:rsid w:val="00E05B26"/>
    <w:rsid w:val="00E06462"/>
    <w:rsid w:val="00E06A9C"/>
    <w:rsid w:val="00E06B31"/>
    <w:rsid w:val="00E078C5"/>
    <w:rsid w:val="00E10BF4"/>
    <w:rsid w:val="00E110AF"/>
    <w:rsid w:val="00E11AC5"/>
    <w:rsid w:val="00E12288"/>
    <w:rsid w:val="00E12EDB"/>
    <w:rsid w:val="00E13324"/>
    <w:rsid w:val="00E14DB9"/>
    <w:rsid w:val="00E14FDE"/>
    <w:rsid w:val="00E151A0"/>
    <w:rsid w:val="00E15DE0"/>
    <w:rsid w:val="00E16F22"/>
    <w:rsid w:val="00E20099"/>
    <w:rsid w:val="00E20675"/>
    <w:rsid w:val="00E22F96"/>
    <w:rsid w:val="00E26C8D"/>
    <w:rsid w:val="00E271F7"/>
    <w:rsid w:val="00E2781C"/>
    <w:rsid w:val="00E307EE"/>
    <w:rsid w:val="00E34573"/>
    <w:rsid w:val="00E3523E"/>
    <w:rsid w:val="00E36EB2"/>
    <w:rsid w:val="00E40DB0"/>
    <w:rsid w:val="00E40E96"/>
    <w:rsid w:val="00E41717"/>
    <w:rsid w:val="00E41F77"/>
    <w:rsid w:val="00E42175"/>
    <w:rsid w:val="00E42355"/>
    <w:rsid w:val="00E4357D"/>
    <w:rsid w:val="00E453C7"/>
    <w:rsid w:val="00E463EB"/>
    <w:rsid w:val="00E47404"/>
    <w:rsid w:val="00E521BC"/>
    <w:rsid w:val="00E5327F"/>
    <w:rsid w:val="00E53280"/>
    <w:rsid w:val="00E53B67"/>
    <w:rsid w:val="00E551D0"/>
    <w:rsid w:val="00E55610"/>
    <w:rsid w:val="00E55B00"/>
    <w:rsid w:val="00E56955"/>
    <w:rsid w:val="00E573D4"/>
    <w:rsid w:val="00E6084F"/>
    <w:rsid w:val="00E62CE6"/>
    <w:rsid w:val="00E653B2"/>
    <w:rsid w:val="00E653E9"/>
    <w:rsid w:val="00E654B3"/>
    <w:rsid w:val="00E6693F"/>
    <w:rsid w:val="00E708E3"/>
    <w:rsid w:val="00E71C21"/>
    <w:rsid w:val="00E71D83"/>
    <w:rsid w:val="00E74824"/>
    <w:rsid w:val="00E74BBA"/>
    <w:rsid w:val="00E75172"/>
    <w:rsid w:val="00E761A5"/>
    <w:rsid w:val="00E804D5"/>
    <w:rsid w:val="00E80F92"/>
    <w:rsid w:val="00E811E8"/>
    <w:rsid w:val="00E83160"/>
    <w:rsid w:val="00E83FC4"/>
    <w:rsid w:val="00E8544D"/>
    <w:rsid w:val="00E910AF"/>
    <w:rsid w:val="00E920D1"/>
    <w:rsid w:val="00E92282"/>
    <w:rsid w:val="00E93B12"/>
    <w:rsid w:val="00E93B5E"/>
    <w:rsid w:val="00E941AF"/>
    <w:rsid w:val="00E95105"/>
    <w:rsid w:val="00E95315"/>
    <w:rsid w:val="00E95D36"/>
    <w:rsid w:val="00E96C7F"/>
    <w:rsid w:val="00E96DFF"/>
    <w:rsid w:val="00EA02AF"/>
    <w:rsid w:val="00EA3B44"/>
    <w:rsid w:val="00EA3C62"/>
    <w:rsid w:val="00EA56B5"/>
    <w:rsid w:val="00EA5CA1"/>
    <w:rsid w:val="00EA5F84"/>
    <w:rsid w:val="00EA6BE8"/>
    <w:rsid w:val="00EB0092"/>
    <w:rsid w:val="00EB0DF0"/>
    <w:rsid w:val="00EB1015"/>
    <w:rsid w:val="00EB12AF"/>
    <w:rsid w:val="00EB14FD"/>
    <w:rsid w:val="00EB23E9"/>
    <w:rsid w:val="00EB3761"/>
    <w:rsid w:val="00EB3CF6"/>
    <w:rsid w:val="00EB4763"/>
    <w:rsid w:val="00EB4AF2"/>
    <w:rsid w:val="00EB4F39"/>
    <w:rsid w:val="00EB6E3E"/>
    <w:rsid w:val="00EB7233"/>
    <w:rsid w:val="00EB773E"/>
    <w:rsid w:val="00EB7FD8"/>
    <w:rsid w:val="00EC1EB0"/>
    <w:rsid w:val="00EC23B1"/>
    <w:rsid w:val="00EC28B5"/>
    <w:rsid w:val="00EC2BC1"/>
    <w:rsid w:val="00EC2C04"/>
    <w:rsid w:val="00EC39C2"/>
    <w:rsid w:val="00EC3AF1"/>
    <w:rsid w:val="00EC49F8"/>
    <w:rsid w:val="00EC4DC1"/>
    <w:rsid w:val="00EC5E6D"/>
    <w:rsid w:val="00EC76BA"/>
    <w:rsid w:val="00EC7D1C"/>
    <w:rsid w:val="00ED099D"/>
    <w:rsid w:val="00ED4CFA"/>
    <w:rsid w:val="00ED6040"/>
    <w:rsid w:val="00ED660B"/>
    <w:rsid w:val="00ED6A2D"/>
    <w:rsid w:val="00ED6C02"/>
    <w:rsid w:val="00EE095E"/>
    <w:rsid w:val="00EE16C6"/>
    <w:rsid w:val="00EE2348"/>
    <w:rsid w:val="00EE4DDB"/>
    <w:rsid w:val="00EE60F3"/>
    <w:rsid w:val="00EE68E0"/>
    <w:rsid w:val="00EE777B"/>
    <w:rsid w:val="00EE77B2"/>
    <w:rsid w:val="00EE7AAA"/>
    <w:rsid w:val="00EF035B"/>
    <w:rsid w:val="00EF0405"/>
    <w:rsid w:val="00EF0613"/>
    <w:rsid w:val="00EF08C2"/>
    <w:rsid w:val="00EF3878"/>
    <w:rsid w:val="00EF4531"/>
    <w:rsid w:val="00EF5156"/>
    <w:rsid w:val="00EF5B8D"/>
    <w:rsid w:val="00EF5C7F"/>
    <w:rsid w:val="00EF6732"/>
    <w:rsid w:val="00EF707D"/>
    <w:rsid w:val="00EF77A4"/>
    <w:rsid w:val="00EF7DEA"/>
    <w:rsid w:val="00F00791"/>
    <w:rsid w:val="00F01152"/>
    <w:rsid w:val="00F01409"/>
    <w:rsid w:val="00F01887"/>
    <w:rsid w:val="00F023E0"/>
    <w:rsid w:val="00F02919"/>
    <w:rsid w:val="00F02B03"/>
    <w:rsid w:val="00F02FAB"/>
    <w:rsid w:val="00F03B44"/>
    <w:rsid w:val="00F04B42"/>
    <w:rsid w:val="00F04FA8"/>
    <w:rsid w:val="00F05507"/>
    <w:rsid w:val="00F06039"/>
    <w:rsid w:val="00F0685E"/>
    <w:rsid w:val="00F11034"/>
    <w:rsid w:val="00F11F7D"/>
    <w:rsid w:val="00F129C8"/>
    <w:rsid w:val="00F144FE"/>
    <w:rsid w:val="00F1526B"/>
    <w:rsid w:val="00F156EF"/>
    <w:rsid w:val="00F15EF2"/>
    <w:rsid w:val="00F17A30"/>
    <w:rsid w:val="00F200F9"/>
    <w:rsid w:val="00F20190"/>
    <w:rsid w:val="00F20971"/>
    <w:rsid w:val="00F22A93"/>
    <w:rsid w:val="00F22E5A"/>
    <w:rsid w:val="00F23857"/>
    <w:rsid w:val="00F24608"/>
    <w:rsid w:val="00F24AFD"/>
    <w:rsid w:val="00F25842"/>
    <w:rsid w:val="00F267F0"/>
    <w:rsid w:val="00F30528"/>
    <w:rsid w:val="00F30921"/>
    <w:rsid w:val="00F30EBB"/>
    <w:rsid w:val="00F315B7"/>
    <w:rsid w:val="00F3414A"/>
    <w:rsid w:val="00F3458F"/>
    <w:rsid w:val="00F350CE"/>
    <w:rsid w:val="00F35302"/>
    <w:rsid w:val="00F363F0"/>
    <w:rsid w:val="00F3673F"/>
    <w:rsid w:val="00F36AB7"/>
    <w:rsid w:val="00F36E34"/>
    <w:rsid w:val="00F36FA9"/>
    <w:rsid w:val="00F3706B"/>
    <w:rsid w:val="00F40A15"/>
    <w:rsid w:val="00F431DC"/>
    <w:rsid w:val="00F43AC2"/>
    <w:rsid w:val="00F43DEC"/>
    <w:rsid w:val="00F4443D"/>
    <w:rsid w:val="00F4448D"/>
    <w:rsid w:val="00F44543"/>
    <w:rsid w:val="00F445D0"/>
    <w:rsid w:val="00F44F59"/>
    <w:rsid w:val="00F45169"/>
    <w:rsid w:val="00F453F8"/>
    <w:rsid w:val="00F468BF"/>
    <w:rsid w:val="00F46C19"/>
    <w:rsid w:val="00F477F4"/>
    <w:rsid w:val="00F47EC3"/>
    <w:rsid w:val="00F47FEB"/>
    <w:rsid w:val="00F5083F"/>
    <w:rsid w:val="00F51EAB"/>
    <w:rsid w:val="00F53195"/>
    <w:rsid w:val="00F535A5"/>
    <w:rsid w:val="00F53885"/>
    <w:rsid w:val="00F540A7"/>
    <w:rsid w:val="00F543FC"/>
    <w:rsid w:val="00F54BAD"/>
    <w:rsid w:val="00F556BA"/>
    <w:rsid w:val="00F570AC"/>
    <w:rsid w:val="00F57540"/>
    <w:rsid w:val="00F5789E"/>
    <w:rsid w:val="00F57A38"/>
    <w:rsid w:val="00F6122A"/>
    <w:rsid w:val="00F61769"/>
    <w:rsid w:val="00F62B6B"/>
    <w:rsid w:val="00F62C33"/>
    <w:rsid w:val="00F63A42"/>
    <w:rsid w:val="00F656B8"/>
    <w:rsid w:val="00F65D11"/>
    <w:rsid w:val="00F66CB3"/>
    <w:rsid w:val="00F66EE9"/>
    <w:rsid w:val="00F671B8"/>
    <w:rsid w:val="00F708E8"/>
    <w:rsid w:val="00F71048"/>
    <w:rsid w:val="00F729AA"/>
    <w:rsid w:val="00F732B0"/>
    <w:rsid w:val="00F73635"/>
    <w:rsid w:val="00F74EA6"/>
    <w:rsid w:val="00F75051"/>
    <w:rsid w:val="00F7533C"/>
    <w:rsid w:val="00F76A3A"/>
    <w:rsid w:val="00F76EC6"/>
    <w:rsid w:val="00F77147"/>
    <w:rsid w:val="00F77583"/>
    <w:rsid w:val="00F80F0F"/>
    <w:rsid w:val="00F8439F"/>
    <w:rsid w:val="00F856EC"/>
    <w:rsid w:val="00F90C51"/>
    <w:rsid w:val="00F90D5A"/>
    <w:rsid w:val="00F9158B"/>
    <w:rsid w:val="00F91EAB"/>
    <w:rsid w:val="00F927E7"/>
    <w:rsid w:val="00F939D7"/>
    <w:rsid w:val="00F94D5E"/>
    <w:rsid w:val="00F94F2E"/>
    <w:rsid w:val="00F96D6F"/>
    <w:rsid w:val="00F971C5"/>
    <w:rsid w:val="00FA0046"/>
    <w:rsid w:val="00FA13A9"/>
    <w:rsid w:val="00FA233D"/>
    <w:rsid w:val="00FA2CAD"/>
    <w:rsid w:val="00FA2F75"/>
    <w:rsid w:val="00FA328B"/>
    <w:rsid w:val="00FA42B3"/>
    <w:rsid w:val="00FA48AB"/>
    <w:rsid w:val="00FA5327"/>
    <w:rsid w:val="00FA618A"/>
    <w:rsid w:val="00FA6601"/>
    <w:rsid w:val="00FB068D"/>
    <w:rsid w:val="00FB0831"/>
    <w:rsid w:val="00FB33FA"/>
    <w:rsid w:val="00FB3CD6"/>
    <w:rsid w:val="00FB3E3E"/>
    <w:rsid w:val="00FB5B18"/>
    <w:rsid w:val="00FB721A"/>
    <w:rsid w:val="00FB735A"/>
    <w:rsid w:val="00FC0F09"/>
    <w:rsid w:val="00FC10CF"/>
    <w:rsid w:val="00FC1B09"/>
    <w:rsid w:val="00FC1D17"/>
    <w:rsid w:val="00FC4AEA"/>
    <w:rsid w:val="00FC512A"/>
    <w:rsid w:val="00FC5320"/>
    <w:rsid w:val="00FC6944"/>
    <w:rsid w:val="00FC6B74"/>
    <w:rsid w:val="00FC7315"/>
    <w:rsid w:val="00FC7A71"/>
    <w:rsid w:val="00FD0540"/>
    <w:rsid w:val="00FD1395"/>
    <w:rsid w:val="00FD1551"/>
    <w:rsid w:val="00FD1DEE"/>
    <w:rsid w:val="00FD3A88"/>
    <w:rsid w:val="00FD53DE"/>
    <w:rsid w:val="00FD69BF"/>
    <w:rsid w:val="00FE05BD"/>
    <w:rsid w:val="00FE0E6B"/>
    <w:rsid w:val="00FE13E7"/>
    <w:rsid w:val="00FE280A"/>
    <w:rsid w:val="00FE3334"/>
    <w:rsid w:val="00FE341D"/>
    <w:rsid w:val="00FE43DF"/>
    <w:rsid w:val="00FE49FA"/>
    <w:rsid w:val="00FE6467"/>
    <w:rsid w:val="00FE6873"/>
    <w:rsid w:val="00FE78FB"/>
    <w:rsid w:val="00FF0BF4"/>
    <w:rsid w:val="00FF1F4D"/>
    <w:rsid w:val="00FF229E"/>
    <w:rsid w:val="00FF2748"/>
    <w:rsid w:val="00FF3383"/>
    <w:rsid w:val="00FF4791"/>
    <w:rsid w:val="00FF48F3"/>
    <w:rsid w:val="0F37652C"/>
    <w:rsid w:val="106EB8F1"/>
    <w:rsid w:val="13FF6596"/>
    <w:rsid w:val="1B1F18F8"/>
    <w:rsid w:val="1CC8CB2C"/>
    <w:rsid w:val="1F06B4AE"/>
    <w:rsid w:val="2025CD17"/>
    <w:rsid w:val="2797F5CB"/>
    <w:rsid w:val="2E1D04B2"/>
    <w:rsid w:val="374C310B"/>
    <w:rsid w:val="493C1D11"/>
    <w:rsid w:val="5291A196"/>
    <w:rsid w:val="5C372293"/>
    <w:rsid w:val="5C6A46BB"/>
    <w:rsid w:val="5F05C931"/>
    <w:rsid w:val="61110FCE"/>
    <w:rsid w:val="6932A0DF"/>
    <w:rsid w:val="6A45438A"/>
    <w:rsid w:val="6ADFA1F6"/>
    <w:rsid w:val="76499BBC"/>
    <w:rsid w:val="79683BD9"/>
    <w:rsid w:val="7B41169E"/>
    <w:rsid w:val="7D4FD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074191"/>
  <w15:chartTrackingRefBased/>
  <w15:docId w15:val="{7ED4CBB0-AC17-405F-8834-119AE843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A"/>
    <w:rPr>
      <w:lang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qFormat/>
    <w:rsid w:val="00CA536D"/>
    <w:pPr>
      <w:spacing w:before="240" w:after="60"/>
      <w:outlineLvl w:val="5"/>
    </w:pPr>
    <w:rPr>
      <w:b/>
      <w:bCs/>
      <w:sz w:val="22"/>
      <w:szCs w:val="22"/>
    </w:rPr>
  </w:style>
  <w:style w:type="paragraph" w:styleId="Ttulo7">
    <w:name w:val="heading 7"/>
    <w:basedOn w:val="Normal"/>
    <w:next w:val="Normal"/>
    <w:link w:val="Ttulo7Car"/>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uiPriority w:val="99"/>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eastAsia="en-US"/>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uiPriority w:val="99"/>
    <w:rsid w:val="00C17C00"/>
    <w:rPr>
      <w:vertAlign w:val="superscript"/>
    </w:rPr>
  </w:style>
  <w:style w:type="table" w:styleId="Tablaconcuadrcula">
    <w:name w:val="Table Grid"/>
    <w:basedOn w:val="Tablanormal"/>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character" w:styleId="Refdecomentario">
    <w:name w:val="annotation reference"/>
    <w:uiPriority w:val="99"/>
    <w:rsid w:val="006057CA"/>
    <w:rPr>
      <w:sz w:val="16"/>
      <w:szCs w:val="16"/>
    </w:rPr>
  </w:style>
  <w:style w:type="paragraph" w:styleId="Textocomentario">
    <w:name w:val="annotation text"/>
    <w:basedOn w:val="Normal"/>
    <w:link w:val="TextocomentarioCar"/>
    <w:uiPriority w:val="99"/>
    <w:rsid w:val="006057CA"/>
    <w:pPr>
      <w:spacing w:before="120" w:after="40"/>
      <w:jc w:val="both"/>
    </w:pPr>
  </w:style>
  <w:style w:type="character" w:customStyle="1" w:styleId="TextocomentarioCar">
    <w:name w:val="Texto comentario Car"/>
    <w:link w:val="Textocomentario"/>
    <w:uiPriority w:val="99"/>
    <w:rsid w:val="006057CA"/>
    <w:rPr>
      <w:lang w:val="es-ES_tradnl" w:eastAsia="es-ES"/>
    </w:rPr>
  </w:style>
  <w:style w:type="paragraph" w:styleId="Asuntodelcomentario">
    <w:name w:val="annotation subject"/>
    <w:basedOn w:val="Textocomentario"/>
    <w:next w:val="Textocomentario"/>
    <w:link w:val="AsuntodelcomentarioCar"/>
    <w:rsid w:val="006057CA"/>
    <w:rPr>
      <w:b/>
      <w:bCs/>
    </w:rPr>
  </w:style>
  <w:style w:type="character" w:customStyle="1" w:styleId="AsuntodelcomentarioCar">
    <w:name w:val="Asunto del comentario Car"/>
    <w:link w:val="Asuntodelcomentario"/>
    <w:rsid w:val="006057CA"/>
    <w:rPr>
      <w:b/>
      <w:bCs/>
      <w:lang w:val="es-ES_tradnl" w:eastAsia="es-ES"/>
    </w:rPr>
  </w:style>
  <w:style w:type="paragraph" w:customStyle="1" w:styleId="Body1">
    <w:name w:val="Body 1"/>
    <w:rsid w:val="006057CA"/>
    <w:pPr>
      <w:outlineLvl w:val="0"/>
    </w:pPr>
    <w:rPr>
      <w:rFonts w:eastAsia="Arial Unicode MS"/>
      <w:color w:val="000000"/>
      <w:sz w:val="24"/>
      <w:u w:color="000000"/>
    </w:rPr>
  </w:style>
  <w:style w:type="paragraph" w:styleId="Revisin">
    <w:name w:val="Revision"/>
    <w:hidden/>
    <w:uiPriority w:val="99"/>
    <w:semiHidden/>
    <w:rsid w:val="006057CA"/>
  </w:style>
  <w:style w:type="paragraph" w:customStyle="1" w:styleId="EstiloEpgrafe9pto">
    <w:name w:val="Estilo Epígrafe + 9 pto"/>
    <w:basedOn w:val="Epgrafe"/>
    <w:rsid w:val="006057CA"/>
    <w:pPr>
      <w:spacing w:before="360" w:after="40"/>
      <w:ind w:left="17"/>
      <w:jc w:val="both"/>
    </w:pPr>
    <w:rPr>
      <w:sz w:val="18"/>
      <w:u w:val="none"/>
      <w:lang w:eastAsia="es-CO"/>
    </w:rPr>
  </w:style>
  <w:style w:type="paragraph" w:styleId="Sinespaciado">
    <w:name w:val="No Spacing"/>
    <w:uiPriority w:val="1"/>
    <w:qFormat/>
    <w:rsid w:val="006057CA"/>
    <w:pPr>
      <w:jc w:val="both"/>
    </w:pPr>
    <w:rPr>
      <w:rFonts w:ascii="Calibri" w:eastAsia="Calibri" w:hAnsi="Calibri"/>
      <w:sz w:val="22"/>
      <w:szCs w:val="22"/>
      <w:lang w:eastAsia="en-US"/>
    </w:rPr>
  </w:style>
  <w:style w:type="character" w:styleId="nfasis">
    <w:name w:val="Emphasis"/>
    <w:qFormat/>
    <w:rsid w:val="004A6CAB"/>
    <w:rPr>
      <w:i/>
      <w:iCs/>
    </w:rPr>
  </w:style>
  <w:style w:type="character" w:customStyle="1" w:styleId="Ttulo1Car">
    <w:name w:val="Título 1 Car"/>
    <w:link w:val="Ttulo1"/>
    <w:rsid w:val="001B6387"/>
    <w:rPr>
      <w:rFonts w:ascii="Arial" w:hAnsi="Arial"/>
      <w:b/>
      <w:bCs/>
      <w:lang w:val="es-ES_tradnl" w:eastAsia="es-ES"/>
    </w:rPr>
  </w:style>
  <w:style w:type="character" w:customStyle="1" w:styleId="Ttulo4Car">
    <w:name w:val="Título 4 Car"/>
    <w:link w:val="Ttulo4"/>
    <w:rsid w:val="001B6387"/>
    <w:rPr>
      <w:rFonts w:ascii="Arial" w:hAnsi="Arial" w:cs="Arial"/>
      <w:b/>
      <w:bCs/>
      <w:color w:val="000000"/>
      <w:spacing w:val="-2"/>
      <w:szCs w:val="22"/>
      <w:shd w:val="clear" w:color="auto" w:fill="FFFFFF"/>
      <w:lang w:val="es-ES_tradnl" w:eastAsia="es-ES"/>
    </w:rPr>
  </w:style>
  <w:style w:type="character" w:customStyle="1" w:styleId="Ttulo5Car">
    <w:name w:val="Título 5 Car"/>
    <w:link w:val="Ttulo5"/>
    <w:rsid w:val="001B6387"/>
    <w:rPr>
      <w:b/>
      <w:bCs/>
      <w:i/>
      <w:iCs/>
      <w:sz w:val="26"/>
      <w:szCs w:val="26"/>
      <w:lang w:val="es-ES_tradnl" w:eastAsia="es-ES"/>
    </w:rPr>
  </w:style>
  <w:style w:type="character" w:customStyle="1" w:styleId="Ttulo6Car">
    <w:name w:val="Título 6 Car"/>
    <w:link w:val="Ttulo6"/>
    <w:rsid w:val="001B6387"/>
    <w:rPr>
      <w:b/>
      <w:bCs/>
      <w:sz w:val="22"/>
      <w:szCs w:val="22"/>
      <w:lang w:val="es-ES_tradnl" w:eastAsia="es-ES"/>
    </w:rPr>
  </w:style>
  <w:style w:type="character" w:customStyle="1" w:styleId="Ttulo7Car">
    <w:name w:val="Título 7 Car"/>
    <w:link w:val="Ttulo7"/>
    <w:rsid w:val="001B6387"/>
    <w:rPr>
      <w:rFonts w:ascii="Arial" w:hAnsi="Arial" w:cs="Arial"/>
      <w:b/>
      <w:bCs/>
      <w:lang w:val="es-ES_tradnl" w:eastAsia="es-ES"/>
    </w:rPr>
  </w:style>
  <w:style w:type="character" w:customStyle="1" w:styleId="Ttulo8Car">
    <w:name w:val="Título 8 Car"/>
    <w:link w:val="Ttulo8"/>
    <w:rsid w:val="001B6387"/>
    <w:rPr>
      <w:rFonts w:ascii="Arial" w:hAnsi="Arial" w:cs="Arial"/>
      <w:b/>
      <w:bCs/>
      <w:lang w:val="es-ES_tradnl" w:eastAsia="es-ES"/>
    </w:rPr>
  </w:style>
  <w:style w:type="character" w:customStyle="1" w:styleId="Ttulo9Car">
    <w:name w:val="Título 9 Car"/>
    <w:link w:val="Ttulo9"/>
    <w:rsid w:val="001B6387"/>
    <w:rPr>
      <w:rFonts w:ascii="Arial" w:hAnsi="Arial" w:cs="Arial"/>
      <w:b/>
      <w:bCs/>
      <w:lang w:val="es-ES_tradnl" w:eastAsia="es-ES"/>
    </w:rPr>
  </w:style>
  <w:style w:type="character" w:customStyle="1" w:styleId="EncabezadoCar">
    <w:name w:val="Encabezado Car"/>
    <w:link w:val="Encabezado"/>
    <w:uiPriority w:val="99"/>
    <w:rsid w:val="001B6387"/>
    <w:rPr>
      <w:lang w:val="es-ES_tradnl" w:eastAsia="es-ES"/>
    </w:rPr>
  </w:style>
  <w:style w:type="character" w:customStyle="1" w:styleId="PiedepginaCar">
    <w:name w:val="Pie de página Car"/>
    <w:link w:val="Piedepgina"/>
    <w:rsid w:val="001B6387"/>
    <w:rPr>
      <w:lang w:val="es-ES_tradnl" w:eastAsia="es-ES"/>
    </w:rPr>
  </w:style>
  <w:style w:type="character" w:customStyle="1" w:styleId="TtuloCar">
    <w:name w:val="Título Car"/>
    <w:link w:val="Ttulo"/>
    <w:rsid w:val="001B6387"/>
    <w:rPr>
      <w:rFonts w:ascii="Helvetica" w:hAnsi="Helvetica"/>
      <w:b/>
      <w:bCs/>
      <w:u w:val="single"/>
      <w:lang w:eastAsia="en-US"/>
    </w:rPr>
  </w:style>
  <w:style w:type="character" w:customStyle="1" w:styleId="SangradetextonormalCar">
    <w:name w:val="Sangría de texto normal Car"/>
    <w:link w:val="Sangradetextonormal"/>
    <w:semiHidden/>
    <w:rsid w:val="001B6387"/>
    <w:rPr>
      <w:rFonts w:ascii="Arial" w:hAnsi="Arial"/>
      <w:noProof/>
      <w:lang w:val="es-ES_tradnl" w:eastAsia="es-ES"/>
    </w:rPr>
  </w:style>
  <w:style w:type="character" w:customStyle="1" w:styleId="TextoindependienteCar">
    <w:name w:val="Texto independiente Car"/>
    <w:link w:val="Textoindependiente"/>
    <w:rsid w:val="001B6387"/>
    <w:rPr>
      <w:lang w:val="es-ES_tradnl" w:eastAsia="es-ES"/>
    </w:rPr>
  </w:style>
  <w:style w:type="character" w:customStyle="1" w:styleId="Sangra2detindependienteCar">
    <w:name w:val="Sangría 2 de t. independiente Car"/>
    <w:link w:val="Sangra2detindependiente"/>
    <w:rsid w:val="001B6387"/>
    <w:rPr>
      <w:rFonts w:ascii="Arial" w:hAnsi="Arial" w:cs="Arial"/>
      <w:b/>
      <w:bCs/>
      <w:lang w:val="es-ES_tradnl" w:eastAsia="es-ES"/>
    </w:rPr>
  </w:style>
  <w:style w:type="character" w:customStyle="1" w:styleId="Textoindependiente2Car">
    <w:name w:val="Texto independiente 2 Car"/>
    <w:link w:val="Textoindependiente2"/>
    <w:rsid w:val="001B6387"/>
    <w:rPr>
      <w:rFonts w:ascii="Arial" w:hAnsi="Arial" w:cs="Arial"/>
      <w:b/>
      <w:bCs/>
      <w:lang w:val="es-ES_tradnl" w:eastAsia="es-ES"/>
    </w:rPr>
  </w:style>
  <w:style w:type="character" w:customStyle="1" w:styleId="Sangra3detindependienteCar">
    <w:name w:val="Sangría 3 de t. independiente Car"/>
    <w:link w:val="Sangra3detindependiente"/>
    <w:rsid w:val="001B6387"/>
    <w:rPr>
      <w:rFonts w:ascii="Arial" w:hAnsi="Arial" w:cs="Arial"/>
      <w:b/>
      <w:bCs/>
      <w:color w:val="000000"/>
      <w:szCs w:val="22"/>
      <w:shd w:val="clear" w:color="auto" w:fill="FFFFFF"/>
      <w:lang w:val="es-ES_tradnl" w:eastAsia="es-ES"/>
    </w:rPr>
  </w:style>
  <w:style w:type="character" w:customStyle="1" w:styleId="Textoindependiente3Car">
    <w:name w:val="Texto independiente 3 Car"/>
    <w:link w:val="Textoindependiente3"/>
    <w:rsid w:val="001B6387"/>
    <w:rPr>
      <w:shd w:val="clear" w:color="auto" w:fill="FFFFFF"/>
      <w:lang w:val="es-ES_tradnl" w:eastAsia="es-ES"/>
    </w:rPr>
  </w:style>
  <w:style w:type="character" w:customStyle="1" w:styleId="EncabezadodemensajeCar">
    <w:name w:val="Encabezado de mensaje Car"/>
    <w:link w:val="Encabezadodemensaje"/>
    <w:rsid w:val="001B6387"/>
    <w:rPr>
      <w:rFonts w:ascii="Arial" w:hAnsi="Arial"/>
      <w:shd w:val="pct20" w:color="auto" w:fill="auto"/>
      <w:lang w:val="es-ES_tradnl" w:eastAsia="es-ES"/>
    </w:rPr>
  </w:style>
  <w:style w:type="character" w:customStyle="1" w:styleId="MapadeldocumentoCar">
    <w:name w:val="Mapa del documento Car"/>
    <w:link w:val="Mapadeldocumento"/>
    <w:semiHidden/>
    <w:rsid w:val="001B6387"/>
    <w:rPr>
      <w:rFonts w:ascii="Tahoma" w:hAnsi="Tahoma" w:cs="Tahoma"/>
      <w:shd w:val="clear" w:color="auto" w:fill="000080"/>
      <w:lang w:val="es-ES_tradnl" w:eastAsia="es-ES"/>
    </w:rPr>
  </w:style>
  <w:style w:type="character" w:customStyle="1" w:styleId="TextodegloboCar">
    <w:name w:val="Texto de globo Car"/>
    <w:link w:val="Textodeglobo"/>
    <w:semiHidden/>
    <w:rsid w:val="001B6387"/>
    <w:rPr>
      <w:rFonts w:ascii="Tahoma" w:hAnsi="Tahoma" w:cs="Tahoma"/>
      <w:sz w:val="16"/>
      <w:szCs w:val="16"/>
      <w:lang w:val="es-ES_tradnl" w:eastAsia="es-ES"/>
    </w:rPr>
  </w:style>
  <w:style w:type="paragraph" w:customStyle="1" w:styleId="xmsonormal">
    <w:name w:val="x_msonormal"/>
    <w:basedOn w:val="Normal"/>
    <w:rsid w:val="00D43260"/>
    <w:pPr>
      <w:spacing w:before="100" w:beforeAutospacing="1" w:after="100" w:afterAutospacing="1"/>
    </w:pPr>
    <w:rPr>
      <w:sz w:val="24"/>
      <w:szCs w:val="24"/>
      <w:lang w:eastAsia="es-CO"/>
    </w:rPr>
  </w:style>
  <w:style w:type="paragraph" w:customStyle="1" w:styleId="xmsolistparagraph">
    <w:name w:val="x_msolistparagraph"/>
    <w:basedOn w:val="Normal"/>
    <w:rsid w:val="00D43260"/>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D4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848">
      <w:bodyDiv w:val="1"/>
      <w:marLeft w:val="0"/>
      <w:marRight w:val="0"/>
      <w:marTop w:val="0"/>
      <w:marBottom w:val="0"/>
      <w:divBdr>
        <w:top w:val="none" w:sz="0" w:space="0" w:color="auto"/>
        <w:left w:val="none" w:sz="0" w:space="0" w:color="auto"/>
        <w:bottom w:val="none" w:sz="0" w:space="0" w:color="auto"/>
        <w:right w:val="none" w:sz="0" w:space="0" w:color="auto"/>
      </w:divBdr>
    </w:div>
    <w:div w:id="81223277">
      <w:bodyDiv w:val="1"/>
      <w:marLeft w:val="0"/>
      <w:marRight w:val="0"/>
      <w:marTop w:val="0"/>
      <w:marBottom w:val="0"/>
      <w:divBdr>
        <w:top w:val="none" w:sz="0" w:space="0" w:color="auto"/>
        <w:left w:val="none" w:sz="0" w:space="0" w:color="auto"/>
        <w:bottom w:val="none" w:sz="0" w:space="0" w:color="auto"/>
        <w:right w:val="none" w:sz="0" w:space="0" w:color="auto"/>
      </w:divBdr>
    </w:div>
    <w:div w:id="275447904">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5117566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689792666">
      <w:bodyDiv w:val="1"/>
      <w:marLeft w:val="0"/>
      <w:marRight w:val="0"/>
      <w:marTop w:val="0"/>
      <w:marBottom w:val="0"/>
      <w:divBdr>
        <w:top w:val="none" w:sz="0" w:space="0" w:color="auto"/>
        <w:left w:val="none" w:sz="0" w:space="0" w:color="auto"/>
        <w:bottom w:val="none" w:sz="0" w:space="0" w:color="auto"/>
        <w:right w:val="none" w:sz="0" w:space="0" w:color="auto"/>
      </w:divBdr>
    </w:div>
    <w:div w:id="805850359">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42248528">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55478175">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366060905">
      <w:bodyDiv w:val="1"/>
      <w:marLeft w:val="0"/>
      <w:marRight w:val="0"/>
      <w:marTop w:val="0"/>
      <w:marBottom w:val="0"/>
      <w:divBdr>
        <w:top w:val="none" w:sz="0" w:space="0" w:color="auto"/>
        <w:left w:val="none" w:sz="0" w:space="0" w:color="auto"/>
        <w:bottom w:val="none" w:sz="0" w:space="0" w:color="auto"/>
        <w:right w:val="none" w:sz="0" w:space="0" w:color="auto"/>
      </w:divBdr>
    </w:div>
    <w:div w:id="1566912713">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27878676">
      <w:bodyDiv w:val="1"/>
      <w:marLeft w:val="0"/>
      <w:marRight w:val="0"/>
      <w:marTop w:val="0"/>
      <w:marBottom w:val="0"/>
      <w:divBdr>
        <w:top w:val="none" w:sz="0" w:space="0" w:color="auto"/>
        <w:left w:val="none" w:sz="0" w:space="0" w:color="auto"/>
        <w:bottom w:val="none" w:sz="0" w:space="0" w:color="auto"/>
        <w:right w:val="none" w:sz="0" w:space="0" w:color="auto"/>
      </w:divBdr>
    </w:div>
    <w:div w:id="1770389665">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 w:id="1857498524">
      <w:bodyDiv w:val="1"/>
      <w:marLeft w:val="0"/>
      <w:marRight w:val="0"/>
      <w:marTop w:val="0"/>
      <w:marBottom w:val="0"/>
      <w:divBdr>
        <w:top w:val="none" w:sz="0" w:space="0" w:color="auto"/>
        <w:left w:val="none" w:sz="0" w:space="0" w:color="auto"/>
        <w:bottom w:val="none" w:sz="0" w:space="0" w:color="auto"/>
        <w:right w:val="none" w:sz="0" w:space="0" w:color="auto"/>
      </w:divBdr>
    </w:div>
    <w:div w:id="1964731976">
      <w:bodyDiv w:val="1"/>
      <w:marLeft w:val="0"/>
      <w:marRight w:val="0"/>
      <w:marTop w:val="0"/>
      <w:marBottom w:val="0"/>
      <w:divBdr>
        <w:top w:val="none" w:sz="0" w:space="0" w:color="auto"/>
        <w:left w:val="none" w:sz="0" w:space="0" w:color="auto"/>
        <w:bottom w:val="none" w:sz="0" w:space="0" w:color="auto"/>
        <w:right w:val="none" w:sz="0" w:space="0" w:color="auto"/>
      </w:divBdr>
    </w:div>
    <w:div w:id="1968582609">
      <w:bodyDiv w:val="1"/>
      <w:marLeft w:val="0"/>
      <w:marRight w:val="0"/>
      <w:marTop w:val="0"/>
      <w:marBottom w:val="0"/>
      <w:divBdr>
        <w:top w:val="none" w:sz="0" w:space="0" w:color="auto"/>
        <w:left w:val="none" w:sz="0" w:space="0" w:color="auto"/>
        <w:bottom w:val="none" w:sz="0" w:space="0" w:color="auto"/>
        <w:right w:val="none" w:sz="0" w:space="0" w:color="auto"/>
      </w:divBdr>
    </w:div>
    <w:div w:id="2076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9F0A-7F75-4463-805D-A54883A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1845</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Maryluz Olarte Cortes</cp:lastModifiedBy>
  <cp:revision>12</cp:revision>
  <cp:lastPrinted>2018-07-09T16:26:00Z</cp:lastPrinted>
  <dcterms:created xsi:type="dcterms:W3CDTF">2023-04-12T12:57:00Z</dcterms:created>
  <dcterms:modified xsi:type="dcterms:W3CDTF">2024-03-21T14:04:00Z</dcterms:modified>
</cp:coreProperties>
</file>