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C16DC" w:rsidR="008D1008" w:rsidP="00C4688F" w:rsidRDefault="00D25D85" w14:paraId="46ECCF65" wp14:textId="77777777">
      <w:pPr>
        <w:jc w:val="center"/>
        <w:rPr>
          <w:rFonts w:eastAsia="Arial Unicode MS" w:asciiTheme="minorHAnsi" w:hAnsiTheme="minorHAnsi" w:cstheme="minorHAnsi"/>
          <w:b/>
          <w:sz w:val="24"/>
          <w:szCs w:val="24"/>
          <w:u w:color="000000"/>
          <w:lang w:eastAsia="en-US"/>
        </w:rPr>
      </w:pPr>
      <w:r w:rsidRPr="006C16DC">
        <w:rPr>
          <w:rFonts w:eastAsia="Arial Unicode MS" w:asciiTheme="minorHAnsi" w:hAnsiTheme="minorHAnsi" w:cstheme="minorHAnsi"/>
          <w:b/>
          <w:sz w:val="24"/>
          <w:szCs w:val="24"/>
          <w:u w:color="000000"/>
          <w:lang w:eastAsia="en-US"/>
        </w:rPr>
        <w:t>Anexo VI</w:t>
      </w:r>
      <w:r w:rsidRPr="006C16DC" w:rsidR="003D3B46">
        <w:rPr>
          <w:rFonts w:eastAsia="Arial Unicode MS" w:asciiTheme="minorHAnsi" w:hAnsiTheme="minorHAnsi" w:cstheme="minorHAnsi"/>
          <w:b/>
          <w:sz w:val="24"/>
          <w:szCs w:val="24"/>
          <w:u w:color="000000"/>
          <w:lang w:eastAsia="en-US"/>
        </w:rPr>
        <w:t>I</w:t>
      </w:r>
      <w:r w:rsidRPr="006C16DC">
        <w:rPr>
          <w:rFonts w:eastAsia="Arial Unicode MS" w:asciiTheme="minorHAnsi" w:hAnsiTheme="minorHAnsi" w:cstheme="minorHAnsi"/>
          <w:b/>
          <w:sz w:val="24"/>
          <w:szCs w:val="24"/>
          <w:u w:color="000000"/>
          <w:lang w:eastAsia="en-US"/>
        </w:rPr>
        <w:t>.III Detalle de los campos para carga de pólizas.</w:t>
      </w:r>
    </w:p>
    <w:p xmlns:wp14="http://schemas.microsoft.com/office/word/2010/wordml" w:rsidRPr="006C16DC" w:rsidR="00D25D85" w:rsidP="008D1008" w:rsidRDefault="00D25D85" w14:paraId="672A6659" wp14:textId="77777777">
      <w:pPr>
        <w:jc w:val="center"/>
        <w:rPr>
          <w:rFonts w:eastAsia="Arial Unicode MS" w:asciiTheme="minorHAnsi" w:hAnsiTheme="minorHAnsi" w:cstheme="minorHAnsi"/>
          <w:b/>
          <w:u w:color="000000"/>
          <w:lang w:eastAsia="en-US"/>
        </w:rPr>
      </w:pPr>
    </w:p>
    <w:tbl>
      <w:tblPr>
        <w:tblW w:w="830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2082"/>
        <w:gridCol w:w="798"/>
        <w:gridCol w:w="2443"/>
      </w:tblGrid>
      <w:tr xmlns:wp14="http://schemas.microsoft.com/office/word/2010/wordml" w:rsidRPr="00060C7A" w:rsidR="001D1BAC" w:rsidTr="6ADFA1F6" w14:paraId="2C65A791" wp14:textId="77777777">
        <w:trPr>
          <w:trHeight w:val="204"/>
        </w:trPr>
        <w:tc>
          <w:tcPr>
            <w:tcW w:w="3001" w:type="dxa"/>
            <w:tcBorders>
              <w:top w:val="single" w:color="76933C" w:sz="4" w:space="0"/>
              <w:left w:val="single" w:color="76933C" w:sz="4" w:space="0"/>
              <w:bottom w:val="single" w:color="76933C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7D95E88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bookmarkStart w:name="OLE_LINK1" w:id="0"/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2102" w:type="dxa"/>
            <w:tcBorders>
              <w:top w:val="single" w:color="76933C" w:sz="4" w:space="0"/>
              <w:left w:val="nil"/>
              <w:bottom w:val="single" w:color="76933C" w:sz="12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0442958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Valores Válidos</w:t>
            </w:r>
          </w:p>
        </w:tc>
        <w:tc>
          <w:tcPr>
            <w:tcW w:w="751" w:type="dxa"/>
            <w:tcBorders>
              <w:top w:val="single" w:color="76933C" w:sz="4" w:space="0"/>
              <w:left w:val="nil"/>
              <w:bottom w:val="single" w:color="76933C" w:sz="12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674D69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Obligatorio</w:t>
            </w:r>
          </w:p>
        </w:tc>
        <w:tc>
          <w:tcPr>
            <w:tcW w:w="2454" w:type="dxa"/>
            <w:tcBorders>
              <w:top w:val="single" w:color="76933C" w:sz="4" w:space="0"/>
              <w:left w:val="nil"/>
              <w:bottom w:val="single" w:color="76933C" w:sz="12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CF7CAE3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Descripción</w:t>
            </w:r>
          </w:p>
        </w:tc>
      </w:tr>
      <w:tr xmlns:wp14="http://schemas.microsoft.com/office/word/2010/wordml" w:rsidRPr="00060C7A" w:rsidR="001D1BAC" w:rsidTr="6ADFA1F6" w14:paraId="619BFD03" wp14:textId="77777777">
        <w:trPr>
          <w:trHeight w:val="97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23C03991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NOVEDAD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D8EA9F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Nueva póliza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Modificación de una póliza ya cargada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4 = Cancelación de una póliza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C4E885E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18614AD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Identifica el tipo de reporte que se va a brindar a FINAGRO.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Las pólizas no podrán ser modificadas hasta que cumplan el ciclo de revisión en FINAGRO. </w:t>
            </w:r>
          </w:p>
        </w:tc>
      </w:tr>
      <w:tr xmlns:wp14="http://schemas.microsoft.com/office/word/2010/wordml" w:rsidRPr="00060C7A" w:rsidR="001D1BAC" w:rsidTr="6ADFA1F6" w14:paraId="493B3E2F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6B0B2A16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TIPO_DE_ACTIVIDAD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B97FE2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Agrícola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Pecuario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3 = Otros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92133FC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7FAAED2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Identifica el tipo de actividad a asegurar. </w:t>
            </w:r>
          </w:p>
        </w:tc>
      </w:tr>
      <w:tr xmlns:wp14="http://schemas.microsoft.com/office/word/2010/wordml" w:rsidRPr="00060C7A" w:rsidR="001D1BAC" w:rsidTr="6ADFA1F6" w14:paraId="08C52C56" wp14:textId="77777777">
        <w:trPr>
          <w:trHeight w:val="960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0C1DB0B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TIPO_DE_CICLO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E58CA2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Corto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Perenne (Ciclo mediano y tardío)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3 = Forestales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4 = Ambientes Controlados</w:t>
            </w:r>
          </w:p>
          <w:p w:rsidRPr="006C16DC" w:rsidR="00EC1EB0" w:rsidP="00FE0E6B" w:rsidRDefault="00EC1EB0" w14:paraId="71CE65F0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7 = </w:t>
            </w:r>
            <w:r w:rsidRPr="006C16DC" w:rsidR="00FE0E6B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Ganadería Bovina Bufalina</w:t>
            </w:r>
          </w:p>
          <w:p w:rsidRPr="006C16DC" w:rsidR="00FE0E6B" w:rsidP="00FE0E6B" w:rsidRDefault="00FE0E6B" w14:paraId="4A7C863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8 = Actividades Acuícolas</w:t>
            </w:r>
          </w:p>
          <w:p w:rsidRPr="006C16DC" w:rsidR="00FE0E6B" w:rsidP="00FE0E6B" w:rsidRDefault="00FE0E6B" w14:paraId="4F2C641C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9 = Actividades Avícolas</w:t>
            </w:r>
          </w:p>
          <w:p w:rsidRPr="006C16DC" w:rsidR="00FE0E6B" w:rsidP="00FE0E6B" w:rsidRDefault="00FE0E6B" w14:paraId="0D2CBDC6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10 = Actividades Porcícolas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683727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1D1BAC" w14:paraId="771BAAFB" wp14:textId="7382C21A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13FF659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Indica el valor asegurado aplicable para cada ciclo o actividad (ver hoja Valores Máximos a Asegurar)</w:t>
            </w:r>
          </w:p>
        </w:tc>
      </w:tr>
      <w:tr xmlns:wp14="http://schemas.microsoft.com/office/word/2010/wordml" w:rsidRPr="00060C7A" w:rsidR="001D1BAC" w:rsidTr="6ADFA1F6" w14:paraId="36A1177A" wp14:textId="77777777">
        <w:trPr>
          <w:trHeight w:val="134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44135E1D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PRODUCTO_AGROPECUARIO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D42280" w14:paraId="23815E2F" wp14:textId="77777777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</w:pPr>
            <w:hyperlink w:history="1" w:anchor="'Productos Agropecuarios'!A1" r:id="rId8">
              <w:r w:rsidRPr="006C16DC" w:rsidR="001D1BAC">
                <w:rPr>
                  <w:rFonts w:asciiTheme="minorHAnsi" w:hAnsiTheme="minorHAnsi" w:cstheme="minorHAnsi"/>
                  <w:sz w:val="14"/>
                  <w:szCs w:val="14"/>
                  <w:lang w:val="es-CO" w:eastAsia="es-CO"/>
                </w:rPr>
                <w:t>Ver detalle en hoja "Productos Agropecuarios"</w:t>
              </w:r>
            </w:hyperlink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8AC2477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1D1BAC" w14:paraId="65494AA8" wp14:textId="506B7E6A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6932A0D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I</w:t>
            </w:r>
            <w:r w:rsidRPr="6ADFA1F6" w:rsidR="6932A0D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n</w:t>
            </w:r>
            <w:r w:rsidRPr="6ADFA1F6" w:rsidR="6932A0D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dica el nombre del producto agropecuario a asegurar (Ver hoja Productos Agropecuarios)</w:t>
            </w:r>
          </w:p>
          <w:p w:rsidRPr="006C16DC" w:rsidR="001D1BAC" w:rsidP="6ADFA1F6" w:rsidRDefault="001D1BAC" w14:paraId="5A01DEBE" wp14:textId="011A431F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6932A0D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Únicamente en el caso de que el producto no esté incluido en esta lista, se deberá reportar como Otros: corto, mediano y tardío, forestales o ambientes controlados.</w:t>
            </w:r>
          </w:p>
        </w:tc>
      </w:tr>
      <w:tr xmlns:wp14="http://schemas.microsoft.com/office/word/2010/wordml" w:rsidRPr="00060C7A" w:rsidR="001D1BAC" w:rsidTr="6ADFA1F6" w14:paraId="6A07FFBF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0C74E329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DETALLE_PRODUCTO_CULTIVO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E7BEAA2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4F68BA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Ver descripción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1D1BAC" w14:paraId="0D92B260" wp14:textId="55A96C0B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61110FC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Es obligatorio en caso de que seleccione Otros en los campos TIPO DE ACTIVIDAD y PRODUCTO_AGROPECUARIO.</w:t>
            </w:r>
          </w:p>
          <w:p w:rsidRPr="006C16DC" w:rsidR="001D1BAC" w:rsidP="6ADFA1F6" w:rsidRDefault="001D1BAC" w14:paraId="55F5A588" wp14:textId="724261F9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61110FC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En el caso de Plantaciones Forestales, es obligatorio el campo y deberá revisar el detalle en la hoja Detalle_Forestales.</w:t>
            </w:r>
          </w:p>
        </w:tc>
      </w:tr>
      <w:tr xmlns:wp14="http://schemas.microsoft.com/office/word/2010/wordml" w:rsidRPr="00060C7A" w:rsidR="001D1BAC" w:rsidTr="6ADFA1F6" w14:paraId="7D780884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7FBB33F1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TIPO_DOCUMENTO_TOMADOR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3FAF0E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NIT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Cédula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F4443D" w14:paraId="447B213F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3E4A9CD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xmlns:wp14="http://schemas.microsoft.com/office/word/2010/wordml" w:rsidRPr="00060C7A" w:rsidR="001D1BAC" w:rsidTr="6ADFA1F6" w14:paraId="0F609579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3FF77D81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NRO_DCTO_TOMADOR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F6584BE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692DEB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3FEE761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Si es NIT incluir dígito de verificación (DV). Sin espacios, puntos, comas ni guiones.</w:t>
            </w:r>
          </w:p>
        </w:tc>
      </w:tr>
      <w:tr xmlns:wp14="http://schemas.microsoft.com/office/word/2010/wordml" w:rsidRPr="00060C7A" w:rsidR="001D1BAC" w:rsidTr="6ADFA1F6" w14:paraId="2B7875BC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6D5500B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NOMBRE_TOMADOR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9AF38FC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6B40D5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1D1BAC" w14:paraId="7AD769DA" wp14:textId="07AC2057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493C1D1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Corresponde al número telefónico (celular o fijo), si corresponde a un fijo debe empezar por cero seguido del código indicativo de la cuidad. Si es celular debe empezar 3, con un máximo de 10 dígitos. Sin espacios, puntos, comas ni guiones.</w:t>
            </w:r>
          </w:p>
        </w:tc>
      </w:tr>
      <w:tr xmlns:wp14="http://schemas.microsoft.com/office/word/2010/wordml" w:rsidRPr="00060C7A" w:rsidR="001D1BAC" w:rsidTr="6ADFA1F6" w14:paraId="66986870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7BAE9D3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TELEFÓNO_TOMADOR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D3112C" w:rsidRDefault="001D1BAC" w14:paraId="15AA318D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DAD079B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0B0683" w:rsidRDefault="001D1BAC" w14:paraId="7F329DBB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número telefónico (celular o fijo</w:t>
            </w:r>
            <w:r w:rsidRPr="006C16DC" w:rsidR="000B0683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).</w:t>
            </w:r>
          </w:p>
        </w:tc>
      </w:tr>
      <w:tr xmlns:wp14="http://schemas.microsoft.com/office/word/2010/wordml" w:rsidRPr="00060C7A" w:rsidR="001D1BAC" w:rsidTr="6ADFA1F6" w14:paraId="532C5A0A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FEC82CB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TIPO_DOCUMENTO_ASEGURADO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5E37BD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NIT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Cédula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A92A1B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1512BE8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xmlns:wp14="http://schemas.microsoft.com/office/word/2010/wordml" w:rsidRPr="00060C7A" w:rsidR="001D1BAC" w:rsidTr="6ADFA1F6" w14:paraId="79EBF79B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2A9FF0E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NRO_DCTO_ASEGURADO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DA70637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484A8D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AD2D3D2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Si es NIT incluir DV. Sin espacios, puntos, comas ni guiones.</w:t>
            </w:r>
          </w:p>
        </w:tc>
      </w:tr>
      <w:tr xmlns:wp14="http://schemas.microsoft.com/office/word/2010/wordml" w:rsidRPr="00060C7A" w:rsidR="001D1BAC" w:rsidTr="6ADFA1F6" w14:paraId="33E8B810" wp14:textId="77777777">
        <w:trPr>
          <w:trHeight w:val="768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4C9D1653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TELEFÓNO_ASEGURADO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6624170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EA93FF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D3112C" w14:paraId="53CF5409" wp14:textId="61280F51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2025CD1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Corresponde al número telefónico (celular o fijo), si corresponde a un fijo debe empezar por cero </w:t>
            </w:r>
            <w:r w:rsidRPr="6ADFA1F6" w:rsidR="2025CD1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seguido</w:t>
            </w:r>
            <w:r w:rsidRPr="6ADFA1F6" w:rsidR="2025CD1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 del </w:t>
            </w:r>
            <w:r w:rsidRPr="6ADFA1F6" w:rsidR="2025CD1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código</w:t>
            </w:r>
            <w:r w:rsidRPr="6ADFA1F6" w:rsidR="2025CD1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 indicativo de la cuidad. Si es celular debe empezar 3, con un máximo de 10 dígitos. Sin espacios, puntos, comas ni guiones.</w:t>
            </w:r>
          </w:p>
        </w:tc>
      </w:tr>
      <w:tr xmlns:wp14="http://schemas.microsoft.com/office/word/2010/wordml" w:rsidRPr="00060C7A" w:rsidR="001D1BAC" w:rsidTr="6ADFA1F6" w14:paraId="5E697C7B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762EC0C0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NOMBRE_ASEGURADO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B8484D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351DC3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BE7FA97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Nombres o razón social completa del asegurado.</w:t>
            </w:r>
          </w:p>
        </w:tc>
      </w:tr>
      <w:tr xmlns:wp14="http://schemas.microsoft.com/office/word/2010/wordml" w:rsidRPr="00060C7A" w:rsidR="001D1BAC" w:rsidTr="6ADFA1F6" w14:paraId="416F78D0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04725155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TIPO_DOCUMENTO_BENEFICIARIO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0AD31DF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NIT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Cédula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512F58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F8F56C0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xmlns:wp14="http://schemas.microsoft.com/office/word/2010/wordml" w:rsidRPr="00060C7A" w:rsidR="001D1BAC" w:rsidTr="6ADFA1F6" w14:paraId="5E7F33B0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38744212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NRO_DCTO_DEL_BENEFICIARIO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49CC1F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10BF25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E939870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Si es NIT incluir DV. Sin espacios, puntos, comas ni guiones.</w:t>
            </w:r>
          </w:p>
        </w:tc>
      </w:tr>
      <w:tr xmlns:wp14="http://schemas.microsoft.com/office/word/2010/wordml" w:rsidRPr="00060C7A" w:rsidR="001D1BAC" w:rsidTr="6ADFA1F6" w14:paraId="3E490A9B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738D760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NOMBRE_BENEFICIARIO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0EF996B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CD5A83C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22F0DFF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Nombres o razón social completa del beneficiario.</w:t>
            </w:r>
          </w:p>
        </w:tc>
      </w:tr>
      <w:tr xmlns:wp14="http://schemas.microsoft.com/office/word/2010/wordml" w:rsidRPr="00060C7A" w:rsidR="001D1BAC" w:rsidTr="6ADFA1F6" w14:paraId="4ADEE2B2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3D1E36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MUNICIPIO_DANE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D42280" w14:paraId="57EF105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hyperlink w:history="1" w:anchor="Municipios!A1" r:id="rId9">
              <w:r w:rsidRPr="006C16DC" w:rsidR="001D1BAC">
                <w:rPr>
                  <w:rFonts w:asciiTheme="minorHAnsi" w:hAnsiTheme="minorHAnsi" w:cstheme="minorHAnsi"/>
                  <w:color w:val="000000"/>
                  <w:sz w:val="14"/>
                  <w:szCs w:val="14"/>
                  <w:lang w:val="es-CO" w:eastAsia="es-CO"/>
                </w:rPr>
                <w:t>Ver detalle en hoja "Municipios"</w:t>
              </w:r>
            </w:hyperlink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0376102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964CCE2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Código del Municipio del listado codificados por el DANE.</w:t>
            </w:r>
          </w:p>
        </w:tc>
      </w:tr>
      <w:tr xmlns:wp14="http://schemas.microsoft.com/office/word/2010/wordml" w:rsidRPr="00060C7A" w:rsidR="001D1BAC" w:rsidTr="6ADFA1F6" w14:paraId="66E25833" wp14:textId="77777777">
        <w:trPr>
          <w:trHeight w:val="19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31BC9933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VEREDA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E3886A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7703E1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19B168B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 de la vereda.</w:t>
            </w:r>
          </w:p>
        </w:tc>
      </w:tr>
      <w:tr xmlns:wp14="http://schemas.microsoft.com/office/word/2010/wordml" w:rsidRPr="00060C7A" w:rsidR="001D1BAC" w:rsidTr="6ADFA1F6" w14:paraId="18D556DF" wp14:textId="77777777">
        <w:trPr>
          <w:trHeight w:val="19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7D21456D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FINCA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ECEB11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CCF382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17BDFEB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 de la finca.</w:t>
            </w:r>
          </w:p>
        </w:tc>
      </w:tr>
      <w:tr xmlns:wp14="http://schemas.microsoft.com/office/word/2010/wordml" w:rsidRPr="00060C7A" w:rsidR="001D1BAC" w:rsidTr="6ADFA1F6" w14:paraId="1823F9D3" wp14:textId="77777777">
        <w:trPr>
          <w:trHeight w:val="19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3B406E39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LOTE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D8BF34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C40EB90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67706D0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 del lote.</w:t>
            </w:r>
          </w:p>
        </w:tc>
      </w:tr>
      <w:tr xmlns:wp14="http://schemas.microsoft.com/office/word/2010/wordml" w:rsidRPr="00060C7A" w:rsidR="001D1BAC" w:rsidTr="6ADFA1F6" w14:paraId="70881564" wp14:textId="77777777">
        <w:trPr>
          <w:trHeight w:val="156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7B0AC812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COORDENADA_LATITUD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233118E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Ejemplo: 6,24858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F4443D" w14:paraId="3C0E7336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1D1BAC" w14:paraId="4EDCCF65" wp14:textId="41DD8CCA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0F37652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Corresponde a la coordenada latitud de un punto ubicado al extremo noreste del lote sujeto a seguro. decimales. Esta información deberá ser consignada por la aseguradora. no deben incluir espacios internos ni caracteres diferentes a los solicitados.</w:t>
            </w:r>
          </w:p>
          <w:p w:rsidRPr="006C16DC" w:rsidR="001D1BAC" w:rsidP="6ADFA1F6" w:rsidRDefault="001D1BAC" w14:paraId="2DBFAF2D" wp14:textId="29BAB2A8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0F37652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 </w:t>
            </w:r>
          </w:p>
          <w:p w:rsidRPr="006C16DC" w:rsidR="001D1BAC" w:rsidP="6ADFA1F6" w:rsidRDefault="001D1BAC" w14:paraId="53641E32" wp14:textId="074DB24F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0F37652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En caso de requerir entregar esta información de forma posterior o en un archivo adicional, deberá comunicarlo a la Unidad de Gestión de Riesgos Agropecuarios.</w:t>
            </w:r>
          </w:p>
        </w:tc>
      </w:tr>
      <w:tr xmlns:wp14="http://schemas.microsoft.com/office/word/2010/wordml" w:rsidRPr="00060C7A" w:rsidR="001D1BAC" w:rsidTr="6ADFA1F6" w14:paraId="00503EBB" wp14:textId="77777777">
        <w:trPr>
          <w:trHeight w:val="1469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9C673D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COORDENADA_LONGITUD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3F24CA2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Ejemplo: longitud: </w:t>
            </w:r>
          </w:p>
          <w:p w:rsidRPr="006C16DC" w:rsidR="001D1BAC" w:rsidP="00917031" w:rsidRDefault="001D1BAC" w14:paraId="7BA1457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-75,57600  </w:t>
            </w:r>
            <w:r w:rsidRPr="006C16DC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F4443D" w14:paraId="6CE6F2E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933623" w:rsidP="6ADFA1F6" w:rsidRDefault="00933623" w14:paraId="7E32887D" wp14:textId="4C94B953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5C37229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Corresponde a la coordenada longitud de un punto ubicado al extremo noreste del lote sujeto a seguro. Se debe registrar en decimales. Esta información deberá ser consignada por la aseguradora. no deben incluir espacios internos ni caracteres diferentes a los solicitados.</w:t>
            </w:r>
          </w:p>
          <w:p w:rsidRPr="006C16DC" w:rsidR="00933623" w:rsidP="6ADFA1F6" w:rsidRDefault="00933623" w14:paraId="27D36DAA" wp14:textId="4D9764E3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5C37229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 </w:t>
            </w:r>
          </w:p>
          <w:p w:rsidRPr="006C16DC" w:rsidR="00933623" w:rsidP="6ADFA1F6" w:rsidRDefault="00933623" w14:paraId="79D7A124" wp14:textId="190D72E0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5C37229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 </w:t>
            </w:r>
            <w:r w:rsidRPr="6ADFA1F6" w:rsidR="5C37229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En caso de requerir entregar esta información de forma posterior o en un archivo adicional, deberá comunicarlo a la Unidad de Gestión de Riesgos Agropecuarios.</w:t>
            </w:r>
          </w:p>
        </w:tc>
      </w:tr>
      <w:tr xmlns:wp14="http://schemas.microsoft.com/office/word/2010/wordml" w:rsidRPr="00060C7A" w:rsidR="001D1BAC" w:rsidTr="6ADFA1F6" w14:paraId="397407C6" wp14:textId="77777777">
        <w:trPr>
          <w:trHeight w:val="211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160911D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NUMERO_DE_POLIZA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EDB29A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5A256AE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677C66A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número único de identificación de una póliza. Será el identificador de la póliza y sus cambios. (endosos, adiciones, entre otros). No podrán existir modificaciones a una misma póliza bajo un número distinto. En caso de que la póliza sea colectiva y tenga asociado un número consecutivo, éste deberá ser incluido inmediatamente después del número de la póliza, sin rayas ni puntos. </w:t>
            </w:r>
          </w:p>
          <w:p w:rsidRPr="006C16DC" w:rsidR="00933623" w:rsidP="6ADFA1F6" w:rsidRDefault="00933623" w14:paraId="5F79C4C6" w14:noSpellErr="1" wp14:textId="755A4B2C">
            <w:pPr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xmlns:wp14="http://schemas.microsoft.com/office/word/2010/wordml" w:rsidRPr="00060C7A" w:rsidR="001D1BAC" w:rsidTr="6ADFA1F6" w14:paraId="0CEF45C3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6C87A656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TIPO_DE_POLIZA_C_I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346F82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Colectiva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Individual</w:t>
            </w:r>
          </w:p>
          <w:p w:rsidRPr="006C16DC" w:rsidR="001D1BAC" w:rsidP="00917031" w:rsidRDefault="001D1BAC" w14:paraId="7ABDF6C2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3=Nuevo esquema de aseguramiento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E4E973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FEE7737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tipo de contratación de la póliza y/o esquema de aseguramiento</w:t>
            </w:r>
          </w:p>
        </w:tc>
      </w:tr>
      <w:tr xmlns:wp14="http://schemas.microsoft.com/office/word/2010/wordml" w:rsidRPr="00060C7A" w:rsidR="001D1BAC" w:rsidTr="6ADFA1F6" w14:paraId="56AEB17A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5A63606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UNIDADES_ASEGURABLES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83ADFCC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6 dígitos (2 decimales)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474F8A0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83F06A8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las hectáreas o unidad de medida para animales, que la aseguradora determinó como asegurables</w:t>
            </w:r>
          </w:p>
        </w:tc>
      </w:tr>
      <w:tr xmlns:wp14="http://schemas.microsoft.com/office/word/2010/wordml" w:rsidRPr="00060C7A" w:rsidR="001D1BAC" w:rsidTr="6ADFA1F6" w14:paraId="6A3334E6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4179FE" w14:paraId="7135AAC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UNIDADES_ASEGURADAS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C21810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6 dígitos (2 decimales)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0821EDE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F9772E1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las hectáreas o unidad de medida para animales aseguradas.</w:t>
            </w:r>
          </w:p>
        </w:tc>
      </w:tr>
      <w:tr xmlns:wp14="http://schemas.microsoft.com/office/word/2010/wordml" w:rsidRPr="00060C7A" w:rsidR="001D1BAC" w:rsidTr="6ADFA1F6" w14:paraId="250CAA18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7121C62B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FECHA_DE_SIEMBRA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DF2934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E6F60B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6ADFA1F6" w:rsidRDefault="001D1BAC" w14:paraId="271ABA36" wp14:textId="5728385C">
            <w:pPr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</w:pPr>
            <w:r w:rsidRPr="6ADFA1F6" w:rsidR="001D1BAC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>Corresponde a la fecha en que se siembra el cultivo en el terreno que se va a asegurar.</w:t>
            </w:r>
            <w:r w:rsidRPr="6ADFA1F6" w:rsidR="76499BBC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 xml:space="preserve"> En los casos pecuarios este campo no es obligatorio.</w:t>
            </w:r>
          </w:p>
        </w:tc>
      </w:tr>
      <w:tr xmlns:wp14="http://schemas.microsoft.com/office/word/2010/wordml" w:rsidRPr="00060C7A" w:rsidR="001D1BAC" w:rsidTr="6ADFA1F6" w14:paraId="42FA120B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058E3ED2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COBERTURA_EXCESO_Y_DEFICIT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0C0E746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7D9B5A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D7742E4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exceso y déficit de agua.</w:t>
            </w:r>
          </w:p>
        </w:tc>
      </w:tr>
      <w:tr xmlns:wp14="http://schemas.microsoft.com/office/word/2010/wordml" w:rsidRPr="00060C7A" w:rsidR="001D1BAC" w:rsidTr="6ADFA1F6" w14:paraId="7B91B9C7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4C267626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COBERTURA_VIENTO_FUERTES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87A85A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90C77C6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E7A3714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vientos fuertes.</w:t>
            </w:r>
          </w:p>
        </w:tc>
      </w:tr>
      <w:tr xmlns:wp14="http://schemas.microsoft.com/office/word/2010/wordml" w:rsidRPr="00060C7A" w:rsidR="001D1BAC" w:rsidTr="6ADFA1F6" w14:paraId="38B59CF1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70D9BA75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COBERTURA_INUNDACIONES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F25F18C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9C3E8D2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48BF60A5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inundaciones.</w:t>
            </w:r>
          </w:p>
        </w:tc>
      </w:tr>
      <w:tr xmlns:wp14="http://schemas.microsoft.com/office/word/2010/wordml" w:rsidRPr="00060C7A" w:rsidR="001D1BAC" w:rsidTr="6ADFA1F6" w14:paraId="2A033E4E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13BC82DD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COBERTURA_HELADAS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A318FB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31E29B3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6574882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heladas.</w:t>
            </w:r>
          </w:p>
        </w:tc>
      </w:tr>
      <w:tr xmlns:wp14="http://schemas.microsoft.com/office/word/2010/wordml" w:rsidRPr="00060C7A" w:rsidR="001D1BAC" w:rsidTr="6ADFA1F6" w14:paraId="2F7CDC48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0312BCC4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COBERTURA_GRANIZO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30DBC9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807D67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7E93C3EB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granizo.</w:t>
            </w:r>
          </w:p>
        </w:tc>
      </w:tr>
      <w:tr xmlns:wp14="http://schemas.microsoft.com/office/word/2010/wordml" w:rsidRPr="00060C7A" w:rsidR="001D1BAC" w:rsidTr="6ADFA1F6" w14:paraId="08615931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0F5C882B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COBERTURA_DESLIZAMIENTO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CCAE517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6EFF9CA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07ACCD8F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deslizamiento.</w:t>
            </w:r>
          </w:p>
        </w:tc>
      </w:tr>
      <w:tr xmlns:wp14="http://schemas.microsoft.com/office/word/2010/wordml" w:rsidRPr="00060C7A" w:rsidR="001D1BAC" w:rsidTr="6ADFA1F6" w14:paraId="256D4741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17031" w:rsidRDefault="001D1BAC" w14:paraId="6FA027A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COBERTURA_AVALANCHA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5CBECFA8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182DCAD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17031" w:rsidRDefault="001D1BAC" w14:paraId="20777B03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avalancha.</w:t>
            </w:r>
          </w:p>
        </w:tc>
      </w:tr>
      <w:tr xmlns:wp14="http://schemas.microsoft.com/office/word/2010/wordml" w:rsidRPr="00060C7A" w:rsidR="001D1BAC" w:rsidTr="6ADFA1F6" w14:paraId="63CB7D3C" wp14:textId="77777777">
        <w:trPr>
          <w:trHeight w:val="960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4BEECE52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OTRA_COBERTURA_NATURAL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29B8B8C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7D32C18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CF7C4C0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coberturas naturales adicionales a las citadas. Es obligatorio incluir el listado de éstas coberturas dentro del campo "OBSERVACIONES".</w:t>
            </w:r>
          </w:p>
        </w:tc>
      </w:tr>
      <w:tr xmlns:wp14="http://schemas.microsoft.com/office/word/2010/wordml" w:rsidRPr="00060C7A" w:rsidR="001D1BAC" w:rsidTr="6ADFA1F6" w14:paraId="763CCADB" wp14:textId="77777777">
        <w:trPr>
          <w:trHeight w:val="768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76CCE016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COBERTURA_BIOLOGICA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561F60" w:rsidP="009F4B71" w:rsidRDefault="001D1BAC" w14:paraId="2783A1A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</w:p>
          <w:p w:rsidRPr="006C16DC" w:rsidR="001D1BAC" w:rsidP="009F4B71" w:rsidRDefault="001D1BAC" w14:paraId="024737C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 w:type="page"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 = no tiene esta cobertura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0A803837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1283D10D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coberturas biológicas. Es obligatorio incluir el listado de éstas coberturas dentro del campo "OBSERVACIONES".</w:t>
            </w:r>
          </w:p>
        </w:tc>
      </w:tr>
      <w:tr xmlns:wp14="http://schemas.microsoft.com/office/word/2010/wordml" w:rsidRPr="00060C7A" w:rsidR="001D1BAC" w:rsidTr="6ADFA1F6" w14:paraId="3B5BDB0F" wp14:textId="77777777">
        <w:trPr>
          <w:trHeight w:val="768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672EF411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PORCENTAJE_DEDUCIBLE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B912BA" w14:paraId="6441982B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4EE22AC5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47BD7986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Porcentaje de deducible de la póliza. En caso de ser varios porcentajes, se consignarán separados por el signo punto y coma “;”</w:t>
            </w:r>
          </w:p>
        </w:tc>
      </w:tr>
      <w:tr xmlns:wp14="http://schemas.microsoft.com/office/word/2010/wordml" w:rsidRPr="00060C7A" w:rsidR="00A02854" w:rsidTr="6ADFA1F6" w14:paraId="5B262210" wp14:textId="77777777">
        <w:trPr>
          <w:trHeight w:val="768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</w:tcPr>
          <w:p w:rsidRPr="006C16DC" w:rsidR="00A02854" w:rsidP="009F4B71" w:rsidRDefault="00A02854" w14:paraId="6642BB8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FECHA DE GENERACIÓN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A02854" w:rsidP="009F4B71" w:rsidRDefault="00A02854" w14:paraId="0C44E2EB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A02854" w:rsidP="009F4B71" w:rsidRDefault="00F4443D" w14:paraId="0758D0C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Sí 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</w:tcPr>
          <w:p w:rsidRPr="006C16DC" w:rsidR="00A02854" w:rsidP="009F4B71" w:rsidRDefault="00A02854" w14:paraId="1B6C93E7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Fecha en formato dd/mm/aaaa. Corresponde a la fecha en que se expide la póliza y sus modificaciones (endosos o complemento).</w:t>
            </w:r>
          </w:p>
        </w:tc>
      </w:tr>
      <w:tr xmlns:wp14="http://schemas.microsoft.com/office/word/2010/wordml" w:rsidRPr="00060C7A" w:rsidR="001D1BAC" w:rsidTr="6ADFA1F6" w14:paraId="7FF61A15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399E9B37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VIGENCIA_DESDE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3411914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F4443D" w14:paraId="7612EE3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76C00D8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 fecha de inicio de la vigencia de la póliza.</w:t>
            </w:r>
          </w:p>
        </w:tc>
      </w:tr>
      <w:tr xmlns:wp14="http://schemas.microsoft.com/office/word/2010/wordml" w:rsidRPr="00060C7A" w:rsidR="001D1BAC" w:rsidTr="6ADFA1F6" w14:paraId="1E22238B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7CC5CB41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VIGENCIA_HASTA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045C2A5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3760FF4E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08627AB8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 fecha de finalización de la vigencia de la póliza.</w:t>
            </w:r>
          </w:p>
        </w:tc>
      </w:tr>
      <w:tr xmlns:wp14="http://schemas.microsoft.com/office/word/2010/wordml" w:rsidRPr="00060C7A" w:rsidR="001D1BAC" w:rsidTr="6ADFA1F6" w14:paraId="1D890E00" wp14:textId="77777777">
        <w:trPr>
          <w:trHeight w:val="576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56ACB1C2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FECHA_CANCELACION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6946EAD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0076A6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Ver descripción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388F2245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 fecha en que se cancela la póliza de seguro.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Es obligatoria si la novedad es "4"</w:t>
            </w:r>
          </w:p>
        </w:tc>
      </w:tr>
      <w:tr xmlns:wp14="http://schemas.microsoft.com/office/word/2010/wordml" w:rsidRPr="00060C7A" w:rsidR="001D1BAC" w:rsidTr="6ADFA1F6" w14:paraId="7F977C2F" wp14:textId="77777777">
        <w:trPr>
          <w:trHeight w:val="768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2E3EEA2D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VALOR_TOTAL_DEL_PROYECTO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7E0372E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086B9A0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4AE32542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valor total del proyecto productivo (sin decimales). Este también es conocido como el Valor Asegurable. </w:t>
            </w:r>
          </w:p>
        </w:tc>
      </w:tr>
      <w:tr xmlns:wp14="http://schemas.microsoft.com/office/word/2010/wordml" w:rsidRPr="00060C7A" w:rsidR="001D1BAC" w:rsidTr="6ADFA1F6" w14:paraId="31BD252F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31101C1B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VALOR_ASEGURADO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3F3DD26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4B381B6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A02854" w:rsidRDefault="001D1BAC" w14:paraId="1CB5BFDD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valor asegurado </w:t>
            </w:r>
          </w:p>
        </w:tc>
      </w:tr>
      <w:tr xmlns:wp14="http://schemas.microsoft.com/office/word/2010/wordml" w:rsidRPr="00060C7A" w:rsidR="001D1BAC" w:rsidTr="6ADFA1F6" w14:paraId="42196110" wp14:textId="77777777">
        <w:trPr>
          <w:trHeight w:val="38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13880B0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VALOR_PRIMA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F7B181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38594399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66901AFF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valor o costo del seguro</w:t>
            </w:r>
          </w:p>
        </w:tc>
      </w:tr>
      <w:tr xmlns:wp14="http://schemas.microsoft.com/office/word/2010/wordml" w:rsidRPr="00060C7A" w:rsidR="001D1BAC" w:rsidTr="6ADFA1F6" w14:paraId="4330927F" wp14:textId="77777777">
        <w:trPr>
          <w:trHeight w:val="768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6D7F0476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TIPO_DE_PRODUCTOR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4B084D7B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Pequeño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= Mediano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3 = Grande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F4443D" w14:paraId="3091AD0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4E3FAB98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Identifica el tipo de productor que se reporta en la consulta del aplicativo. De no aparecer en la consulta la aseguradora lo certifica.</w:t>
            </w:r>
          </w:p>
        </w:tc>
      </w:tr>
      <w:tr xmlns:wp14="http://schemas.microsoft.com/office/word/2010/wordml" w:rsidRPr="00060C7A" w:rsidR="001D1BAC" w:rsidTr="6ADFA1F6" w14:paraId="5E9C7543" wp14:textId="77777777">
        <w:trPr>
          <w:trHeight w:val="1152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5F64993D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PORCENTAJE_SUBSIDIO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664335B6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dígitos sin decimales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AB99874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5487BEF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Porcentaje de incentivo sobre la prima establecido por la CNCA y el MADR para seguro. </w:t>
            </w:r>
          </w:p>
        </w:tc>
      </w:tr>
      <w:tr xmlns:wp14="http://schemas.microsoft.com/office/word/2010/wordml" w:rsidRPr="00060C7A" w:rsidR="001D1BAC" w:rsidTr="6ADFA1F6" w14:paraId="69924FA1" wp14:textId="77777777">
        <w:trPr>
          <w:trHeight w:val="134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1D1BAC" w:rsidP="009F4B71" w:rsidRDefault="001D1BAC" w14:paraId="041E5D26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VALOR_SUBSIDIO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B912BA" w14:paraId="01587D7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5162448F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1D1BAC" w:rsidP="009F4B71" w:rsidRDefault="001D1BAC" w14:paraId="3980F4D0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valor de del incentivo sobre la prima establecido por la CNCA para seguro. </w:t>
            </w:r>
          </w:p>
        </w:tc>
      </w:tr>
      <w:tr xmlns:wp14="http://schemas.microsoft.com/office/word/2010/wordml" w:rsidRPr="00060C7A" w:rsidR="00A02854" w:rsidTr="6ADFA1F6" w14:paraId="00533B04" wp14:textId="77777777">
        <w:trPr>
          <w:trHeight w:val="1344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</w:tcPr>
          <w:p w:rsidRPr="006C16DC" w:rsidR="00A02854" w:rsidP="00A02854" w:rsidRDefault="00A02854" w14:paraId="76A98317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s-CO" w:eastAsia="es-CO"/>
              </w:rPr>
              <w:t>RENDIMIENTO_GARANTIZADO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A02854" w:rsidP="00A02854" w:rsidRDefault="00A02854" w14:paraId="46AC242B" wp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A02854" w:rsidP="00A02854" w:rsidRDefault="00A02854" w14:paraId="31BC73F9" wp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</w:tcPr>
          <w:p w:rsidRPr="006C16DC" w:rsidR="00A02854" w:rsidP="6ADFA1F6" w:rsidRDefault="00A02854" w14:paraId="0CEAEC4E" wp14:textId="1848A4D1">
            <w:pPr>
              <w:rPr>
                <w:rFonts w:ascii="Calibri" w:hAnsi="Calibri" w:cs="Calibri" w:asciiTheme="minorAscii" w:hAnsiTheme="minorAscii" w:cstheme="minorAscii"/>
                <w:color w:val="000000" w:themeColor="text1"/>
                <w:sz w:val="14"/>
                <w:szCs w:val="14"/>
                <w:lang w:val="es-CO" w:eastAsia="es-CO"/>
              </w:rPr>
            </w:pPr>
            <w:r w:rsidRPr="6ADFA1F6" w:rsidR="00A02854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 xml:space="preserve">Este corresponde al valor del rendimiento en </w:t>
            </w:r>
            <w:r w:rsidRPr="6ADFA1F6" w:rsidR="004179FE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 xml:space="preserve">términos de </w:t>
            </w:r>
            <w:r w:rsidRPr="6ADFA1F6" w:rsidR="106EB8F1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>toneladas</w:t>
            </w:r>
            <w:r w:rsidRPr="6ADFA1F6" w:rsidR="004179FE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>/hectárea</w:t>
            </w:r>
            <w:r w:rsidRPr="6ADFA1F6" w:rsidR="00A02854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 xml:space="preserve"> que la aseguradora </w:t>
            </w:r>
            <w:r w:rsidRPr="6ADFA1F6" w:rsidR="00956E49">
              <w:rPr>
                <w:rFonts w:ascii="Calibri" w:hAnsi="Calibri" w:cs="Calibri" w:asciiTheme="minorAscii" w:hAnsiTheme="minorAscii" w:cstheme="minorAscii"/>
                <w:sz w:val="14"/>
                <w:szCs w:val="14"/>
                <w:lang w:val="es-CO" w:eastAsia="es-CO"/>
              </w:rPr>
              <w:t>determinó como el garantizado en la póliza.</w:t>
            </w:r>
          </w:p>
        </w:tc>
      </w:tr>
      <w:tr xmlns:wp14="http://schemas.microsoft.com/office/word/2010/wordml" w:rsidRPr="00060C7A" w:rsidR="00A02854" w:rsidTr="6ADFA1F6" w14:paraId="296663EC" wp14:textId="77777777">
        <w:trPr>
          <w:trHeight w:val="960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A02854" w:rsidP="00A02854" w:rsidRDefault="00A02854" w14:paraId="0BA066C8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OBSERVACIONES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A02854" w:rsidP="00A02854" w:rsidRDefault="00A02854" w14:paraId="1DF8BA61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A02854" w:rsidP="00A02854" w:rsidRDefault="00A02854" w14:paraId="7296799F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Ver descripción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A02854" w:rsidP="00A02854" w:rsidRDefault="00A02854" w14:paraId="51810A97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Es obligatorio si reporta modificación o cancelación. También, cuando reporta "S" en los campos OTRA_COBERTURA_NATURAL y COBERTURA_BIOLOGICA. O cuando de en el tipo de actividad corresponda a pecuario</w:t>
            </w:r>
          </w:p>
        </w:tc>
      </w:tr>
      <w:tr xmlns:wp14="http://schemas.microsoft.com/office/word/2010/wordml" w:rsidRPr="00060C7A" w:rsidR="006254AE" w:rsidTr="6ADFA1F6" w14:paraId="12D12ABE" wp14:textId="77777777">
        <w:trPr>
          <w:trHeight w:val="960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</w:tcPr>
          <w:p w:rsidRPr="006C16DC" w:rsidR="006254AE" w:rsidP="00A02854" w:rsidRDefault="006254AE" w14:paraId="677DD00B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BOLSA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6254AE" w:rsidP="00A02854" w:rsidRDefault="006254AE" w14:paraId="368FF77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Bolsa 1</w:t>
            </w:r>
          </w:p>
          <w:p w:rsidRPr="006C16DC" w:rsidR="006254AE" w:rsidP="00A02854" w:rsidRDefault="006254AE" w14:paraId="7958960B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Bolsa 2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6254AE" w:rsidP="00A02854" w:rsidRDefault="00F4443D" w14:paraId="338E98A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</w:tcPr>
          <w:p w:rsidRPr="006C16DC" w:rsidR="006254AE" w:rsidP="6ADFA1F6" w:rsidRDefault="006254AE" w14:paraId="0517EC15" wp14:textId="3A94B9CD">
            <w:pPr>
              <w:pStyle w:val="Normal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</w:pPr>
            <w:r w:rsidRPr="6ADFA1F6" w:rsidR="5F05C9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Bolsa 1: “corresponde a recursos disponibles para pequeños productores”</w:t>
            </w:r>
          </w:p>
          <w:p w:rsidRPr="006C16DC" w:rsidR="006254AE" w:rsidP="6ADFA1F6" w:rsidRDefault="006254AE" w14:paraId="579EB383" wp14:textId="321DCF80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14"/>
                <w:szCs w:val="14"/>
                <w:lang w:val="es-CO" w:eastAsia="es-CO"/>
              </w:rPr>
            </w:pPr>
            <w:r w:rsidRPr="6ADFA1F6" w:rsidR="5F05C9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Bolsa 2: “corresponde a recursos disponibles </w:t>
            </w:r>
            <w:r w:rsidRPr="6ADFA1F6" w:rsidR="5F05C9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>para medianos</w:t>
            </w:r>
            <w:r w:rsidRPr="6ADFA1F6" w:rsidR="5F05C9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4"/>
                <w:szCs w:val="14"/>
                <w:lang w:val="es-CO" w:eastAsia="es-CO"/>
              </w:rPr>
              <w:t xml:space="preserve"> y grandes productores”</w:t>
            </w:r>
          </w:p>
        </w:tc>
      </w:tr>
      <w:tr xmlns:wp14="http://schemas.microsoft.com/office/word/2010/wordml" w:rsidRPr="00060C7A" w:rsidR="006254AE" w:rsidTr="6ADFA1F6" w14:paraId="2E7F255A" wp14:textId="77777777">
        <w:trPr>
          <w:trHeight w:val="641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  <w:hideMark/>
          </w:tcPr>
          <w:p w:rsidRPr="006C16DC" w:rsidR="006254AE" w:rsidP="00B902AE" w:rsidRDefault="00F4443D" w14:paraId="5E6150D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 BASE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6254AE" w:rsidP="00B902AE" w:rsidRDefault="006254AE" w14:paraId="0A37501D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6254AE" w:rsidP="00B902AE" w:rsidRDefault="00F4443D" w14:paraId="7FEFB49F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Sí 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6C16DC" w:rsidR="006254AE" w:rsidP="00F4443D" w:rsidRDefault="00F4443D" w14:paraId="4D2A6A2F" wp14:textId="7777777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Indica el porcentaje de </w:t>
            </w:r>
            <w:r w:rsidRPr="006C16DC" w:rsidR="00BD1D50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ubsidio base para todo tipo de productor</w:t>
            </w:r>
          </w:p>
        </w:tc>
      </w:tr>
      <w:tr xmlns:wp14="http://schemas.microsoft.com/office/word/2010/wordml" w:rsidRPr="00060C7A" w:rsidR="00561F60" w:rsidTr="6ADFA1F6" w14:paraId="192C637D" wp14:textId="77777777">
        <w:trPr>
          <w:trHeight w:val="960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</w:tcPr>
          <w:p w:rsidRPr="006C16DC" w:rsidR="00561F60" w:rsidP="00D43B84" w:rsidRDefault="00561F60" w14:paraId="5713F3F7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PORCENTAJE_ZOMAC_PDET</w:t>
            </w:r>
          </w:p>
          <w:p w:rsidRPr="006C16DC" w:rsidR="00B62E0F" w:rsidP="00D43B84" w:rsidRDefault="00B62E0F" w14:paraId="0E27B00A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  <w:p w:rsidRPr="006C16DC" w:rsidR="00B62E0F" w:rsidP="006C16DC" w:rsidRDefault="00B62E0F" w14:paraId="60061E4C" wp14:textId="7777777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561F60" w:rsidP="00D43B84" w:rsidRDefault="00561F60" w14:paraId="2658DDD0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(5)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561F60" w:rsidP="00D43B84" w:rsidRDefault="00561F60" w14:paraId="7272624A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</w:tcPr>
          <w:p w:rsidRPr="006C16DC" w:rsidR="00933623" w:rsidP="00933623" w:rsidRDefault="00933623" w14:paraId="4A6E5CFC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PDET. Programas de Desarrollo con Enfoque Territorial. Señalados en el artículo 3 del Decreto 893 de 2017. </w:t>
            </w:r>
          </w:p>
          <w:p w:rsidRPr="006C16DC" w:rsidR="00933623" w:rsidP="00933623" w:rsidRDefault="00933623" w14:paraId="44EAFD9C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Pr="006C16DC" w:rsidR="00933623" w:rsidP="00933623" w:rsidRDefault="00933623" w14:paraId="79E0A5FA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ZOMAC. Zonas más afectadas por el Conflicto Armado. definidos mediante el Decreto 1650 de 2017.</w:t>
            </w:r>
          </w:p>
          <w:p w:rsidRPr="006C16DC" w:rsidR="00B62E0F" w:rsidP="00031EDA" w:rsidRDefault="00B62E0F" w14:paraId="4B94D5A5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Pr="006C16DC" w:rsidR="00031EDA" w:rsidP="00031EDA" w:rsidRDefault="00031EDA" w14:paraId="270A407B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= La aseguradora indica en este campo el número cero cuando el cultivo o actividad </w:t>
            </w:r>
            <w:r w:rsidRPr="006C16DC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lang w:val="es-CO" w:eastAsia="es-CO"/>
              </w:rPr>
              <w:t>no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se encuentra en las zonas de PDET_ZOMAC </w:t>
            </w:r>
          </w:p>
          <w:p w:rsidRPr="006C16DC" w:rsidR="00031EDA" w:rsidP="00031EDA" w:rsidRDefault="00031EDA" w14:paraId="3DEEC669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Pr="006C16DC" w:rsidR="00561F60" w:rsidP="00031EDA" w:rsidRDefault="00031EDA" w14:paraId="222D66AA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Cinco (5) = La aseguradora indica en este campo el número cinco cuando el cultivo o actividad se encuentra en las zonas de PDET_ZOMAC</w:t>
            </w:r>
          </w:p>
        </w:tc>
      </w:tr>
      <w:tr xmlns:wp14="http://schemas.microsoft.com/office/word/2010/wordml" w:rsidRPr="00060C7A" w:rsidR="00561F60" w:rsidTr="6ADFA1F6" w14:paraId="5E0999B4" wp14:textId="77777777">
        <w:trPr>
          <w:trHeight w:val="960"/>
        </w:trPr>
        <w:tc>
          <w:tcPr>
            <w:tcW w:w="3001" w:type="dxa"/>
            <w:tcBorders>
              <w:top w:val="single" w:color="BFBFBF" w:themeColor="background1" w:themeShade="BF" w:sz="4" w:space="0"/>
              <w:left w:val="single" w:color="76933C" w:sz="4" w:space="0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EBF1DE"/>
            <w:tcMar/>
            <w:vAlign w:val="center"/>
          </w:tcPr>
          <w:p w:rsidRPr="006C16DC" w:rsidR="00561F60" w:rsidP="00D43B84" w:rsidRDefault="00561F60" w14:paraId="7B54934F" wp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NUMERO_UNICO_PREDIAL</w:t>
            </w:r>
          </w:p>
        </w:tc>
        <w:tc>
          <w:tcPr>
            <w:tcW w:w="2102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561F60" w:rsidP="00D43B84" w:rsidRDefault="00031EDA" w14:paraId="5674A9BF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15 dígitos</w:t>
            </w:r>
          </w:p>
        </w:tc>
        <w:tc>
          <w:tcPr>
            <w:tcW w:w="751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6C16DC" w:rsidR="00561F60" w:rsidP="00D43B84" w:rsidRDefault="00031EDA" w14:paraId="65804BD3" wp14:textId="7777777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</w:t>
            </w:r>
          </w:p>
        </w:tc>
        <w:tc>
          <w:tcPr>
            <w:tcW w:w="2454" w:type="dxa"/>
            <w:tcBorders>
              <w:top w:val="single" w:color="BFBFBF" w:themeColor="background1" w:themeShade="BF" w:sz="4" w:space="0"/>
              <w:left w:val="nil"/>
              <w:bottom w:val="single" w:color="76933C" w:sz="4" w:space="0"/>
              <w:right w:val="single" w:color="76933C" w:sz="4" w:space="0"/>
            </w:tcBorders>
            <w:shd w:val="clear" w:color="auto" w:fill="FFFFFF" w:themeFill="background1"/>
            <w:tcMar/>
            <w:vAlign w:val="center"/>
          </w:tcPr>
          <w:p w:rsidRPr="006C16DC" w:rsidR="00561F60" w:rsidP="008B330B" w:rsidRDefault="008B330B" w14:paraId="322B2A75" wp14:textId="77777777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Esta información </w:t>
            </w:r>
            <w:r w:rsidRPr="006C16DC" w:rsidR="00933623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es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opcional.  </w:t>
            </w:r>
          </w:p>
        </w:tc>
      </w:tr>
      <w:bookmarkEnd w:id="0"/>
    </w:tbl>
    <w:p xmlns:wp14="http://schemas.microsoft.com/office/word/2010/wordml" w:rsidRPr="006C16DC" w:rsidR="008D1008" w:rsidP="008D1008" w:rsidRDefault="008D1008" w14:paraId="53128261" wp14:textId="77777777">
      <w:pPr>
        <w:jc w:val="center"/>
        <w:rPr>
          <w:rFonts w:asciiTheme="minorHAnsi" w:hAnsiTheme="minorHAnsi" w:cstheme="minorHAnsi"/>
          <w:sz w:val="22"/>
          <w:szCs w:val="24"/>
          <w:lang w:val="es-CO"/>
        </w:rPr>
      </w:pPr>
    </w:p>
    <w:sectPr w:rsidRPr="006C16DC" w:rsidR="008D1008" w:rsidSect="004470F6">
      <w:footerReference w:type="default" r:id="rId10"/>
      <w:pgSz w:w="11906" w:h="16838" w:orient="portrait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4E62" w:rsidP="001312C0" w:rsidRDefault="00AF4E62" w14:paraId="62486C05" wp14:textId="77777777">
      <w:r>
        <w:separator/>
      </w:r>
    </w:p>
  </w:endnote>
  <w:endnote w:type="continuationSeparator" w:id="0">
    <w:p xmlns:wp14="http://schemas.microsoft.com/office/word/2010/wordml" w:rsidR="00AF4E62" w:rsidP="001312C0" w:rsidRDefault="00AF4E6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56E49" w:rsidR="00AF1517" w:rsidP="004E3517" w:rsidRDefault="00AF1517" w14:paraId="7F033099" wp14:textId="77777777">
    <w:pPr>
      <w:pStyle w:val="Piedepgina"/>
      <w:jc w:val="center"/>
      <w:rPr>
        <w:rFonts w:ascii="Arial" w:hAnsi="Arial" w:cs="Arial"/>
        <w:sz w:val="16"/>
      </w:rPr>
    </w:pPr>
    <w:r w:rsidRPr="00956E49">
      <w:rPr>
        <w:rFonts w:ascii="Arial" w:hAnsi="Arial" w:cs="Arial"/>
        <w:sz w:val="16"/>
      </w:rPr>
      <w:t xml:space="preserve">Página </w:t>
    </w:r>
    <w:r w:rsidRPr="00956E49">
      <w:rPr>
        <w:rFonts w:ascii="Arial" w:hAnsi="Arial" w:cs="Arial"/>
        <w:sz w:val="16"/>
      </w:rPr>
      <w:fldChar w:fldCharType="begin"/>
    </w:r>
    <w:r w:rsidRPr="00956E49">
      <w:rPr>
        <w:rFonts w:ascii="Arial" w:hAnsi="Arial" w:cs="Arial"/>
        <w:sz w:val="16"/>
      </w:rPr>
      <w:instrText xml:space="preserve"> PAGE </w:instrText>
    </w:r>
    <w:r w:rsidRPr="00956E49">
      <w:rPr>
        <w:rFonts w:ascii="Arial" w:hAnsi="Arial" w:cs="Arial"/>
        <w:sz w:val="16"/>
      </w:rPr>
      <w:fldChar w:fldCharType="separate"/>
    </w:r>
    <w:r w:rsidR="00B62E0F">
      <w:rPr>
        <w:rFonts w:ascii="Arial" w:hAnsi="Arial" w:cs="Arial"/>
        <w:noProof/>
        <w:sz w:val="16"/>
      </w:rPr>
      <w:t>4</w:t>
    </w:r>
    <w:r w:rsidRPr="00956E49">
      <w:rPr>
        <w:rFonts w:ascii="Arial" w:hAnsi="Arial" w:cs="Arial"/>
        <w:sz w:val="16"/>
      </w:rPr>
      <w:fldChar w:fldCharType="end"/>
    </w:r>
    <w:r w:rsidRPr="00956E49">
      <w:rPr>
        <w:rFonts w:ascii="Arial" w:hAnsi="Arial" w:cs="Arial"/>
        <w:sz w:val="16"/>
      </w:rPr>
      <w:t xml:space="preserve"> de </w:t>
    </w:r>
    <w:r w:rsidRPr="00956E49">
      <w:rPr>
        <w:rFonts w:ascii="Arial" w:hAnsi="Arial" w:cs="Arial"/>
        <w:sz w:val="16"/>
      </w:rPr>
      <w:fldChar w:fldCharType="begin"/>
    </w:r>
    <w:r w:rsidRPr="00956E49">
      <w:rPr>
        <w:rFonts w:ascii="Arial" w:hAnsi="Arial" w:cs="Arial"/>
        <w:sz w:val="16"/>
      </w:rPr>
      <w:instrText xml:space="preserve"> NUMPAGES </w:instrText>
    </w:r>
    <w:r w:rsidRPr="00956E49">
      <w:rPr>
        <w:rFonts w:ascii="Arial" w:hAnsi="Arial" w:cs="Arial"/>
        <w:sz w:val="16"/>
      </w:rPr>
      <w:fldChar w:fldCharType="separate"/>
    </w:r>
    <w:r w:rsidR="00B62E0F">
      <w:rPr>
        <w:rFonts w:ascii="Arial" w:hAnsi="Arial" w:cs="Arial"/>
        <w:noProof/>
        <w:sz w:val="16"/>
      </w:rPr>
      <w:t>4</w:t>
    </w:r>
    <w:r w:rsidRPr="00956E4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4E62" w:rsidP="001312C0" w:rsidRDefault="00AF4E62" w14:paraId="4B99056E" wp14:textId="77777777">
      <w:r>
        <w:separator/>
      </w:r>
    </w:p>
  </w:footnote>
  <w:footnote w:type="continuationSeparator" w:id="0">
    <w:p xmlns:wp14="http://schemas.microsoft.com/office/word/2010/wordml" w:rsidR="00AF4E62" w:rsidP="001312C0" w:rsidRDefault="00AF4E62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hint="default" w:ascii="Arial" w:hAnsi="Arial" w:eastAsia="Arial Unicode MS" w:cs="Arial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1EDA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3FBA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0C7A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0683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85F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06833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64CF"/>
    <w:rsid w:val="00127007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5C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1BAC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9D1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17E8"/>
    <w:rsid w:val="00212CBC"/>
    <w:rsid w:val="00213367"/>
    <w:rsid w:val="00215661"/>
    <w:rsid w:val="00215B31"/>
    <w:rsid w:val="00216404"/>
    <w:rsid w:val="0021716B"/>
    <w:rsid w:val="00220990"/>
    <w:rsid w:val="00220C6F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1B3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02F"/>
    <w:rsid w:val="0028645B"/>
    <w:rsid w:val="0028706B"/>
    <w:rsid w:val="00287C76"/>
    <w:rsid w:val="00290176"/>
    <w:rsid w:val="00290C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8C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2C4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3B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3F71F7"/>
    <w:rsid w:val="003F7322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9FE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5C8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801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195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237C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52AF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C2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1F60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0CAF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773"/>
    <w:rsid w:val="005D79DA"/>
    <w:rsid w:val="005D7FC6"/>
    <w:rsid w:val="005E0221"/>
    <w:rsid w:val="005E0795"/>
    <w:rsid w:val="005E0917"/>
    <w:rsid w:val="005E2AE8"/>
    <w:rsid w:val="005E2D3E"/>
    <w:rsid w:val="005E410B"/>
    <w:rsid w:val="005E4A33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54AE"/>
    <w:rsid w:val="00627368"/>
    <w:rsid w:val="006273D4"/>
    <w:rsid w:val="00627CA0"/>
    <w:rsid w:val="006320A2"/>
    <w:rsid w:val="006325E9"/>
    <w:rsid w:val="0063318F"/>
    <w:rsid w:val="00633D4A"/>
    <w:rsid w:val="00633D4D"/>
    <w:rsid w:val="006357FC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416"/>
    <w:rsid w:val="00670B29"/>
    <w:rsid w:val="00671CEB"/>
    <w:rsid w:val="0067463A"/>
    <w:rsid w:val="00675C22"/>
    <w:rsid w:val="00675C7C"/>
    <w:rsid w:val="00676B55"/>
    <w:rsid w:val="00677CCB"/>
    <w:rsid w:val="00677D5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16DC"/>
    <w:rsid w:val="006C2408"/>
    <w:rsid w:val="006C4132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179D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48FE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42A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1FB"/>
    <w:rsid w:val="007804E7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16DDA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0D8F"/>
    <w:rsid w:val="0086144F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05F"/>
    <w:rsid w:val="008A74D3"/>
    <w:rsid w:val="008A7A3F"/>
    <w:rsid w:val="008B0057"/>
    <w:rsid w:val="008B1AAA"/>
    <w:rsid w:val="008B330B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08F0"/>
    <w:rsid w:val="008D1008"/>
    <w:rsid w:val="008D1224"/>
    <w:rsid w:val="008D1F45"/>
    <w:rsid w:val="008D3B38"/>
    <w:rsid w:val="008D4753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3CCE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17031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623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6E49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6D1"/>
    <w:rsid w:val="00993A73"/>
    <w:rsid w:val="00994978"/>
    <w:rsid w:val="00995A90"/>
    <w:rsid w:val="00996F39"/>
    <w:rsid w:val="009A02AC"/>
    <w:rsid w:val="009A1736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116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4B71"/>
    <w:rsid w:val="009F5882"/>
    <w:rsid w:val="009F61FF"/>
    <w:rsid w:val="009F63D3"/>
    <w:rsid w:val="009F6D57"/>
    <w:rsid w:val="009F6DAF"/>
    <w:rsid w:val="009F75A0"/>
    <w:rsid w:val="00A00CEB"/>
    <w:rsid w:val="00A00CF2"/>
    <w:rsid w:val="00A02854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3FEE"/>
    <w:rsid w:val="00A44592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0FA8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431C"/>
    <w:rsid w:val="00AF4AD1"/>
    <w:rsid w:val="00AF4AF8"/>
    <w:rsid w:val="00AF4E62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2E0F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2BA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1D50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37AB0"/>
    <w:rsid w:val="00C40EEC"/>
    <w:rsid w:val="00C434A8"/>
    <w:rsid w:val="00C44925"/>
    <w:rsid w:val="00C4526E"/>
    <w:rsid w:val="00C4688F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A69F8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0CC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41A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25D85"/>
    <w:rsid w:val="00D3112C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2280"/>
    <w:rsid w:val="00D43260"/>
    <w:rsid w:val="00D43B84"/>
    <w:rsid w:val="00D44F05"/>
    <w:rsid w:val="00D4579A"/>
    <w:rsid w:val="00D45F0F"/>
    <w:rsid w:val="00D47415"/>
    <w:rsid w:val="00D47A4C"/>
    <w:rsid w:val="00D5116F"/>
    <w:rsid w:val="00D51C7B"/>
    <w:rsid w:val="00D5221A"/>
    <w:rsid w:val="00D526BA"/>
    <w:rsid w:val="00D5381E"/>
    <w:rsid w:val="00D5383F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089C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A7994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1EB0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C7D1C"/>
    <w:rsid w:val="00ED099D"/>
    <w:rsid w:val="00ED4CFA"/>
    <w:rsid w:val="00ED6040"/>
    <w:rsid w:val="00ED660B"/>
    <w:rsid w:val="00ED6A2D"/>
    <w:rsid w:val="00ED6C02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3D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051"/>
    <w:rsid w:val="00F7533C"/>
    <w:rsid w:val="00F76A3A"/>
    <w:rsid w:val="00F76EC6"/>
    <w:rsid w:val="00F77147"/>
    <w:rsid w:val="00F77583"/>
    <w:rsid w:val="00F80F0F"/>
    <w:rsid w:val="00F8439F"/>
    <w:rsid w:val="00F856EC"/>
    <w:rsid w:val="00F90C51"/>
    <w:rsid w:val="00F90D5A"/>
    <w:rsid w:val="00F9158B"/>
    <w:rsid w:val="00F91EAB"/>
    <w:rsid w:val="00F927E7"/>
    <w:rsid w:val="00F939D7"/>
    <w:rsid w:val="00F94D5E"/>
    <w:rsid w:val="00F94F2E"/>
    <w:rsid w:val="00F96D6F"/>
    <w:rsid w:val="00F971C5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0E6B"/>
    <w:rsid w:val="00FE13E7"/>
    <w:rsid w:val="00FE3334"/>
    <w:rsid w:val="00FE341D"/>
    <w:rsid w:val="00FE43DF"/>
    <w:rsid w:val="00FE49FA"/>
    <w:rsid w:val="00FE6467"/>
    <w:rsid w:val="00FE6873"/>
    <w:rsid w:val="00FE78FB"/>
    <w:rsid w:val="00FF0BF4"/>
    <w:rsid w:val="00FF1F4D"/>
    <w:rsid w:val="00FF229E"/>
    <w:rsid w:val="00FF2748"/>
    <w:rsid w:val="00FF3383"/>
    <w:rsid w:val="00FF4791"/>
    <w:rsid w:val="00FF48F3"/>
    <w:rsid w:val="0F37652C"/>
    <w:rsid w:val="106EB8F1"/>
    <w:rsid w:val="13FF6596"/>
    <w:rsid w:val="1B1F18F8"/>
    <w:rsid w:val="1CC8CB2C"/>
    <w:rsid w:val="1F06B4AE"/>
    <w:rsid w:val="2025CD17"/>
    <w:rsid w:val="2797F5CB"/>
    <w:rsid w:val="2E1D04B2"/>
    <w:rsid w:val="374C310B"/>
    <w:rsid w:val="493C1D11"/>
    <w:rsid w:val="5291A196"/>
    <w:rsid w:val="5C372293"/>
    <w:rsid w:val="5C6A46BB"/>
    <w:rsid w:val="5F05C931"/>
    <w:rsid w:val="61110FCE"/>
    <w:rsid w:val="6932A0DF"/>
    <w:rsid w:val="6A45438A"/>
    <w:rsid w:val="6ADFA1F6"/>
    <w:rsid w:val="76499BBC"/>
    <w:rsid w:val="79683BD9"/>
    <w:rsid w:val="7B41169E"/>
    <w:rsid w:val="7D4FD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074191"/>
  <w15:chartTrackingRefBased/>
  <w15:docId w15:val="{7ED4CBB0-AC17-405F-8834-119AE843CD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styleId="Ttulo3Car" w:customStyle="1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styleId="xl24" w:customStyle="1">
    <w:name w:val="xl24"/>
    <w:basedOn w:val="Normal"/>
    <w:rsid w:val="00CA536D"/>
    <w:pPr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25" w:customStyle="1">
    <w:name w:val="xl25"/>
    <w:basedOn w:val="Normal"/>
    <w:rsid w:val="00CA536D"/>
    <w:pPr>
      <w:pBdr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26" w:customStyle="1">
    <w:name w:val="xl26"/>
    <w:basedOn w:val="Normal"/>
    <w:rsid w:val="00CA536D"/>
    <w:pPr>
      <w:pBdr>
        <w:lef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27" w:customStyle="1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rsid w:val="00CA536D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29" w:customStyle="1">
    <w:name w:val="xl29"/>
    <w:basedOn w:val="Normal"/>
    <w:rsid w:val="00CA536D"/>
    <w:pPr>
      <w:pBdr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30" w:customStyle="1">
    <w:name w:val="xl30"/>
    <w:basedOn w:val="Normal"/>
    <w:rsid w:val="00CA536D"/>
    <w:pPr>
      <w:pBdr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31" w:customStyle="1">
    <w:name w:val="xl31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32" w:customStyle="1">
    <w:name w:val="xl32"/>
    <w:basedOn w:val="Normal"/>
    <w:rsid w:val="00CA536D"/>
    <w:pPr>
      <w:pBdr>
        <w:top w:val="single" w:color="auto" w:sz="4" w:space="0"/>
        <w:lef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xl33" w:customStyle="1">
    <w:name w:val="xl33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xl34" w:customStyle="1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xl35" w:customStyle="1">
    <w:name w:val="xl35"/>
    <w:basedOn w:val="Normal"/>
    <w:rsid w:val="00CA536D"/>
    <w:pPr>
      <w:pBdr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xl36" w:customStyle="1">
    <w:name w:val="xl36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xl37" w:customStyle="1">
    <w:name w:val="xl37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38" w:customStyle="1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16"/>
      <w:szCs w:val="16"/>
    </w:rPr>
  </w:style>
  <w:style w:type="paragraph" w:styleId="xl39" w:customStyle="1">
    <w:name w:val="xl39"/>
    <w:basedOn w:val="Normal"/>
    <w:rsid w:val="00CA536D"/>
    <w:pPr>
      <w:pBdr>
        <w:top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0" w:customStyle="1">
    <w:name w:val="xl40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1" w:customStyle="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2" w:customStyle="1">
    <w:name w:val="xl42"/>
    <w:basedOn w:val="Normal"/>
    <w:rsid w:val="00CA536D"/>
    <w:pPr>
      <w:pBdr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3" w:customStyle="1">
    <w:name w:val="xl43"/>
    <w:basedOn w:val="Normal"/>
    <w:rsid w:val="00CA536D"/>
    <w:pPr>
      <w:pBdr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4" w:customStyle="1">
    <w:name w:val="xl44"/>
    <w:basedOn w:val="Normal"/>
    <w:rsid w:val="00CA536D"/>
    <w:pPr>
      <w:pBdr>
        <w:bottom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5" w:customStyle="1">
    <w:name w:val="xl45"/>
    <w:basedOn w:val="Normal"/>
    <w:rsid w:val="00CA536D"/>
    <w:pPr>
      <w:pBdr>
        <w:bottom w:val="double" w:color="auto" w:sz="6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46" w:customStyle="1">
    <w:name w:val="xl46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22"/>
      <w:szCs w:val="22"/>
    </w:rPr>
  </w:style>
  <w:style w:type="paragraph" w:styleId="xl47" w:customStyle="1">
    <w:name w:val="xl47"/>
    <w:basedOn w:val="Normal"/>
    <w:rsid w:val="00CA536D"/>
    <w:pPr>
      <w:pBdr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sz w:val="22"/>
      <w:szCs w:val="22"/>
    </w:rPr>
  </w:style>
  <w:style w:type="paragraph" w:styleId="xl48" w:customStyle="1">
    <w:name w:val="xl48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49" w:customStyle="1">
    <w:name w:val="xl49"/>
    <w:basedOn w:val="Normal"/>
    <w:rsid w:val="00CA536D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50" w:customStyle="1">
    <w:name w:val="xl50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51" w:customStyle="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16"/>
      <w:szCs w:val="16"/>
    </w:rPr>
  </w:style>
  <w:style w:type="paragraph" w:styleId="xl52" w:customStyle="1">
    <w:name w:val="xl52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2"/>
      <w:szCs w:val="22"/>
    </w:rPr>
  </w:style>
  <w:style w:type="paragraph" w:styleId="xl53" w:customStyle="1">
    <w:name w:val="xl53"/>
    <w:basedOn w:val="Normal"/>
    <w:rsid w:val="00CA536D"/>
    <w:pPr>
      <w:pBdr>
        <w:right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16"/>
      <w:szCs w:val="16"/>
    </w:rPr>
  </w:style>
  <w:style w:type="paragraph" w:styleId="xl54" w:customStyle="1">
    <w:name w:val="xl54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55" w:customStyle="1">
    <w:name w:val="xl55"/>
    <w:basedOn w:val="Normal"/>
    <w:rsid w:val="00CA536D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56" w:customStyle="1">
    <w:name w:val="xl56"/>
    <w:basedOn w:val="Normal"/>
    <w:rsid w:val="00CA536D"/>
    <w:pPr>
      <w:pBdr>
        <w:top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2"/>
      <w:szCs w:val="22"/>
    </w:rPr>
  </w:style>
  <w:style w:type="paragraph" w:styleId="xl57" w:customStyle="1">
    <w:name w:val="xl57"/>
    <w:basedOn w:val="Normal"/>
    <w:rsid w:val="00CA536D"/>
    <w:pPr>
      <w:pBdr>
        <w:top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58" w:customStyle="1">
    <w:name w:val="xl58"/>
    <w:basedOn w:val="Normal"/>
    <w:rsid w:val="00CA536D"/>
    <w:pPr>
      <w:pBdr>
        <w:top w:val="single" w:color="auto" w:sz="4" w:space="0"/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59" w:customStyle="1">
    <w:name w:val="xl59"/>
    <w:basedOn w:val="Normal"/>
    <w:rsid w:val="00CA536D"/>
    <w:pPr>
      <w:pBdr>
        <w:bottom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</w:rPr>
  </w:style>
  <w:style w:type="paragraph" w:styleId="xl60" w:customStyle="1">
    <w:name w:val="xl60"/>
    <w:basedOn w:val="Normal"/>
    <w:rsid w:val="00CA536D"/>
    <w:pPr>
      <w:pBdr>
        <w:top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1" w:customStyle="1">
    <w:name w:val="xl61"/>
    <w:basedOn w:val="Normal"/>
    <w:rsid w:val="00CA536D"/>
    <w:pPr>
      <w:pBdr>
        <w:top w:val="single" w:color="auto" w:sz="4" w:space="0"/>
        <w:lef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2" w:customStyle="1">
    <w:name w:val="xl62"/>
    <w:basedOn w:val="Normal"/>
    <w:rsid w:val="00CA536D"/>
    <w:pPr>
      <w:pBdr>
        <w:top w:val="single" w:color="auto" w:sz="4" w:space="0"/>
        <w:lef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3" w:customStyle="1">
    <w:name w:val="xl63"/>
    <w:basedOn w:val="Normal"/>
    <w:rsid w:val="00CA536D"/>
    <w:pPr>
      <w:pBdr>
        <w:top w:val="single" w:color="auto" w:sz="4" w:space="0"/>
        <w:lef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2"/>
      <w:szCs w:val="22"/>
    </w:rPr>
  </w:style>
  <w:style w:type="paragraph" w:styleId="xl64" w:customStyle="1">
    <w:name w:val="xl64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5" w:customStyle="1">
    <w:name w:val="xl65"/>
    <w:basedOn w:val="Normal"/>
    <w:rsid w:val="00CA536D"/>
    <w:pPr>
      <w:pBdr>
        <w:top w:val="single" w:color="auto" w:sz="4" w:space="0"/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6" w:customStyle="1">
    <w:name w:val="xl66"/>
    <w:basedOn w:val="Normal"/>
    <w:rsid w:val="00CA536D"/>
    <w:pPr>
      <w:pBdr>
        <w:left w:val="double" w:color="auto" w:sz="6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7" w:customStyle="1">
    <w:name w:val="xl67"/>
    <w:basedOn w:val="Normal"/>
    <w:rsid w:val="00CA536D"/>
    <w:pPr>
      <w:pBdr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</w:rPr>
  </w:style>
  <w:style w:type="paragraph" w:styleId="xl68" w:customStyle="1">
    <w:name w:val="xl68"/>
    <w:basedOn w:val="Normal"/>
    <w:rsid w:val="00CA536D"/>
    <w:pPr>
      <w:pBdr>
        <w:bottom w:val="double" w:color="auto" w:sz="6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69" w:customStyle="1">
    <w:name w:val="xl69"/>
    <w:basedOn w:val="Normal"/>
    <w:rsid w:val="00CA536D"/>
    <w:pPr>
      <w:pBdr>
        <w:left w:val="double" w:color="auto" w:sz="6" w:space="0"/>
        <w:bottom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70" w:customStyle="1">
    <w:name w:val="xl70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8"/>
      <w:szCs w:val="28"/>
    </w:rPr>
  </w:style>
  <w:style w:type="paragraph" w:styleId="xl71" w:customStyle="1">
    <w:name w:val="xl71"/>
    <w:basedOn w:val="Normal"/>
    <w:rsid w:val="00CA536D"/>
    <w:pPr>
      <w:pBdr>
        <w:top w:val="single" w:color="auto" w:sz="4" w:space="0"/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8"/>
      <w:szCs w:val="28"/>
    </w:rPr>
  </w:style>
  <w:style w:type="paragraph" w:styleId="xl72" w:customStyle="1">
    <w:name w:val="xl72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8"/>
      <w:szCs w:val="28"/>
    </w:rPr>
  </w:style>
  <w:style w:type="paragraph" w:styleId="xl73" w:customStyle="1">
    <w:name w:val="xl73"/>
    <w:basedOn w:val="Normal"/>
    <w:rsid w:val="00CA536D"/>
    <w:pPr>
      <w:pBdr>
        <w:top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</w:pPr>
    <w:rPr>
      <w:rFonts w:ascii="Arial" w:hAnsi="Arial" w:eastAsia="Arial Unicode MS" w:cs="Arial"/>
      <w:b/>
      <w:bCs/>
      <w:sz w:val="28"/>
      <w:szCs w:val="28"/>
    </w:rPr>
  </w:style>
  <w:style w:type="paragraph" w:styleId="xl74" w:customStyle="1">
    <w:name w:val="xl74"/>
    <w:basedOn w:val="Normal"/>
    <w:rsid w:val="00CA536D"/>
    <w:pPr>
      <w:pBdr>
        <w:top w:val="single" w:color="auto" w:sz="4" w:space="0"/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75" w:customStyle="1">
    <w:name w:val="xl75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76" w:customStyle="1">
    <w:name w:val="xl76"/>
    <w:basedOn w:val="Normal"/>
    <w:rsid w:val="00CA536D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77" w:customStyle="1">
    <w:name w:val="xl77"/>
    <w:basedOn w:val="Normal"/>
    <w:rsid w:val="00CA536D"/>
    <w:pPr>
      <w:pBdr>
        <w:top w:val="single" w:color="auto" w:sz="4" w:space="0"/>
        <w:lef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78" w:customStyle="1">
    <w:name w:val="xl78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79" w:customStyle="1">
    <w:name w:val="xl79"/>
    <w:basedOn w:val="Normal"/>
    <w:rsid w:val="00CA536D"/>
    <w:pPr>
      <w:pBdr>
        <w:top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80" w:customStyle="1">
    <w:name w:val="xl80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81" w:customStyle="1">
    <w:name w:val="xl81"/>
    <w:basedOn w:val="Normal"/>
    <w:rsid w:val="00CA536D"/>
    <w:pPr>
      <w:pBdr>
        <w:top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82" w:customStyle="1">
    <w:name w:val="xl82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83" w:customStyle="1">
    <w:name w:val="xl83"/>
    <w:basedOn w:val="Normal"/>
    <w:rsid w:val="00CA536D"/>
    <w:pPr>
      <w:pBdr>
        <w:top w:val="single" w:color="auto" w:sz="4" w:space="0"/>
        <w:left w:val="double" w:color="auto" w:sz="6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84" w:customStyle="1">
    <w:name w:val="xl84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85" w:customStyle="1">
    <w:name w:val="xl85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86" w:customStyle="1">
    <w:name w:val="xl86"/>
    <w:basedOn w:val="Normal"/>
    <w:rsid w:val="00CA536D"/>
    <w:pPr>
      <w:pBdr>
        <w:top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87" w:customStyle="1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xl88" w:customStyle="1">
    <w:name w:val="xl88"/>
    <w:basedOn w:val="Normal"/>
    <w:rsid w:val="00CA536D"/>
    <w:pPr>
      <w:pBdr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xl89" w:customStyle="1">
    <w:name w:val="xl89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90" w:customStyle="1">
    <w:name w:val="xl90"/>
    <w:basedOn w:val="Normal"/>
    <w:rsid w:val="00CA536D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91" w:customStyle="1">
    <w:name w:val="xl91"/>
    <w:basedOn w:val="Normal"/>
    <w:rsid w:val="00CA536D"/>
    <w:pPr>
      <w:pBdr>
        <w:top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92" w:customStyle="1">
    <w:name w:val="xl92"/>
    <w:basedOn w:val="Normal"/>
    <w:rsid w:val="00CA536D"/>
    <w:pPr>
      <w:pBdr>
        <w:top w:val="single" w:color="auto" w:sz="4" w:space="0"/>
        <w:lef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93" w:customStyle="1">
    <w:name w:val="xl93"/>
    <w:basedOn w:val="Normal"/>
    <w:rsid w:val="00CA536D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94" w:customStyle="1">
    <w:name w:val="xl94"/>
    <w:basedOn w:val="Normal"/>
    <w:rsid w:val="00CA536D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95" w:customStyle="1">
    <w:name w:val="xl95"/>
    <w:basedOn w:val="Normal"/>
    <w:rsid w:val="00CA536D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96" w:customStyle="1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97" w:customStyle="1">
    <w:name w:val="xl97"/>
    <w:basedOn w:val="Normal"/>
    <w:rsid w:val="00CA536D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98" w:customStyle="1">
    <w:name w:val="xl98"/>
    <w:basedOn w:val="Normal"/>
    <w:rsid w:val="00CA536D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99" w:customStyle="1">
    <w:name w:val="xl99"/>
    <w:basedOn w:val="Normal"/>
    <w:rsid w:val="00CA536D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0" w:customStyle="1">
    <w:name w:val="xl100"/>
    <w:basedOn w:val="Normal"/>
    <w:rsid w:val="00CA536D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1" w:customStyle="1">
    <w:name w:val="xl101"/>
    <w:basedOn w:val="Normal"/>
    <w:rsid w:val="00CA536D"/>
    <w:pPr>
      <w:pBdr>
        <w:top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2" w:customStyle="1">
    <w:name w:val="xl102"/>
    <w:basedOn w:val="Normal"/>
    <w:rsid w:val="00CA536D"/>
    <w:pPr>
      <w:pBdr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3" w:customStyle="1">
    <w:name w:val="xl103"/>
    <w:basedOn w:val="Normal"/>
    <w:rsid w:val="00CA536D"/>
    <w:pPr>
      <w:pBdr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4" w:customStyle="1">
    <w:name w:val="xl104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5" w:customStyle="1">
    <w:name w:val="xl105"/>
    <w:basedOn w:val="Normal"/>
    <w:rsid w:val="00CA536D"/>
    <w:pPr>
      <w:pBdr>
        <w:top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6" w:customStyle="1">
    <w:name w:val="xl106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7" w:customStyle="1">
    <w:name w:val="xl107"/>
    <w:basedOn w:val="Normal"/>
    <w:rsid w:val="00CA536D"/>
    <w:pPr>
      <w:pBdr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08" w:customStyle="1">
    <w:name w:val="xl108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xl109" w:customStyle="1">
    <w:name w:val="xl109"/>
    <w:basedOn w:val="Normal"/>
    <w:rsid w:val="00CA536D"/>
    <w:pPr>
      <w:pBdr>
        <w:top w:val="single" w:color="auto" w:sz="4" w:space="0"/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110" w:customStyle="1">
    <w:name w:val="xl110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111" w:customStyle="1">
    <w:name w:val="xl111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112" w:customStyle="1">
    <w:name w:val="xl112"/>
    <w:basedOn w:val="Normal"/>
    <w:rsid w:val="00CA536D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13" w:customStyle="1">
    <w:name w:val="xl113"/>
    <w:basedOn w:val="Normal"/>
    <w:rsid w:val="00CA536D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color w:val="C0C0C0"/>
    </w:rPr>
  </w:style>
  <w:style w:type="paragraph" w:styleId="xl114" w:customStyle="1">
    <w:name w:val="xl114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115" w:customStyle="1">
    <w:name w:val="xl115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  <w:sz w:val="28"/>
      <w:szCs w:val="28"/>
    </w:rPr>
  </w:style>
  <w:style w:type="paragraph" w:styleId="xl116" w:customStyle="1">
    <w:name w:val="xl116"/>
    <w:basedOn w:val="Normal"/>
    <w:rsid w:val="00CA536D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117" w:customStyle="1">
    <w:name w:val="xl117"/>
    <w:basedOn w:val="Normal"/>
    <w:rsid w:val="00CA536D"/>
    <w:pPr>
      <w:pBdr>
        <w:top w:val="single" w:color="auto" w:sz="4" w:space="0"/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118" w:customStyle="1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32"/>
      <w:szCs w:val="32"/>
    </w:rPr>
  </w:style>
  <w:style w:type="paragraph" w:styleId="xl119" w:customStyle="1">
    <w:name w:val="xl119"/>
    <w:basedOn w:val="Normal"/>
    <w:rsid w:val="00CA536D"/>
    <w:pPr>
      <w:pBdr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32"/>
      <w:szCs w:val="32"/>
    </w:rPr>
  </w:style>
  <w:style w:type="paragraph" w:styleId="xl120" w:customStyle="1">
    <w:name w:val="xl120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121" w:customStyle="1">
    <w:name w:val="xl121"/>
    <w:basedOn w:val="Normal"/>
    <w:rsid w:val="00CA536D"/>
    <w:pPr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122" w:customStyle="1">
    <w:name w:val="xl122"/>
    <w:basedOn w:val="Normal"/>
    <w:rsid w:val="00CA536D"/>
    <w:pPr>
      <w:pBdr>
        <w:top w:val="single" w:color="auto" w:sz="4" w:space="0"/>
        <w:lef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123" w:customStyle="1">
    <w:name w:val="xl123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xl124" w:customStyle="1">
    <w:name w:val="xl124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125" w:customStyle="1">
    <w:name w:val="xl125"/>
    <w:basedOn w:val="Normal"/>
    <w:rsid w:val="00CA536D"/>
    <w:pPr>
      <w:pBdr>
        <w:top w:val="single" w:color="auto" w:sz="4" w:space="0"/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126" w:customStyle="1">
    <w:name w:val="xl126"/>
    <w:basedOn w:val="Normal"/>
    <w:rsid w:val="00CA536D"/>
    <w:pPr>
      <w:pBdr>
        <w:top w:val="double" w:color="auto" w:sz="6" w:space="0"/>
        <w:left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</w:rPr>
  </w:style>
  <w:style w:type="paragraph" w:styleId="xl127" w:customStyle="1">
    <w:name w:val="xl127"/>
    <w:basedOn w:val="Normal"/>
    <w:rsid w:val="00CA536D"/>
    <w:pPr>
      <w:pBdr>
        <w:top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</w:rPr>
  </w:style>
  <w:style w:type="paragraph" w:styleId="xl128" w:customStyle="1">
    <w:name w:val="xl128"/>
    <w:basedOn w:val="Normal"/>
    <w:rsid w:val="00CA536D"/>
    <w:pPr>
      <w:pBdr>
        <w:top w:val="double" w:color="auto" w:sz="6" w:space="0"/>
        <w:right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</w:rPr>
  </w:style>
  <w:style w:type="paragraph" w:styleId="xl129" w:customStyle="1">
    <w:name w:val="xl129"/>
    <w:basedOn w:val="Normal"/>
    <w:rsid w:val="00CA536D"/>
    <w:pPr>
      <w:pBdr>
        <w:top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</w:rPr>
  </w:style>
  <w:style w:type="paragraph" w:styleId="xl130" w:customStyle="1">
    <w:name w:val="xl130"/>
    <w:basedOn w:val="Normal"/>
    <w:rsid w:val="00CA536D"/>
    <w:pPr>
      <w:pBdr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</w:rPr>
  </w:style>
  <w:style w:type="paragraph" w:styleId="xl131" w:customStyle="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hAnsi="Arial" w:eastAsia="Arial Unicode MS" w:cs="Arial"/>
      <w:b/>
      <w:bCs/>
      <w:sz w:val="18"/>
      <w:szCs w:val="18"/>
    </w:rPr>
  </w:style>
  <w:style w:type="paragraph" w:styleId="xl132" w:customStyle="1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hAnsi="Arial" w:eastAsia="Arial Unicode MS" w:cs="Arial"/>
      <w:sz w:val="18"/>
      <w:szCs w:val="18"/>
    </w:rPr>
  </w:style>
  <w:style w:type="paragraph" w:styleId="xl133" w:customStyle="1">
    <w:name w:val="xl133"/>
    <w:basedOn w:val="Normal"/>
    <w:rsid w:val="00CA536D"/>
    <w:pPr>
      <w:pBdr>
        <w:right w:val="double" w:color="auto" w:sz="6" w:space="0"/>
      </w:pBdr>
      <w:shd w:val="clear" w:color="auto" w:fill="FFFFFF"/>
      <w:spacing w:before="100" w:beforeAutospacing="1" w:after="100" w:afterAutospacing="1"/>
      <w:jc w:val="right"/>
    </w:pPr>
    <w:rPr>
      <w:rFonts w:ascii="Arial" w:hAnsi="Arial" w:eastAsia="Arial Unicode MS" w:cs="Arial"/>
      <w:sz w:val="18"/>
      <w:szCs w:val="18"/>
    </w:rPr>
  </w:style>
  <w:style w:type="paragraph" w:styleId="xl134" w:customStyle="1">
    <w:name w:val="xl134"/>
    <w:basedOn w:val="Normal"/>
    <w:rsid w:val="00CA536D"/>
    <w:pPr>
      <w:pBdr>
        <w:top w:val="single" w:color="auto" w:sz="4" w:space="0"/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969696"/>
    </w:rPr>
  </w:style>
  <w:style w:type="paragraph" w:styleId="xl135" w:customStyle="1">
    <w:name w:val="xl135"/>
    <w:basedOn w:val="Normal"/>
    <w:rsid w:val="00CA536D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969696"/>
    </w:rPr>
  </w:style>
  <w:style w:type="paragraph" w:styleId="xl136" w:customStyle="1">
    <w:name w:val="xl136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137" w:customStyle="1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sz w:val="40"/>
      <w:szCs w:val="40"/>
    </w:rPr>
  </w:style>
  <w:style w:type="paragraph" w:styleId="xl138" w:customStyle="1">
    <w:name w:val="xl138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14"/>
      <w:szCs w:val="14"/>
    </w:rPr>
  </w:style>
  <w:style w:type="paragraph" w:styleId="xl139" w:customStyle="1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</w:rPr>
  </w:style>
  <w:style w:type="paragraph" w:styleId="xl140" w:customStyle="1">
    <w:name w:val="xl140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141" w:customStyle="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sz w:val="28"/>
      <w:szCs w:val="28"/>
    </w:rPr>
  </w:style>
  <w:style w:type="paragraph" w:styleId="xl142" w:customStyle="1">
    <w:name w:val="xl142"/>
    <w:basedOn w:val="Normal"/>
    <w:rsid w:val="00CA536D"/>
    <w:pPr>
      <w:pBdr>
        <w:lef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sz w:val="28"/>
      <w:szCs w:val="28"/>
    </w:rPr>
  </w:style>
  <w:style w:type="paragraph" w:styleId="xl143" w:customStyle="1">
    <w:name w:val="xl143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eastAsia="Arial Unicode MS" w:cs="Arial"/>
      <w:b/>
      <w:bCs/>
      <w:sz w:val="22"/>
      <w:szCs w:val="22"/>
    </w:rPr>
  </w:style>
  <w:style w:type="paragraph" w:styleId="xl144" w:customStyle="1">
    <w:name w:val="xl144"/>
    <w:basedOn w:val="Normal"/>
    <w:rsid w:val="00CA536D"/>
    <w:pPr>
      <w:pBdr>
        <w:left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sz w:val="28"/>
      <w:szCs w:val="28"/>
    </w:rPr>
  </w:style>
  <w:style w:type="paragraph" w:styleId="xl145" w:customStyle="1">
    <w:name w:val="xl145"/>
    <w:basedOn w:val="Normal"/>
    <w:rsid w:val="00CA536D"/>
    <w:pPr>
      <w:pBdr>
        <w:top w:val="single" w:color="auto" w:sz="4" w:space="0"/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  <w:color w:val="C0C0C0"/>
    </w:rPr>
  </w:style>
  <w:style w:type="paragraph" w:styleId="xl146" w:customStyle="1">
    <w:name w:val="xl146"/>
    <w:basedOn w:val="Normal"/>
    <w:rsid w:val="00CA536D"/>
    <w:pPr>
      <w:pBdr>
        <w:top w:val="single" w:color="auto" w:sz="4" w:space="0"/>
        <w:left w:val="double" w:color="auto" w:sz="6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147" w:customStyle="1">
    <w:name w:val="xl147"/>
    <w:basedOn w:val="Normal"/>
    <w:rsid w:val="00CA536D"/>
    <w:pPr>
      <w:pBdr>
        <w:top w:val="single" w:color="auto" w:sz="4" w:space="0"/>
        <w:bottom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148" w:customStyle="1">
    <w:name w:val="xl148"/>
    <w:basedOn w:val="Normal"/>
    <w:rsid w:val="00CA536D"/>
    <w:pPr>
      <w:pBdr>
        <w:top w:val="single" w:color="auto" w:sz="4" w:space="0"/>
        <w:bottom w:val="single" w:color="auto" w:sz="4" w:space="0"/>
        <w:right w:val="double" w:color="auto" w:sz="6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149" w:customStyle="1">
    <w:name w:val="xl149"/>
    <w:basedOn w:val="Normal"/>
    <w:rsid w:val="00CA536D"/>
    <w:pPr>
      <w:pBdr>
        <w:top w:val="single" w:color="auto" w:sz="4" w:space="0"/>
        <w:lef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150" w:customStyle="1">
    <w:name w:val="xl150"/>
    <w:basedOn w:val="Normal"/>
    <w:rsid w:val="00CA536D"/>
    <w:pPr>
      <w:pBdr>
        <w:lef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xl151" w:customStyle="1">
    <w:name w:val="xl151"/>
    <w:basedOn w:val="Normal"/>
    <w:rsid w:val="00CA536D"/>
    <w:pPr>
      <w:pBdr>
        <w:top w:val="single" w:color="auto" w:sz="4" w:space="0"/>
        <w:lef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  <w:b/>
      <w:bCs/>
    </w:rPr>
  </w:style>
  <w:style w:type="paragraph" w:styleId="xl152" w:customStyle="1">
    <w:name w:val="xl152"/>
    <w:basedOn w:val="Normal"/>
    <w:rsid w:val="00CA536D"/>
    <w:pPr>
      <w:pBdr>
        <w:lef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Epgrafe" w:customStyle="1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styleId="font5" w:customStyle="1">
    <w:name w:val="font5"/>
    <w:basedOn w:val="Normal"/>
    <w:rsid w:val="00CA536D"/>
    <w:pPr>
      <w:spacing w:before="100" w:beforeAutospacing="1" w:after="100" w:afterAutospacing="1"/>
    </w:pPr>
    <w:rPr>
      <w:rFonts w:ascii="Arial" w:hAnsi="Arial" w:eastAsia="Arial Unicode MS" w:cs="Arial"/>
      <w:sz w:val="16"/>
      <w:szCs w:val="16"/>
    </w:rPr>
  </w:style>
  <w:style w:type="paragraph" w:styleId="font7" w:customStyle="1">
    <w:name w:val="font7"/>
    <w:basedOn w:val="Normal"/>
    <w:rsid w:val="00CA536D"/>
    <w:pPr>
      <w:spacing w:before="100" w:beforeAutospacing="1" w:after="100" w:afterAutospacing="1"/>
    </w:pPr>
    <w:rPr>
      <w:rFonts w:ascii="Arial" w:hAnsi="Arial" w:eastAsia="Arial Unicode MS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styleId="font6" w:customStyle="1">
    <w:name w:val="font6"/>
    <w:basedOn w:val="Normal"/>
    <w:rsid w:val="00CA536D"/>
    <w:pPr>
      <w:spacing w:before="100" w:beforeAutospacing="1" w:after="100" w:afterAutospacing="1"/>
    </w:pPr>
    <w:rPr>
      <w:rFonts w:ascii="Arial" w:hAnsi="Arial" w:eastAsia="Arial Unicode MS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styleId="Titulo1" w:customStyle="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Textoindependiente21" w:customStyle="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styleId="Ttulodecubierta" w:customStyle="1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styleId="xl22" w:customStyle="1">
    <w:name w:val="xl22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Arial Unicode MS" w:cs="Arial"/>
    </w:rPr>
  </w:style>
  <w:style w:type="paragraph" w:styleId="xl23" w:customStyle="1">
    <w:name w:val="xl23"/>
    <w:basedOn w:val="Normal"/>
    <w:rsid w:val="00CA536D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Arial Unicode MS" w:cs="Arial"/>
      <w:color w:val="000000"/>
      <w:sz w:val="16"/>
      <w:szCs w:val="16"/>
    </w:rPr>
  </w:style>
  <w:style w:type="paragraph" w:styleId="xl153" w:customStyle="1">
    <w:name w:val="xl153"/>
    <w:basedOn w:val="Normal"/>
    <w:rsid w:val="00CA536D"/>
    <w:pPr>
      <w:pBdr>
        <w:lef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eastAsia="Arial Unicode MS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Default" w:customStyle="1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RUGNORMAL" w:customStyle="1">
    <w:name w:val="RUG NORMAL"/>
    <w:basedOn w:val="Default"/>
    <w:next w:val="Default"/>
    <w:rsid w:val="00CA536D"/>
    <w:rPr>
      <w:rFonts w:cs="Times New Roman"/>
      <w:color w:val="auto"/>
    </w:rPr>
  </w:style>
  <w:style w:type="paragraph" w:styleId="RUGVIETAS" w:customStyle="1">
    <w:name w:val="RUG VIÑETAS"/>
    <w:basedOn w:val="Default"/>
    <w:next w:val="Default"/>
    <w:rsid w:val="00CA536D"/>
    <w:rPr>
      <w:rFonts w:cs="Times New Roman"/>
      <w:color w:val="auto"/>
    </w:rPr>
  </w:style>
  <w:style w:type="paragraph" w:styleId="p1" w:customStyle="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rsid w:val="00C17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Arial" w:customStyle="1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styleId="TextonotapieCar" w:customStyle="1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styleId="TextocomentarioCar" w:customStyle="1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styleId="AsuntodelcomentarioCar" w:customStyle="1">
    <w:name w:val="Asunto del comentario Car"/>
    <w:link w:val="Asuntodelcomentario"/>
    <w:rsid w:val="006057CA"/>
    <w:rPr>
      <w:b/>
      <w:bCs/>
      <w:lang w:val="es-ES_tradnl" w:eastAsia="es-ES"/>
    </w:rPr>
  </w:style>
  <w:style w:type="paragraph" w:styleId="Body1" w:customStyle="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styleId="EstiloEpgrafe9pto" w:customStyle="1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styleId="Ttulo1Car" w:customStyle="1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styleId="Ttulo4Car" w:customStyle="1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styleId="Ttulo5Car" w:customStyle="1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styleId="Ttulo6Car" w:customStyle="1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styleId="Ttulo7Car" w:customStyle="1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styleId="Ttulo8Car" w:customStyle="1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styleId="Ttulo9Car" w:customStyle="1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styleId="EncabezadoCar" w:customStyle="1">
    <w:name w:val="Encabezado Car"/>
    <w:link w:val="Encabezado"/>
    <w:rsid w:val="001B6387"/>
    <w:rPr>
      <w:lang w:val="es-ES_tradnl" w:eastAsia="es-ES"/>
    </w:rPr>
  </w:style>
  <w:style w:type="character" w:styleId="PiedepginaCar" w:customStyle="1">
    <w:name w:val="Pie de página Car"/>
    <w:link w:val="Piedepgina"/>
    <w:rsid w:val="001B6387"/>
    <w:rPr>
      <w:lang w:val="es-ES_tradnl" w:eastAsia="es-ES"/>
    </w:rPr>
  </w:style>
  <w:style w:type="character" w:styleId="TtuloCar" w:customStyle="1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styleId="SangradetextonormalCar" w:customStyle="1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styleId="TextoindependienteCar" w:customStyle="1">
    <w:name w:val="Texto independiente Car"/>
    <w:link w:val="Textoindependiente"/>
    <w:rsid w:val="001B6387"/>
    <w:rPr>
      <w:lang w:val="es-ES_tradnl" w:eastAsia="es-ES"/>
    </w:rPr>
  </w:style>
  <w:style w:type="character" w:styleId="Sangra2detindependienteCar" w:customStyle="1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styleId="Textoindependiente2Car" w:customStyle="1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styleId="Sangra3detindependienteCar" w:customStyle="1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styleId="Textoindependiente3Car" w:customStyle="1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styleId="EncabezadodemensajeCar" w:customStyle="1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styleId="MapadeldocumentoCar" w:customStyle="1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styleId="TextodegloboCar" w:customStyle="1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styleId="xmsonormal" w:customStyle="1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xmsolistparagraph" w:customStyle="1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apple-converted-space" w:customStyle="1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mrangel\AppData\Local\Microsoft\Windows\INetCache\Content.MSO\4680F251.xlsx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file:///C:\Users\mrangel\AppData\Local\Microsoft\Windows\INetCache\Content.MSO\4680F251.xlsx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9F0A-7F75-4463-805D-A54883A2E9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SISTEMA DE ACTUALIZACIÓN</dc:title>
  <dc:subject/>
  <dc:creator>jrestrepo</dc:creator>
  <keywords/>
  <lastModifiedBy>Maryluz Olarte Cortes</lastModifiedBy>
  <revision>15</revision>
  <lastPrinted>2018-07-09T16:26:00.0000000Z</lastPrinted>
  <dcterms:created xsi:type="dcterms:W3CDTF">2020-02-06T19:19:00.0000000Z</dcterms:created>
  <dcterms:modified xsi:type="dcterms:W3CDTF">2021-03-30T16:03:04.9513308Z</dcterms:modified>
</coreProperties>
</file>