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2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tabs>
          <w:tab w:pos="4858" w:val="left" w:leader="none"/>
        </w:tabs>
        <w:spacing w:line="240" w:lineRule="auto" w:before="69"/>
        <w:ind w:left="2799" w:right="0"/>
        <w:jc w:val="left"/>
        <w:rPr>
          <w:b w:val="0"/>
          <w:bCs w:val="0"/>
        </w:rPr>
      </w:pPr>
      <w:r>
        <w:rPr>
          <w:spacing w:val="-1"/>
        </w:rPr>
        <w:t>PROCESO:</w:t>
        <w:tab/>
      </w:r>
      <w:r>
        <w:rPr/>
        <w:t>SISTEMA</w:t>
      </w:r>
      <w:r>
        <w:rPr>
          <w:spacing w:val="-5"/>
        </w:rPr>
        <w:t> </w:t>
      </w:r>
      <w:r>
        <w:rPr/>
        <w:t>NORMATIVO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tabs>
          <w:tab w:pos="6911" w:val="left" w:leader="none"/>
        </w:tabs>
        <w:spacing w:line="20" w:lineRule="exact"/>
        <w:ind w:left="57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92.05pt;height:1pt;mso-position-horizontal-relative:char;mso-position-vertical-relative:line" coordorigin="0,0" coordsize="5841,20">
            <v:group style="position:absolute;left:10;top:10;width:4881;height:2" coordorigin="10,10" coordsize="4881,2">
              <v:shape style="position:absolute;left:10;top:10;width:4881;height:2" coordorigin="10,10" coordsize="4881,0" path="m10,10l4890,10e" filled="false" stroked="true" strokeweight=".96001pt" strokecolor="#000000">
                <v:path arrowok="t"/>
              </v:shape>
            </v:group>
            <v:group style="position:absolute;left:4890;top:10;width:20;height:2" coordorigin="4890,10" coordsize="20,2">
              <v:shape style="position:absolute;left:4890;top:10;width:20;height:2" coordorigin="4890,10" coordsize="20,0" path="m4890,10l4909,10e" filled="false" stroked="true" strokeweight=".96001pt" strokecolor="#000000">
                <v:path arrowok="t"/>
              </v:shape>
            </v:group>
            <v:group style="position:absolute;left:4909;top:10;width:922;height:2" coordorigin="4909,10" coordsize="922,2">
              <v:shape style="position:absolute;left:4909;top:10;width:922;height:2" coordorigin="4909,10" coordsize="922,0" path="m4909,10l5831,10e" filled="false" stroked="true" strokeweight=".9600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20.05pt;height:1pt;mso-position-horizontal-relative:char;mso-position-vertical-relative:line" coordorigin="0,0" coordsize="2401,20">
            <v:group style="position:absolute;left:10;top:10;width:2382;height:2" coordorigin="10,10" coordsize="2382,2">
              <v:shape style="position:absolute;left:10;top:10;width:2382;height:2" coordorigin="10,10" coordsize="2382,0" path="m10,10l2391,10e" filled="false" stroked="true" strokeweight=".9600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7021" w:val="left" w:leader="none"/>
        </w:tabs>
        <w:spacing w:line="276" w:lineRule="exact" w:before="0"/>
        <w:ind w:left="68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(Aprobado)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Presidente</w:t>
        <w:tab/>
        <w:t>Fecha</w:t>
      </w:r>
    </w:p>
    <w:p>
      <w:pPr>
        <w:spacing w:before="0"/>
        <w:ind w:left="68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LUIS ENRIQUE DUSSÁN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LÓPEZ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tabs>
          <w:tab w:pos="6911" w:val="left" w:leader="none"/>
        </w:tabs>
        <w:spacing w:line="20" w:lineRule="exact"/>
        <w:ind w:left="57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92.05pt;height:1pt;mso-position-horizontal-relative:char;mso-position-vertical-relative:line" coordorigin="0,0" coordsize="5841,20">
            <v:group style="position:absolute;left:10;top:10;width:1539;height:2" coordorigin="10,10" coordsize="1539,2">
              <v:shape style="position:absolute;left:10;top:10;width:1539;height:2" coordorigin="10,10" coordsize="1539,0" path="m10,10l1548,10e" filled="false" stroked="true" strokeweight=".96001pt" strokecolor="#000000">
                <v:path arrowok="t"/>
              </v:shape>
            </v:group>
            <v:group style="position:absolute;left:1548;top:10;width:20;height:2" coordorigin="1548,10" coordsize="20,2">
              <v:shape style="position:absolute;left:1548;top:10;width:20;height:2" coordorigin="1548,10" coordsize="20,0" path="m1548,10l1567,10e" filled="false" stroked="true" strokeweight=".96001pt" strokecolor="#000000">
                <v:path arrowok="t"/>
              </v:shape>
            </v:group>
            <v:group style="position:absolute;left:1567;top:10;width:3323;height:2" coordorigin="1567,10" coordsize="3323,2">
              <v:shape style="position:absolute;left:1567;top:10;width:3323;height:2" coordorigin="1567,10" coordsize="3323,0" path="m1567,10l4890,10e" filled="false" stroked="true" strokeweight=".96001pt" strokecolor="#000000">
                <v:path arrowok="t"/>
              </v:shape>
            </v:group>
            <v:group style="position:absolute;left:4890;top:10;width:20;height:2" coordorigin="4890,10" coordsize="20,2">
              <v:shape style="position:absolute;left:4890;top:10;width:20;height:2" coordorigin="4890,10" coordsize="20,0" path="m4890,10l4909,10e" filled="false" stroked="true" strokeweight=".96001pt" strokecolor="#000000">
                <v:path arrowok="t"/>
              </v:shape>
            </v:group>
            <v:group style="position:absolute;left:4909;top:10;width:922;height:2" coordorigin="4909,10" coordsize="922,2">
              <v:shape style="position:absolute;left:4909;top:10;width:922;height:2" coordorigin="4909,10" coordsize="922,0" path="m4909,10l5831,10e" filled="false" stroked="true" strokeweight=".9600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20.05pt;height:1pt;mso-position-horizontal-relative:char;mso-position-vertical-relative:line" coordorigin="0,0" coordsize="2401,20">
            <v:group style="position:absolute;left:10;top:10;width:2382;height:2" coordorigin="10,10" coordsize="2382,2">
              <v:shape style="position:absolute;left:10;top:10;width:2382;height:2" coordorigin="10,10" coordsize="2382,0" path="m10,10l2391,10e" filled="false" stroked="true" strokeweight=".9600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7021" w:val="left" w:leader="none"/>
        </w:tabs>
        <w:spacing w:line="257" w:lineRule="exact" w:before="0"/>
        <w:ind w:left="68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(Revisado) Secretario General (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E)</w:t>
        <w:tab/>
        <w:t>Fecha</w:t>
      </w:r>
    </w:p>
    <w:p>
      <w:pPr>
        <w:spacing w:line="275" w:lineRule="exact" w:before="0"/>
        <w:ind w:left="68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CARLOS ANDRÉS ROLDÁN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ALZATE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tabs>
          <w:tab w:pos="6911" w:val="left" w:leader="none"/>
        </w:tabs>
        <w:spacing w:line="20" w:lineRule="exact"/>
        <w:ind w:left="57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92.05pt;height:1pt;mso-position-horizontal-relative:char;mso-position-vertical-relative:line" coordorigin="0,0" coordsize="5841,20">
            <v:group style="position:absolute;left:10;top:10;width:1539;height:2" coordorigin="10,10" coordsize="1539,2">
              <v:shape style="position:absolute;left:10;top:10;width:1539;height:2" coordorigin="10,10" coordsize="1539,0" path="m10,10l1548,10e" filled="false" stroked="true" strokeweight=".95999pt" strokecolor="#000000">
                <v:path arrowok="t"/>
              </v:shape>
            </v:group>
            <v:group style="position:absolute;left:1548;top:10;width:20;height:2" coordorigin="1548,10" coordsize="20,2">
              <v:shape style="position:absolute;left:1548;top:10;width:20;height:2" coordorigin="1548,10" coordsize="20,0" path="m1548,10l1567,10e" filled="false" stroked="true" strokeweight=".95999pt" strokecolor="#000000">
                <v:path arrowok="t"/>
              </v:shape>
            </v:group>
            <v:group style="position:absolute;left:1567;top:10;width:3323;height:2" coordorigin="1567,10" coordsize="3323,2">
              <v:shape style="position:absolute;left:1567;top:10;width:3323;height:2" coordorigin="1567,10" coordsize="3323,0" path="m1567,10l4890,10e" filled="false" stroked="true" strokeweight=".95999pt" strokecolor="#000000">
                <v:path arrowok="t"/>
              </v:shape>
            </v:group>
            <v:group style="position:absolute;left:4890;top:10;width:20;height:2" coordorigin="4890,10" coordsize="20,2">
              <v:shape style="position:absolute;left:4890;top:10;width:20;height:2" coordorigin="4890,10" coordsize="20,0" path="m4890,10l4909,10e" filled="false" stroked="true" strokeweight=".95999pt" strokecolor="#000000">
                <v:path arrowok="t"/>
              </v:shape>
            </v:group>
            <v:group style="position:absolute;left:4909;top:10;width:922;height:2" coordorigin="4909,10" coordsize="922,2">
              <v:shape style="position:absolute;left:4909;top:10;width:922;height:2" coordorigin="4909,10" coordsize="922,0" path="m4909,10l5831,10e" filled="false" stroked="true" strokeweight=".95999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20.05pt;height:1pt;mso-position-horizontal-relative:char;mso-position-vertical-relative:line" coordorigin="0,0" coordsize="2401,20">
            <v:group style="position:absolute;left:10;top:10;width:2382;height:2" coordorigin="10,10" coordsize="2382,2">
              <v:shape style="position:absolute;left:10;top:10;width:2382;height:2" coordorigin="10,10" coordsize="2382,0" path="m10,10l2391,10e" filled="false" stroked="true" strokeweight=".95999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7021" w:val="left" w:leader="none"/>
        </w:tabs>
        <w:spacing w:line="257" w:lineRule="exact" w:before="0"/>
        <w:ind w:left="68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(Elaborado por) Profesional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IV</w:t>
        <w:tab/>
        <w:t>Fecha</w:t>
      </w:r>
    </w:p>
    <w:p>
      <w:pPr>
        <w:spacing w:line="275" w:lineRule="exact" w:before="0"/>
        <w:ind w:left="68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LUZ MARINA DANDERINO 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RUIZ</w:t>
      </w:r>
      <w:r>
        <w:rPr>
          <w:rFonts w:asci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8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HISTORIA DE LAS REVISIONES Y/O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MODIFICACIONES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5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3342"/>
        <w:gridCol w:w="1181"/>
        <w:gridCol w:w="3279"/>
      </w:tblGrid>
      <w:tr>
        <w:trPr>
          <w:trHeight w:val="282" w:hRule="exact"/>
        </w:trPr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3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  <w:r>
              <w:rPr>
                <w:rFonts w:ascii="Arial"/>
                <w:sz w:val="24"/>
              </w:rPr>
            </w:r>
          </w:p>
        </w:tc>
        <w:tc>
          <w:tcPr>
            <w:tcW w:w="33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76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MODIFICACIÓN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VERSIÓ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2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VIGENTE A PARTIR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77" w:hRule="exact"/>
        </w:trPr>
        <w:tc>
          <w:tcPr>
            <w:tcW w:w="1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5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</w:t>
            </w:r>
            <w:r>
              <w:rPr>
                <w:rFonts w:ascii="Arial"/>
                <w:sz w:val="24"/>
              </w:rPr>
            </w:r>
          </w:p>
        </w:tc>
        <w:tc>
          <w:tcPr>
            <w:tcW w:w="3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3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14/03/2013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right="2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44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3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14/05/2013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right="2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50-2-4 a</w:t>
            </w:r>
            <w:r>
              <w:rPr>
                <w:rFonts w:ascii="Arial"/>
                <w:spacing w:val="-21"/>
                <w:sz w:val="20"/>
              </w:rPr>
              <w:t> </w:t>
            </w:r>
            <w:r>
              <w:rPr>
                <w:rFonts w:ascii="Arial"/>
                <w:sz w:val="20"/>
              </w:rPr>
              <w:t>51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4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19/06/13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right="2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 a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31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45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3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21/08/2013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115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46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3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25/11/2013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8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3,4,84,85,86 y</w:t>
            </w:r>
            <w:r>
              <w:rPr>
                <w:rFonts w:ascii="Arial"/>
                <w:spacing w:val="-26"/>
                <w:sz w:val="20"/>
              </w:rPr>
              <w:t> </w:t>
            </w:r>
            <w:r>
              <w:rPr>
                <w:rFonts w:ascii="Arial"/>
                <w:sz w:val="20"/>
              </w:rPr>
              <w:t>87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47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4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27/12/13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5, 80 y</w:t>
            </w:r>
            <w:r>
              <w:rPr>
                <w:rFonts w:ascii="Arial" w:hAnsi="Arial"/>
                <w:spacing w:val="-2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86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48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4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7/02/14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right="2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21, 22 y</w:t>
            </w:r>
            <w:r>
              <w:rPr>
                <w:rFonts w:ascii="Arial"/>
                <w:spacing w:val="-26"/>
                <w:sz w:val="20"/>
              </w:rPr>
              <w:t> </w:t>
            </w:r>
            <w:r>
              <w:rPr>
                <w:rFonts w:ascii="Arial"/>
                <w:sz w:val="20"/>
              </w:rPr>
              <w:t>23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49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4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26/02/14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8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3, 21, 22, 23 y</w:t>
            </w:r>
            <w:r>
              <w:rPr>
                <w:rFonts w:ascii="Arial"/>
                <w:spacing w:val="-27"/>
                <w:sz w:val="20"/>
              </w:rPr>
              <w:t> </w:t>
            </w:r>
            <w:r>
              <w:rPr>
                <w:rFonts w:ascii="Arial"/>
                <w:sz w:val="20"/>
              </w:rPr>
              <w:t>85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50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37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28//02/14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right="2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3, 4 y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51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8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03/03/14</w:t>
            </w:r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3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20/03/2014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10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3, 88, 89, 90,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91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52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7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20/03/2014</w:t>
            </w:r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4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05/06/14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03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90 y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91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3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53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0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10/06/14</w:t>
            </w:r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4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14/01/15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0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92 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95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3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54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0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15/01/15</w:t>
            </w:r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4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6/05/15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right="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4 a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55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right="34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6/05/15</w:t>
            </w:r>
          </w:p>
        </w:tc>
      </w:tr>
      <w:tr>
        <w:trPr>
          <w:trHeight w:val="252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69"/>
        <w:ind w:left="332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1"/>
          <w:sz w:val="24"/>
        </w:rPr>
        <w:t> </w:t>
      </w:r>
      <w:r>
        <w:rPr>
          <w:rFonts w:ascii="Arial" w:hAnsi="Arial"/>
          <w:color w:val="808080"/>
          <w:sz w:val="24"/>
        </w:rPr>
        <w:t>1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type w:val="continuous"/>
          <w:pgSz w:w="11900" w:h="16840"/>
          <w:pgMar w:top="620" w:bottom="280" w:left="102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69"/>
        <w:ind w:left="1338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CUADRO PARA EL CONTROL DE ENVIO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PERIODICOS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7"/>
          <w:szCs w:val="27"/>
        </w:rPr>
      </w:pPr>
    </w:p>
    <w:tbl>
      <w:tblPr>
        <w:tblW w:w="0" w:type="auto"/>
        <w:jc w:val="left"/>
        <w:tblInd w:w="2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1282"/>
        <w:gridCol w:w="1620"/>
        <w:gridCol w:w="1440"/>
        <w:gridCol w:w="2161"/>
      </w:tblGrid>
      <w:tr>
        <w:trPr>
          <w:trHeight w:val="299" w:hRule="exact"/>
        </w:trPr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NUMERO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PAGINA(S)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FIRMA</w:t>
            </w:r>
            <w:r>
              <w:rPr>
                <w:rFonts w:ascii="Arial"/>
                <w:b/>
                <w:spacing w:val="-2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OBSERVACION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5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1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37" w:hRule="exact"/>
        </w:trPr>
        <w:tc>
          <w:tcPr>
            <w:tcW w:w="1579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PERSONA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39" w:hRule="exact"/>
        </w:trPr>
        <w:tc>
          <w:tcPr>
            <w:tcW w:w="1579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1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MODIFICAD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40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37" w:hRule="exact"/>
        </w:trPr>
        <w:tc>
          <w:tcPr>
            <w:tcW w:w="1579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4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QUE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1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1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39" w:hRule="exact"/>
        </w:trPr>
        <w:tc>
          <w:tcPr>
            <w:tcW w:w="1579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AS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40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15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INCORPO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1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right="1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P-6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2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14/03/13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right="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86"/>
                <w:sz w:val="20"/>
              </w:rPr>
              <w:t>7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P-14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2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20/06/13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4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 a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31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P-18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2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22/08/13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2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27 y</w:t>
            </w:r>
            <w:r>
              <w:rPr>
                <w:rFonts w:ascii="Arial" w:hAnsi="Arial"/>
                <w:spacing w:val="-2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P-24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1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25/11/2013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2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3,4,84 a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87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7" w:hRule="exact"/>
        </w:trPr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P-26</w:t>
            </w:r>
          </w:p>
        </w:tc>
        <w:tc>
          <w:tcPr>
            <w:tcW w:w="12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2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27/12/13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5, 80 y</w:t>
            </w:r>
            <w:r>
              <w:rPr>
                <w:rFonts w:ascii="Arial" w:hAnsi="Arial"/>
                <w:spacing w:val="-2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86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1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Vigente a partir de</w:t>
            </w:r>
            <w:r>
              <w:rPr>
                <w:rFonts w:ascii="Arial"/>
                <w:spacing w:val="-31"/>
                <w:sz w:val="20"/>
              </w:rPr>
              <w:t> </w:t>
            </w:r>
            <w:r>
              <w:rPr>
                <w:rFonts w:ascii="Arial"/>
                <w:sz w:val="20"/>
              </w:rPr>
              <w:t>2</w:t>
            </w:r>
          </w:p>
        </w:tc>
      </w:tr>
      <w:tr>
        <w:trPr>
          <w:trHeight w:val="233" w:hRule="exact"/>
        </w:trPr>
        <w:tc>
          <w:tcPr>
            <w:tcW w:w="1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 enero</w:t>
            </w:r>
            <w:r>
              <w:rPr>
                <w:rFonts w:ascii="Arial"/>
                <w:spacing w:val="-25"/>
                <w:sz w:val="20"/>
              </w:rPr>
              <w:t> </w:t>
            </w:r>
            <w:r>
              <w:rPr>
                <w:rFonts w:ascii="Arial"/>
                <w:sz w:val="20"/>
              </w:rPr>
              <w:t>2014</w:t>
            </w:r>
          </w:p>
        </w:tc>
      </w:tr>
      <w:tr>
        <w:trPr>
          <w:trHeight w:val="237" w:hRule="exact"/>
        </w:trPr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P-4</w:t>
            </w:r>
          </w:p>
        </w:tc>
        <w:tc>
          <w:tcPr>
            <w:tcW w:w="12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2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7/02/14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15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21, 22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y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1" w:hRule="exact"/>
        </w:trPr>
        <w:tc>
          <w:tcPr>
            <w:tcW w:w="1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right="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</w:t>
            </w:r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7" w:hRule="exact"/>
        </w:trPr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P-6</w:t>
            </w:r>
          </w:p>
        </w:tc>
        <w:tc>
          <w:tcPr>
            <w:tcW w:w="12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2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26/02/14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17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3,</w:t>
            </w:r>
            <w:r>
              <w:rPr>
                <w:rFonts w:ascii="Arial" w:hAnsi="Arial"/>
                <w:spacing w:val="-2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21,22,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4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 y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85</w:t>
            </w:r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P-7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2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28/02/14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4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3, 4 y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75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03/03/14</w:t>
            </w:r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P-9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1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20/03/2014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3, 88, 89, 90,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91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6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20/03/2014</w:t>
            </w:r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P-15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2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10/06/14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4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90 y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91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10/06/14</w:t>
            </w:r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2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14/01/15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4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92 a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95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15/01/15</w:t>
            </w:r>
          </w:p>
        </w:tc>
      </w:tr>
      <w:tr>
        <w:trPr>
          <w:trHeight w:val="48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P-14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06/05/15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 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72" w:right="263" w:hanging="4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Vigente a partir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06/05/15</w:t>
            </w:r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74"/>
        <w:ind w:left="2048" w:right="313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Página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3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8"/>
        <w:gridCol w:w="7007"/>
      </w:tblGrid>
      <w:tr>
        <w:trPr>
          <w:trHeight w:val="555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19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CAPITULO V LINEAS ESPECIALES DE</w:t>
            </w:r>
            <w:r>
              <w:rPr>
                <w:rFonts w:ascii="Arial"/>
                <w:b/>
                <w:spacing w:val="-1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CREDITO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634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I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LINEA ESPECIAL DE CREDITO CON TASA SUBSIDIADA</w:t>
            </w:r>
            <w:r>
              <w:rPr>
                <w:rFonts w:ascii="Arial"/>
                <w:spacing w:val="-16"/>
                <w:sz w:val="21"/>
              </w:rPr>
              <w:t> </w:t>
            </w:r>
            <w:r>
              <w:rPr>
                <w:rFonts w:ascii="Arial"/>
                <w:sz w:val="21"/>
              </w:rPr>
              <w:t>2015</w:t>
            </w:r>
          </w:p>
        </w:tc>
      </w:tr>
      <w:tr>
        <w:trPr>
          <w:trHeight w:val="380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SECCION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B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75" w:val="left" w:leader="none"/>
              </w:tabs>
              <w:spacing w:line="240" w:lineRule="auto" w:before="123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w w:val="95"/>
                <w:sz w:val="21"/>
              </w:rPr>
              <w:t>NORMALIZACIONDECRÉDITOS</w:t>
              <w:tab/>
            </w:r>
            <w:r>
              <w:rPr>
                <w:rFonts w:ascii="Arial" w:hAnsi="Arial"/>
                <w:sz w:val="21"/>
              </w:rPr>
              <w:t>OTORGADOSEN</w:t>
            </w:r>
          </w:p>
        </w:tc>
      </w:tr>
      <w:tr>
        <w:trPr>
          <w:trHeight w:val="252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CONDICIONES  DE  LAS  LÍNEAS  ESPECIALES  CON</w:t>
            </w:r>
            <w:r>
              <w:rPr>
                <w:rFonts w:ascii="Arial" w:hAnsi="Arial"/>
                <w:spacing w:val="34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TASA</w:t>
            </w:r>
          </w:p>
        </w:tc>
      </w:tr>
      <w:tr>
        <w:trPr>
          <w:trHeight w:val="370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SUBSIDIADA</w:t>
            </w:r>
          </w:p>
        </w:tc>
      </w:tr>
      <w:tr>
        <w:trPr>
          <w:trHeight w:val="371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II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NORMALIZACIONDECREDITOSOTORGADOSEN</w:t>
            </w:r>
          </w:p>
        </w:tc>
      </w:tr>
      <w:tr>
        <w:trPr>
          <w:trHeight w:val="253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8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CONDICIONES FINAGRO A PRODUCTORES CON</w:t>
            </w:r>
            <w:r>
              <w:rPr>
                <w:rFonts w:ascii="Arial"/>
                <w:spacing w:val="-22"/>
                <w:sz w:val="21"/>
              </w:rPr>
              <w:t> </w:t>
            </w:r>
            <w:r>
              <w:rPr>
                <w:rFonts w:ascii="Arial"/>
                <w:sz w:val="21"/>
              </w:rPr>
              <w:t>PREDIOS</w:t>
            </w:r>
          </w:p>
        </w:tc>
      </w:tr>
      <w:tr>
        <w:trPr>
          <w:trHeight w:val="253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UBICADOS EN ZONAS AFECTADAS POR LA</w:t>
            </w:r>
            <w:r>
              <w:rPr>
                <w:rFonts w:ascii="Arial"/>
                <w:spacing w:val="-23"/>
                <w:sz w:val="21"/>
              </w:rPr>
              <w:t> </w:t>
            </w:r>
            <w:r>
              <w:rPr>
                <w:rFonts w:ascii="Arial"/>
                <w:sz w:val="21"/>
              </w:rPr>
              <w:t>EMERGENCIA</w:t>
            </w:r>
          </w:p>
        </w:tc>
      </w:tr>
      <w:tr>
        <w:trPr>
          <w:trHeight w:val="368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INVERNAL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2010-2011.</w:t>
            </w:r>
          </w:p>
        </w:tc>
      </w:tr>
      <w:tr>
        <w:trPr>
          <w:trHeight w:val="497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SECCION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B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PROGRAMA DE NORMALIZACION DE CARTERA</w:t>
            </w:r>
            <w:r>
              <w:rPr>
                <w:rFonts w:ascii="Arial"/>
                <w:spacing w:val="-25"/>
                <w:sz w:val="21"/>
              </w:rPr>
              <w:t> </w:t>
            </w:r>
            <w:r>
              <w:rPr>
                <w:rFonts w:ascii="Arial"/>
                <w:sz w:val="21"/>
              </w:rPr>
              <w:t>UNGRD</w:t>
            </w:r>
          </w:p>
        </w:tc>
      </w:tr>
      <w:tr>
        <w:trPr>
          <w:trHeight w:val="379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</w:t>
            </w:r>
            <w:r>
              <w:rPr>
                <w:rFonts w:ascii="Arial"/>
                <w:spacing w:val="-4"/>
                <w:sz w:val="21"/>
              </w:rPr>
              <w:t> </w:t>
            </w:r>
            <w:r>
              <w:rPr>
                <w:rFonts w:ascii="Arial"/>
                <w:sz w:val="21"/>
              </w:rPr>
              <w:t>III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LÍNEA  ESPECIAL  DE  CRÉDITO  PARA  FINANCIAR</w:t>
            </w:r>
            <w:r>
              <w:rPr>
                <w:rFonts w:ascii="Arial" w:hAnsi="Arial"/>
                <w:spacing w:val="37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LAS</w:t>
            </w:r>
          </w:p>
        </w:tc>
      </w:tr>
      <w:tr>
        <w:trPr>
          <w:trHeight w:val="252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NECESIDADES   DE   CAPITALIZACIÓN   DE </w:t>
            </w:r>
            <w:r>
              <w:rPr>
                <w:rFonts w:ascii="Arial" w:hAnsi="Arial"/>
                <w:spacing w:val="42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PERSONAS</w:t>
            </w:r>
          </w:p>
        </w:tc>
      </w:tr>
      <w:tr>
        <w:trPr>
          <w:trHeight w:val="252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JURÍDICAS Y RECURSOS REQUERIDOS EN LA</w:t>
            </w:r>
            <w:r>
              <w:rPr>
                <w:rFonts w:ascii="Arial" w:hAnsi="Arial"/>
                <w:spacing w:val="-25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ACTIVIDAD</w:t>
            </w:r>
          </w:p>
        </w:tc>
      </w:tr>
      <w:tr>
        <w:trPr>
          <w:trHeight w:val="253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PRODUCTIVA PARA PERSONAS NATURALES O</w:t>
            </w:r>
            <w:r>
              <w:rPr>
                <w:rFonts w:ascii="Arial" w:hAnsi="Arial"/>
                <w:spacing w:val="-26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JURÍDICAS,</w:t>
            </w:r>
          </w:p>
        </w:tc>
      </w:tr>
      <w:tr>
        <w:trPr>
          <w:trHeight w:val="253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 ALGUNOS PRODUCTOS DEL SECTOR</w:t>
            </w:r>
            <w:r>
              <w:rPr>
                <w:rFonts w:ascii="Arial"/>
                <w:spacing w:val="-22"/>
                <w:sz w:val="21"/>
              </w:rPr>
              <w:t> </w:t>
            </w:r>
            <w:r>
              <w:rPr>
                <w:rFonts w:ascii="Arial"/>
                <w:sz w:val="21"/>
              </w:rPr>
              <w:t>AGROPECUARIO</w:t>
            </w:r>
          </w:p>
        </w:tc>
      </w:tr>
      <w:tr>
        <w:trPr>
          <w:trHeight w:val="379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CON DESTINO TOTAL O PARCIAL AL MERCADO</w:t>
            </w:r>
            <w:r>
              <w:rPr>
                <w:rFonts w:ascii="Arial"/>
                <w:spacing w:val="-21"/>
                <w:sz w:val="21"/>
              </w:rPr>
              <w:t> </w:t>
            </w:r>
            <w:r>
              <w:rPr>
                <w:rFonts w:ascii="Arial"/>
                <w:sz w:val="21"/>
              </w:rPr>
              <w:t>EXTERNO.</w:t>
            </w:r>
          </w:p>
        </w:tc>
      </w:tr>
      <w:tr>
        <w:trPr>
          <w:trHeight w:val="381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IV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LINEA ESPECIAL DE CREDITO PARA LA RECONVERSION</w:t>
            </w:r>
            <w:r>
              <w:rPr>
                <w:rFonts w:ascii="Arial"/>
                <w:spacing w:val="-18"/>
                <w:sz w:val="21"/>
              </w:rPr>
              <w:t> </w:t>
            </w:r>
            <w:r>
              <w:rPr>
                <w:rFonts w:ascii="Arial"/>
                <w:sz w:val="21"/>
              </w:rPr>
              <w:t>Y</w:t>
            </w:r>
          </w:p>
        </w:tc>
      </w:tr>
      <w:tr>
        <w:trPr>
          <w:trHeight w:val="379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MODERNIZACION</w:t>
            </w:r>
            <w:r>
              <w:rPr>
                <w:rFonts w:ascii="Arial"/>
                <w:spacing w:val="-13"/>
                <w:sz w:val="21"/>
              </w:rPr>
              <w:t> </w:t>
            </w:r>
            <w:r>
              <w:rPr>
                <w:rFonts w:ascii="Arial"/>
                <w:sz w:val="21"/>
              </w:rPr>
              <w:t>PRODUCTIVA</w:t>
            </w:r>
          </w:p>
        </w:tc>
      </w:tr>
      <w:tr>
        <w:trPr>
          <w:trHeight w:val="379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 V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NORMALIZACIONDECREDITOSOTORGADOSA</w:t>
            </w:r>
          </w:p>
        </w:tc>
      </w:tr>
      <w:tr>
        <w:trPr>
          <w:trHeight w:val="253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PRODUCTORES DE MAIZ Y SORGO EN EL</w:t>
            </w:r>
            <w:r>
              <w:rPr>
                <w:rFonts w:ascii="Arial"/>
                <w:spacing w:val="-21"/>
                <w:sz w:val="21"/>
              </w:rPr>
              <w:t> </w:t>
            </w:r>
            <w:r>
              <w:rPr>
                <w:rFonts w:ascii="Arial"/>
                <w:sz w:val="21"/>
              </w:rPr>
              <w:t>DEPARTAMENTO</w:t>
            </w:r>
          </w:p>
        </w:tc>
      </w:tr>
      <w:tr>
        <w:trPr>
          <w:trHeight w:val="379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DEL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TOLIMA</w:t>
            </w:r>
          </w:p>
        </w:tc>
      </w:tr>
      <w:tr>
        <w:trPr>
          <w:trHeight w:val="505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 VI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LÍNEA DE CRÉDITO PARA VIVIENDA DE INTERÉS</w:t>
            </w:r>
            <w:r>
              <w:rPr>
                <w:rFonts w:ascii="Arial" w:hAnsi="Arial"/>
                <w:spacing w:val="-25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SOCIAL</w:t>
            </w:r>
          </w:p>
        </w:tc>
      </w:tr>
      <w:tr>
        <w:trPr>
          <w:trHeight w:val="378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IX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LÍNEA ESPECIAL  DE CRÉDITO PARA  LA</w:t>
            </w:r>
            <w:r>
              <w:rPr>
                <w:rFonts w:ascii="Arial" w:hAnsi="Arial"/>
                <w:spacing w:val="-21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RECUPERACIÓN</w:t>
            </w:r>
          </w:p>
        </w:tc>
      </w:tr>
      <w:tr>
        <w:trPr>
          <w:trHeight w:val="254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  LA  ACTIVIDAD  PRODUCTIVA  PARA</w:t>
            </w:r>
            <w:r>
              <w:rPr>
                <w:rFonts w:ascii="Arial"/>
                <w:spacing w:val="36"/>
                <w:sz w:val="21"/>
              </w:rPr>
              <w:t> </w:t>
            </w:r>
            <w:r>
              <w:rPr>
                <w:rFonts w:ascii="Arial"/>
                <w:sz w:val="21"/>
              </w:rPr>
              <w:t>PRODUCTORES</w:t>
            </w:r>
          </w:p>
        </w:tc>
      </w:tr>
      <w:tr>
        <w:trPr>
          <w:trHeight w:val="254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8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AGROPECUARIOS AFECTADOS POR EL FENÓMENO DE</w:t>
            </w:r>
            <w:r>
              <w:rPr>
                <w:rFonts w:ascii="Arial" w:hAnsi="Arial"/>
                <w:spacing w:val="-22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LA</w:t>
            </w:r>
          </w:p>
        </w:tc>
      </w:tr>
      <w:tr>
        <w:trPr>
          <w:trHeight w:val="378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sz w:val="21"/>
                <w:szCs w:val="21"/>
              </w:rPr>
              <w:t>NIÑA 2010 </w:t>
            </w:r>
            <w:r>
              <w:rPr>
                <w:rFonts w:ascii="Arial" w:hAnsi="Arial" w:cs="Arial" w:eastAsia="Arial"/>
                <w:sz w:val="21"/>
                <w:szCs w:val="21"/>
              </w:rPr>
              <w:t>–</w:t>
            </w:r>
            <w:r>
              <w:rPr>
                <w:rFonts w:ascii="Arial" w:hAnsi="Arial" w:cs="Arial" w:eastAsia="Arial"/>
                <w:spacing w:val="-4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</w:rPr>
              <w:t>2011</w:t>
            </w:r>
          </w:p>
        </w:tc>
      </w:tr>
      <w:tr>
        <w:trPr>
          <w:trHeight w:val="378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 X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LINEA   ESPECIAL   DE   CRÉDITO   PARA </w:t>
            </w:r>
            <w:r>
              <w:rPr>
                <w:rFonts w:ascii="Arial" w:hAnsi="Arial"/>
                <w:spacing w:val="37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COMUNIDADES</w:t>
            </w:r>
          </w:p>
        </w:tc>
      </w:tr>
      <w:tr>
        <w:trPr>
          <w:trHeight w:val="379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NEGRAS</w:t>
            </w:r>
          </w:p>
        </w:tc>
      </w:tr>
      <w:tr>
        <w:trPr>
          <w:trHeight w:val="379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XI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LÍNEA ESPECIAL DE CRÉDITO PARA EL PAGO DE</w:t>
            </w:r>
            <w:r>
              <w:rPr>
                <w:rFonts w:ascii="Arial" w:hAnsi="Arial"/>
                <w:spacing w:val="-19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PASIVOS</w:t>
            </w:r>
          </w:p>
        </w:tc>
      </w:tr>
      <w:tr>
        <w:trPr>
          <w:trHeight w:val="253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CORRESPONDIENTESAINSUMOSDIRECTAMENTE</w:t>
            </w:r>
          </w:p>
        </w:tc>
      </w:tr>
      <w:tr>
        <w:trPr>
          <w:trHeight w:val="253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RELACIONADOS  CON  LA  ACTIVIDAD  AGROPECUARIA</w:t>
            </w:r>
            <w:r>
              <w:rPr>
                <w:rFonts w:ascii="Arial"/>
                <w:spacing w:val="35"/>
                <w:sz w:val="21"/>
              </w:rPr>
              <w:t> </w:t>
            </w:r>
            <w:r>
              <w:rPr>
                <w:rFonts w:ascii="Arial"/>
                <w:sz w:val="21"/>
              </w:rPr>
              <w:t>O</w:t>
            </w:r>
          </w:p>
        </w:tc>
      </w:tr>
      <w:tr>
        <w:trPr>
          <w:trHeight w:val="379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PESQUERA</w:t>
            </w:r>
          </w:p>
        </w:tc>
      </w:tr>
      <w:tr>
        <w:trPr>
          <w:trHeight w:val="419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23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ANEXO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2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FORMULARIO DE</w:t>
            </w:r>
            <w:r>
              <w:rPr>
                <w:rFonts w:ascii="Arial"/>
                <w:spacing w:val="-38"/>
                <w:sz w:val="21"/>
              </w:rPr>
              <w:t> </w:t>
            </w:r>
            <w:r>
              <w:rPr>
                <w:rFonts w:ascii="Arial"/>
                <w:sz w:val="21"/>
              </w:rPr>
              <w:t>VIVIENDA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1"/>
          <w:szCs w:val="21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5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4323" w:right="4393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3280" w:right="191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LINEAS ESPECIALES DE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z w:val="22"/>
        </w:rPr>
        <w:t>CREDITO</w:t>
      </w:r>
      <w:r>
        <w:rPr>
          <w:rFonts w:asci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4307" w:right="4393" w:firstLine="0"/>
        <w:jc w:val="center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5.700001pt;margin-top:11.597896pt;width:.1pt;height:69.3pt;mso-position-horizontal-relative:page;mso-position-vertical-relative:paragraph;z-index:1168" coordorigin="1114,232" coordsize="2,1386">
            <v:shape style="position:absolute;left:1114;top:232;width:2;height:1386" coordorigin="1114,232" coordsize="0,1386" path="m1114,232l1114,1618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2"/>
        <w:ind w:left="1738" w:right="191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LINEA ESPECIAL DE CRÉDITO CON TASA SUBSIDIADA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2015</w:t>
      </w:r>
      <w:r>
        <w:rPr>
          <w:rFonts w:ascii="Arial" w:hAns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4" w:lineRule="exact"/>
        <w:ind w:left="699" w:right="882"/>
        <w:jc w:val="both"/>
      </w:pPr>
      <w:r>
        <w:rPr/>
        <w:t>De acuerdo con lo dispuesto por la Comisión Nacional de Crédito Agropecuario en</w:t>
      </w:r>
      <w:r>
        <w:rPr>
          <w:spacing w:val="28"/>
        </w:rPr>
        <w:t> </w:t>
      </w:r>
      <w:r>
        <w:rPr/>
        <w:t>las</w:t>
      </w:r>
      <w:r>
        <w:rPr>
          <w:w w:val="100"/>
        </w:rPr>
        <w:t> </w:t>
      </w:r>
      <w:r>
        <w:rPr/>
        <w:t>Resoluciones Nos. 5, 8 y 14 de 2011, 5 de 2012 y 10 de 2014, en el presente Título</w:t>
      </w:r>
      <w:r>
        <w:rPr>
          <w:spacing w:val="30"/>
        </w:rPr>
        <w:t> </w:t>
      </w:r>
      <w:r>
        <w:rPr/>
        <w:t>se</w:t>
      </w:r>
      <w:r>
        <w:rPr>
          <w:w w:val="100"/>
        </w:rPr>
        <w:t> </w:t>
      </w:r>
      <w:r>
        <w:rPr/>
        <w:t>reglamentan los créditos que pueden ser concedidos a través de la Línea Especial</w:t>
      </w:r>
      <w:r>
        <w:rPr>
          <w:spacing w:val="3"/>
        </w:rPr>
        <w:t> </w:t>
      </w:r>
      <w:r>
        <w:rPr/>
        <w:t>de</w:t>
      </w:r>
      <w:r>
        <w:rPr>
          <w:w w:val="100"/>
        </w:rPr>
        <w:t> </w:t>
      </w:r>
      <w:r>
        <w:rPr/>
        <w:t>Crédito con Tasa Subsidiada para financiar las actividades requeridas para</w:t>
      </w:r>
      <w:r>
        <w:rPr>
          <w:spacing w:val="3"/>
        </w:rPr>
        <w:t> </w:t>
      </w:r>
      <w:r>
        <w:rPr/>
        <w:t>el</w:t>
      </w:r>
      <w:r>
        <w:rPr>
          <w:w w:val="100"/>
        </w:rPr>
        <w:t> </w:t>
      </w:r>
      <w:r>
        <w:rPr/>
        <w:t>mejoramiento de la productividad y competitividad del sector agropecuario y</w:t>
      </w:r>
      <w:r>
        <w:rPr>
          <w:spacing w:val="36"/>
        </w:rPr>
        <w:t> </w:t>
      </w:r>
      <w:r>
        <w:rPr/>
        <w:t>la</w:t>
      </w:r>
      <w:r>
        <w:rPr>
          <w:w w:val="100"/>
        </w:rPr>
        <w:t> </w:t>
      </w:r>
      <w:r>
        <w:rPr/>
        <w:t>consolidación de la seguridad</w:t>
      </w:r>
      <w:r>
        <w:rPr>
          <w:spacing w:val="-13"/>
        </w:rPr>
        <w:t> </w:t>
      </w:r>
      <w:r>
        <w:rPr/>
        <w:t>alimentaria.</w:t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numPr>
          <w:ilvl w:val="2"/>
          <w:numId w:val="1"/>
        </w:numPr>
        <w:tabs>
          <w:tab w:pos="1314" w:val="left" w:leader="none"/>
        </w:tabs>
        <w:spacing w:line="240" w:lineRule="auto" w:before="0" w:after="0"/>
        <w:ind w:left="699" w:right="1916" w:firstLine="0"/>
        <w:jc w:val="left"/>
        <w:rPr>
          <w:b w:val="0"/>
          <w:bCs w:val="0"/>
        </w:rPr>
      </w:pPr>
      <w:r>
        <w:rPr/>
        <w:t>BENEFICIARIOS, ACTIVIDADES FINANCIABLES Y</w:t>
      </w:r>
      <w:r>
        <w:rPr>
          <w:spacing w:val="-23"/>
        </w:rPr>
        <w:t> </w:t>
      </w:r>
      <w:r>
        <w:rPr/>
        <w:t>CONDICIONES</w:t>
      </w:r>
      <w:r>
        <w:rPr>
          <w:w w:val="100"/>
        </w:rPr>
        <w:t> </w:t>
      </w:r>
      <w:r>
        <w:rPr/>
        <w:t>FINANCIERAS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23" w:lineRule="auto"/>
        <w:ind w:left="699" w:right="889"/>
        <w:jc w:val="both"/>
      </w:pPr>
      <w:r>
        <w:rPr/>
        <w:t>Los beneficiarios, las actividades financiables y las condiciones financieras de</w:t>
      </w:r>
      <w:r>
        <w:rPr>
          <w:spacing w:val="-23"/>
        </w:rPr>
        <w:t> </w:t>
      </w:r>
      <w:r>
        <w:rPr/>
        <w:t>los</w:t>
      </w:r>
      <w:r>
        <w:rPr>
          <w:w w:val="100"/>
        </w:rPr>
        <w:t> </w:t>
      </w:r>
      <w:r>
        <w:rPr/>
        <w:t>créditos que se podrán otorgar por la presente línea especial serán los establecidos</w:t>
      </w:r>
      <w:r>
        <w:rPr>
          <w:spacing w:val="1"/>
        </w:rPr>
        <w:t> </w:t>
      </w:r>
      <w:r>
        <w:rPr/>
        <w:t>en</w:t>
      </w:r>
      <w:r>
        <w:rPr>
          <w:w w:val="100"/>
        </w:rPr>
        <w:t> </w:t>
      </w:r>
      <w:r>
        <w:rPr/>
        <w:t>el cuadro No. 5.1 del presente</w:t>
      </w:r>
      <w:r>
        <w:rPr>
          <w:spacing w:val="-11"/>
        </w:rPr>
        <w:t> </w:t>
      </w:r>
      <w:r>
        <w:rPr/>
        <w:t>título.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numPr>
          <w:ilvl w:val="2"/>
          <w:numId w:val="1"/>
        </w:numPr>
        <w:tabs>
          <w:tab w:pos="1312" w:val="left" w:leader="none"/>
        </w:tabs>
        <w:spacing w:line="240" w:lineRule="auto" w:before="0" w:after="0"/>
        <w:ind w:left="1311" w:right="0" w:hanging="612"/>
        <w:jc w:val="both"/>
        <w:rPr>
          <w:b w:val="0"/>
          <w:bCs w:val="0"/>
        </w:rPr>
      </w:pPr>
      <w:r>
        <w:rPr/>
        <w:t>OTRAS</w:t>
      </w:r>
      <w:r>
        <w:rPr>
          <w:spacing w:val="-1"/>
        </w:rPr>
        <w:t> </w:t>
      </w:r>
      <w:r>
        <w:rPr/>
        <w:t>CONDICIONES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ListParagraph"/>
        <w:numPr>
          <w:ilvl w:val="3"/>
          <w:numId w:val="1"/>
        </w:numPr>
        <w:tabs>
          <w:tab w:pos="1408" w:val="left" w:leader="none"/>
        </w:tabs>
        <w:spacing w:line="218" w:lineRule="auto" w:before="0" w:after="0"/>
        <w:ind w:left="1419" w:right="885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Con cargo a la presente Línea Especial de Crédito únicamente se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financiar un proyecto por beneficiario por año, independientemente del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número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desembolsos que sean pactados para la entrega del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1"/>
        </w:numPr>
        <w:tabs>
          <w:tab w:pos="1420" w:val="left" w:leader="none"/>
        </w:tabs>
        <w:spacing w:line="273" w:lineRule="auto" w:before="0" w:after="0"/>
        <w:ind w:left="1419" w:right="883" w:hanging="357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9.099998pt;margin-top:-3.610924pt;width:.1pt;height:83.55pt;mso-position-horizontal-relative:page;mso-position-vertical-relative:paragraph;z-index:1192" coordorigin="1182,-72" coordsize="2,1671">
            <v:shape style="position:absolute;left:1182;top:-72;width:2;height:1671" coordorigin="1182,-72" coordsize="0,1671" path="m1182,-72l1182,1599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ésta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línea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especial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sólo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realizar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recursos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redescuento, y los intermediarios financieros deberán evaluar el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riesgo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crediticio.</w:t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1"/>
        </w:numPr>
        <w:tabs>
          <w:tab w:pos="1408" w:val="left" w:leader="none"/>
        </w:tabs>
        <w:spacing w:line="240" w:lineRule="auto" w:before="0" w:after="0"/>
        <w:ind w:left="1407" w:right="0" w:hanging="34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Se aceptará la capitalización de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intereses.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1"/>
        </w:numPr>
        <w:tabs>
          <w:tab w:pos="1408" w:val="left" w:leader="none"/>
        </w:tabs>
        <w:spacing w:line="232" w:lineRule="auto" w:before="0" w:after="0"/>
        <w:ind w:left="1419" w:right="922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Tomando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cuenta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subsidio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establece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presente Línea Especial de Crédito, se autoriza a los intermediarios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financieros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adopten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mecanismo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medio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títulos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deuda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 se suscriban a su favor, se pueda exigir la tasa sin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subsidio.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4679" w:right="4050" w:firstLine="114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4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V /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P-6/15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00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6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4"/>
          <w:numId w:val="1"/>
        </w:numPr>
        <w:tabs>
          <w:tab w:pos="1500" w:val="left" w:leader="none"/>
        </w:tabs>
        <w:spacing w:line="232" w:lineRule="auto" w:before="66" w:after="0"/>
        <w:ind w:left="1499" w:right="884" w:hanging="36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5.700001pt;margin-top:2.417295pt;width:.1pt;height:108pt;mso-position-horizontal-relative:page;mso-position-vertical-relative:paragraph;z-index:1216" coordorigin="1114,48" coordsize="2,2160">
            <v:shape style="position:absolute;left:1114;top:48;width:2;height:2160" coordorigin="1114,48" coordsize="0,2160" path="m1114,48l1114,2208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Respecto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prevea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desembolso,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FINAGRO reservará los recursos necesarios para pagar el subsidio de la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interés de los posteriores desembolsos, siempre y cuando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exista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disponibilidad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recursos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financieros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presenten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ante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Dirección de Cartera, simultáneamente con el redescuento del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primer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desembolso, la solicitud de reserva para los desembolsos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posteriores.</w:t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"/>
        </w:numPr>
        <w:tabs>
          <w:tab w:pos="1500" w:val="left" w:leader="none"/>
        </w:tabs>
        <w:spacing w:line="240" w:lineRule="auto" w:before="0" w:after="0"/>
        <w:ind w:left="1499" w:right="888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proyectos que financien la siembra de maíz amarillo tecnificado se exige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uso de semilla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certificada.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4"/>
          <w:numId w:val="1"/>
        </w:numPr>
        <w:tabs>
          <w:tab w:pos="1488" w:val="left" w:leader="none"/>
        </w:tabs>
        <w:spacing w:line="225" w:lineRule="auto" w:before="0" w:after="0"/>
        <w:ind w:left="1499" w:right="879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caso de requerirse la normalización de las operaciones de crédito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otorgadas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ésta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Línea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Especial,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misma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efectuar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siempre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exceda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subsidio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asignado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originalmente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operación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objeto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normalización y se conserve la misma fuente de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fondeo.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"/>
        </w:numPr>
        <w:tabs>
          <w:tab w:pos="1456" w:val="left" w:leader="none"/>
        </w:tabs>
        <w:spacing w:line="240" w:lineRule="auto" w:before="0" w:after="0"/>
        <w:ind w:left="1455" w:right="0" w:hanging="676"/>
        <w:jc w:val="both"/>
        <w:rPr>
          <w:b w:val="0"/>
          <w:bCs w:val="0"/>
        </w:rPr>
      </w:pPr>
      <w:r>
        <w:rPr/>
        <w:t>Acceso al</w:t>
      </w:r>
      <w:r>
        <w:rPr>
          <w:spacing w:val="1"/>
        </w:rPr>
        <w:t> </w:t>
      </w:r>
      <w:r>
        <w:rPr/>
        <w:t>ICR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2" w:lineRule="exact"/>
        <w:ind w:left="779" w:right="889"/>
        <w:jc w:val="both"/>
      </w:pPr>
      <w:r>
        <w:rPr/>
        <w:t>Los créditos financiados con créditos concedidos a través de la presente </w:t>
      </w:r>
      <w:r>
        <w:rPr>
          <w:spacing w:val="1"/>
        </w:rPr>
        <w:t> </w:t>
      </w:r>
      <w:r>
        <w:rPr/>
        <w:t>línea</w:t>
      </w:r>
      <w:r>
        <w:rPr>
          <w:w w:val="100"/>
        </w:rPr>
        <w:t> </w:t>
      </w:r>
      <w:r>
        <w:rPr/>
        <w:t>especial, no tendrán acceso al Incentivo a la Capitalización Rural</w:t>
      </w:r>
      <w:r>
        <w:rPr>
          <w:spacing w:val="-20"/>
        </w:rPr>
        <w:t> </w:t>
      </w:r>
      <w:r>
        <w:rPr/>
        <w:t>ICR.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"/>
        </w:numPr>
        <w:tabs>
          <w:tab w:pos="1392" w:val="left" w:leader="none"/>
        </w:tabs>
        <w:spacing w:line="240" w:lineRule="auto" w:before="0" w:after="0"/>
        <w:ind w:left="1391" w:right="0" w:hanging="612"/>
        <w:jc w:val="both"/>
        <w:rPr>
          <w:b w:val="0"/>
          <w:bCs w:val="0"/>
        </w:rPr>
      </w:pPr>
      <w:r>
        <w:rPr/>
        <w:t>Garantía</w:t>
      </w:r>
      <w:r>
        <w:rPr>
          <w:spacing w:val="-2"/>
        </w:rPr>
        <w:t> </w:t>
      </w:r>
      <w:r>
        <w:rPr>
          <w:spacing w:val="-3"/>
        </w:rPr>
        <w:t>FAG</w:t>
      </w:r>
      <w:r>
        <w:rPr>
          <w:b w:val="0"/>
          <w:spacing w:val="-3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30" w:lineRule="auto"/>
        <w:ind w:left="779" w:right="881"/>
        <w:jc w:val="both"/>
      </w:pPr>
      <w:r>
        <w:rPr/>
        <w:t>Los créditos que se otorguen con cargo a esta línea especial, podrán ser</w:t>
      </w:r>
      <w:r>
        <w:rPr>
          <w:spacing w:val="47"/>
        </w:rPr>
        <w:t> </w:t>
      </w:r>
      <w:r>
        <w:rPr/>
        <w:t>garantizados</w:t>
      </w:r>
      <w:r>
        <w:rPr>
          <w:w w:val="100"/>
        </w:rPr>
        <w:t> </w:t>
      </w:r>
      <w:r>
        <w:rPr/>
        <w:t>en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porcentajes</w:t>
      </w:r>
      <w:r>
        <w:rPr>
          <w:spacing w:val="20"/>
        </w:rPr>
        <w:t> </w:t>
      </w:r>
      <w:r>
        <w:rPr/>
        <w:t>establecidos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Título</w:t>
      </w:r>
      <w:r>
        <w:rPr>
          <w:spacing w:val="20"/>
        </w:rPr>
        <w:t> </w:t>
      </w:r>
      <w:r>
        <w:rPr/>
        <w:t>I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/>
        <w:t>Capítulo</w:t>
      </w:r>
      <w:r>
        <w:rPr>
          <w:spacing w:val="20"/>
        </w:rPr>
        <w:t> </w:t>
      </w:r>
      <w:r>
        <w:rPr/>
        <w:t>III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/>
        <w:t>presente</w:t>
      </w:r>
      <w:r>
        <w:rPr>
          <w:spacing w:val="20"/>
        </w:rPr>
        <w:t> </w:t>
      </w:r>
      <w:r>
        <w:rPr/>
        <w:t>Manual</w:t>
      </w:r>
      <w:r>
        <w:rPr>
          <w:spacing w:val="19"/>
        </w:rPr>
        <w:t> </w:t>
      </w:r>
      <w:r>
        <w:rPr/>
        <w:t>de</w:t>
      </w:r>
      <w:r>
        <w:rPr>
          <w:w w:val="100"/>
        </w:rPr>
        <w:t> </w:t>
      </w:r>
      <w:r>
        <w:rPr/>
        <w:t>Servicios que se encuentre vigente al momento de tramitar el redescuento y según</w:t>
      </w:r>
      <w:r>
        <w:rPr>
          <w:spacing w:val="41"/>
        </w:rPr>
        <w:t> </w:t>
      </w:r>
      <w:r>
        <w:rPr/>
        <w:t>el</w:t>
      </w:r>
      <w:r>
        <w:rPr>
          <w:w w:val="100"/>
        </w:rPr>
        <w:t> </w:t>
      </w:r>
      <w:r>
        <w:rPr/>
        <w:t>tipo de productor en que se clasifique el beneficiario del</w:t>
      </w:r>
      <w:r>
        <w:rPr>
          <w:spacing w:val="-15"/>
        </w:rPr>
        <w:t> </w:t>
      </w:r>
      <w:r>
        <w:rPr/>
        <w:t>mismo.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"/>
        </w:numPr>
        <w:tabs>
          <w:tab w:pos="1394" w:val="left" w:leader="none"/>
        </w:tabs>
        <w:spacing w:line="240" w:lineRule="auto" w:before="0" w:after="0"/>
        <w:ind w:left="1393" w:right="0" w:hanging="614"/>
        <w:jc w:val="both"/>
        <w:rPr>
          <w:b w:val="0"/>
          <w:bCs w:val="0"/>
        </w:rPr>
      </w:pPr>
      <w:r>
        <w:rPr/>
        <w:pict>
          <v:group style="position:absolute;margin-left:52.299999pt;margin-top:1.067878pt;width:.1pt;height:146.050pt;mso-position-horizontal-relative:page;mso-position-vertical-relative:paragraph;z-index:1240" coordorigin="1046,21" coordsize="2,2921">
            <v:shape style="position:absolute;left:1046;top:21;width:2;height:2921" coordorigin="1046,21" coordsize="0,2921" path="m1046,21l1046,2942e" filled="false" stroked="true" strokeweight=".75pt" strokecolor="#000000">
              <v:path arrowok="t"/>
            </v:shape>
            <w10:wrap type="none"/>
          </v:group>
        </w:pict>
      </w:r>
      <w:r>
        <w:rPr/>
        <w:t>TRÁMITE DE LOS CRÉDITOS ANTE LOS INTERMEDIARIOS</w:t>
      </w:r>
      <w:r>
        <w:rPr>
          <w:spacing w:val="-7"/>
        </w:rPr>
        <w:t> </w:t>
      </w:r>
      <w:r>
        <w:rPr/>
        <w:t>FINANCIEROS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2" w:lineRule="exact"/>
        <w:ind w:left="779" w:right="888"/>
        <w:jc w:val="both"/>
      </w:pPr>
      <w:r>
        <w:rPr/>
        <w:t>Para el trámite de las solicitudes de crédito ante los intermediarios financieros,</w:t>
      </w:r>
      <w:r>
        <w:rPr>
          <w:spacing w:val="-25"/>
        </w:rPr>
        <w:t> </w:t>
      </w:r>
      <w:r>
        <w:rPr/>
        <w:t>se</w:t>
      </w:r>
      <w:r>
        <w:rPr>
          <w:w w:val="100"/>
        </w:rPr>
        <w:t> </w:t>
      </w:r>
      <w:r>
        <w:rPr/>
        <w:t>requerirá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documentación</w:t>
      </w:r>
      <w:r>
        <w:rPr>
          <w:spacing w:val="45"/>
        </w:rPr>
        <w:t> </w:t>
      </w:r>
      <w:r>
        <w:rPr/>
        <w:t>establecida</w:t>
      </w:r>
      <w:r>
        <w:rPr>
          <w:spacing w:val="45"/>
        </w:rPr>
        <w:t> </w:t>
      </w:r>
      <w:r>
        <w:rPr/>
        <w:t>en</w:t>
      </w:r>
      <w:r>
        <w:rPr>
          <w:spacing w:val="48"/>
        </w:rPr>
        <w:t> </w:t>
      </w:r>
      <w:r>
        <w:rPr/>
        <w:t>los</w:t>
      </w:r>
      <w:r>
        <w:rPr>
          <w:spacing w:val="46"/>
        </w:rPr>
        <w:t> </w:t>
      </w:r>
      <w:r>
        <w:rPr/>
        <w:t>numerales</w:t>
      </w:r>
      <w:r>
        <w:rPr>
          <w:spacing w:val="46"/>
        </w:rPr>
        <w:t> </w:t>
      </w:r>
      <w:r>
        <w:rPr/>
        <w:t>1.3,</w:t>
      </w:r>
      <w:r>
        <w:rPr>
          <w:spacing w:val="47"/>
        </w:rPr>
        <w:t> </w:t>
      </w:r>
      <w:r>
        <w:rPr/>
        <w:t>2.1.6</w:t>
      </w:r>
      <w:r>
        <w:rPr>
          <w:spacing w:val="46"/>
        </w:rPr>
        <w:t> </w:t>
      </w:r>
      <w:r>
        <w:rPr/>
        <w:t>y</w:t>
      </w:r>
      <w:r>
        <w:rPr>
          <w:spacing w:val="44"/>
        </w:rPr>
        <w:t> </w:t>
      </w:r>
      <w:r>
        <w:rPr/>
        <w:t>2.3.2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w w:val="100"/>
        </w:rPr>
        <w:t> </w:t>
      </w:r>
      <w:r>
        <w:rPr/>
        <w:t>Capítulos 1 y 2 del Manual de Servicios de</w:t>
      </w:r>
      <w:r>
        <w:rPr>
          <w:spacing w:val="-12"/>
        </w:rPr>
        <w:t> </w:t>
      </w:r>
      <w:r>
        <w:rPr/>
        <w:t>FINAGRO.</w:t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5" w:lineRule="auto"/>
        <w:ind w:left="779" w:right="881"/>
        <w:jc w:val="both"/>
      </w:pPr>
      <w:r>
        <w:rPr/>
        <w:t>El intermediario financiero que redescuente un crédito que no cumpla con</w:t>
      </w:r>
      <w:r>
        <w:rPr>
          <w:spacing w:val="25"/>
        </w:rPr>
        <w:t> </w:t>
      </w:r>
      <w:r>
        <w:rPr/>
        <w:t>las</w:t>
      </w:r>
      <w:r>
        <w:rPr>
          <w:w w:val="100"/>
        </w:rPr>
        <w:t> </w:t>
      </w:r>
      <w:r>
        <w:rPr/>
        <w:t>condiciones</w:t>
      </w:r>
      <w:r>
        <w:rPr>
          <w:spacing w:val="46"/>
        </w:rPr>
        <w:t> </w:t>
      </w:r>
      <w:r>
        <w:rPr/>
        <w:t>previstas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este</w:t>
      </w:r>
      <w:r>
        <w:rPr>
          <w:spacing w:val="44"/>
        </w:rPr>
        <w:t> </w:t>
      </w:r>
      <w:r>
        <w:rPr/>
        <w:t>Título,</w:t>
      </w:r>
      <w:r>
        <w:rPr>
          <w:spacing w:val="47"/>
        </w:rPr>
        <w:t> </w:t>
      </w:r>
      <w:r>
        <w:rPr/>
        <w:t>perderá</w:t>
      </w:r>
      <w:r>
        <w:rPr>
          <w:spacing w:val="43"/>
        </w:rPr>
        <w:t> </w:t>
      </w:r>
      <w:r>
        <w:rPr/>
        <w:t>el</w:t>
      </w:r>
      <w:r>
        <w:rPr>
          <w:spacing w:val="45"/>
        </w:rPr>
        <w:t> </w:t>
      </w:r>
      <w:r>
        <w:rPr/>
        <w:t>derecho</w:t>
      </w:r>
      <w:r>
        <w:rPr>
          <w:spacing w:val="46"/>
        </w:rPr>
        <w:t> </w:t>
      </w:r>
      <w:r>
        <w:rPr/>
        <w:t>al</w:t>
      </w:r>
      <w:r>
        <w:rPr>
          <w:spacing w:val="45"/>
        </w:rPr>
        <w:t> </w:t>
      </w:r>
      <w:r>
        <w:rPr/>
        <w:t>subsidio</w:t>
      </w:r>
      <w:r>
        <w:rPr>
          <w:spacing w:val="48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tasa</w:t>
      </w:r>
      <w:r>
        <w:rPr>
          <w:spacing w:val="45"/>
        </w:rPr>
        <w:t> </w:t>
      </w:r>
      <w:r>
        <w:rPr/>
        <w:t>de</w:t>
      </w:r>
      <w:r>
        <w:rPr>
          <w:w w:val="100"/>
        </w:rPr>
        <w:t> </w:t>
      </w:r>
      <w:r>
        <w:rPr/>
        <w:t>interés aquí previsto, y deberá restituir a FINAGRO el subsidio</w:t>
      </w:r>
      <w:r>
        <w:rPr>
          <w:spacing w:val="30"/>
        </w:rPr>
        <w:t> </w:t>
      </w:r>
      <w:r>
        <w:rPr/>
        <w:t>indebidamente</w:t>
      </w:r>
      <w:r>
        <w:rPr>
          <w:w w:val="100"/>
        </w:rPr>
        <w:t> </w:t>
      </w:r>
      <w:r>
        <w:rPr/>
        <w:t>percibido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los</w:t>
      </w:r>
      <w:r>
        <w:rPr>
          <w:spacing w:val="21"/>
        </w:rPr>
        <w:t> </w:t>
      </w:r>
      <w:r>
        <w:rPr/>
        <w:t>gastos</w:t>
      </w:r>
      <w:r>
        <w:rPr>
          <w:spacing w:val="17"/>
        </w:rPr>
        <w:t> </w:t>
      </w:r>
      <w:r>
        <w:rPr/>
        <w:t>financieros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ello</w:t>
      </w:r>
      <w:r>
        <w:rPr>
          <w:spacing w:val="21"/>
        </w:rPr>
        <w:t> </w:t>
      </w:r>
      <w:r>
        <w:rPr/>
        <w:t>haya</w:t>
      </w:r>
      <w:r>
        <w:rPr>
          <w:spacing w:val="21"/>
        </w:rPr>
        <w:t> </w:t>
      </w:r>
      <w:r>
        <w:rPr/>
        <w:t>acarreado,</w:t>
      </w:r>
      <w:r>
        <w:rPr>
          <w:spacing w:val="20"/>
        </w:rPr>
        <w:t> </w:t>
      </w:r>
      <w:r>
        <w:rPr/>
        <w:t>restitución</w:t>
      </w:r>
      <w:r>
        <w:rPr>
          <w:spacing w:val="20"/>
        </w:rPr>
        <w:t> </w:t>
      </w:r>
      <w:r>
        <w:rPr/>
        <w:t>que,</w:t>
      </w:r>
      <w:r>
        <w:rPr>
          <w:spacing w:val="22"/>
        </w:rPr>
        <w:t> </w:t>
      </w:r>
      <w:r>
        <w:rPr/>
        <w:t>con</w:t>
      </w:r>
      <w:r>
        <w:rPr>
          <w:spacing w:val="20"/>
        </w:rPr>
        <w:t> </w:t>
      </w:r>
      <w:r>
        <w:rPr/>
        <w:t>base</w:t>
      </w:r>
      <w:r>
        <w:rPr>
          <w:w w:val="100"/>
        </w:rPr>
        <w:t> </w:t>
      </w:r>
      <w:r>
        <w:rPr/>
        <w:t>en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proceso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verificación,</w:t>
      </w:r>
      <w:r>
        <w:rPr>
          <w:spacing w:val="20"/>
        </w:rPr>
        <w:t> </w:t>
      </w:r>
      <w:r>
        <w:rPr/>
        <w:t>podría</w:t>
      </w:r>
      <w:r>
        <w:rPr>
          <w:spacing w:val="18"/>
        </w:rPr>
        <w:t> </w:t>
      </w:r>
      <w:r>
        <w:rPr/>
        <w:t>ser</w:t>
      </w:r>
      <w:r>
        <w:rPr>
          <w:spacing w:val="19"/>
        </w:rPr>
        <w:t> </w:t>
      </w:r>
      <w:r>
        <w:rPr/>
        <w:t>trasladada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intermediario</w:t>
      </w:r>
      <w:r>
        <w:rPr>
          <w:spacing w:val="18"/>
        </w:rPr>
        <w:t> </w:t>
      </w:r>
      <w:r>
        <w:rPr/>
        <w:t>financiero</w:t>
      </w:r>
      <w:r>
        <w:rPr>
          <w:spacing w:val="18"/>
        </w:rPr>
        <w:t> </w:t>
      </w:r>
      <w:r>
        <w:rPr/>
        <w:t>al</w:t>
      </w:r>
      <w:r>
        <w:rPr>
          <w:w w:val="100"/>
        </w:rPr>
        <w:t> </w:t>
      </w:r>
      <w:r>
        <w:rPr/>
        <w:t>productor</w:t>
      </w:r>
      <w:r>
        <w:rPr>
          <w:spacing w:val="24"/>
        </w:rPr>
        <w:t> </w:t>
      </w:r>
      <w:r>
        <w:rPr/>
        <w:t>agropecuario</w:t>
      </w:r>
      <w:r>
        <w:rPr>
          <w:spacing w:val="20"/>
        </w:rPr>
        <w:t> </w:t>
      </w:r>
      <w:r>
        <w:rPr/>
        <w:t>beneficiario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crédito,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caso</w:t>
      </w:r>
      <w:r>
        <w:rPr>
          <w:spacing w:val="23"/>
        </w:rPr>
        <w:t> </w:t>
      </w:r>
      <w:r>
        <w:rPr/>
        <w:t>en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éste</w:t>
      </w:r>
      <w:r>
        <w:rPr>
          <w:spacing w:val="21"/>
        </w:rPr>
        <w:t> </w:t>
      </w:r>
      <w:r>
        <w:rPr/>
        <w:t>tenga</w:t>
      </w:r>
      <w:r>
        <w:rPr>
          <w:spacing w:val="23"/>
        </w:rPr>
        <w:t> </w:t>
      </w:r>
      <w:r>
        <w:rPr/>
        <w:t>alguna</w:t>
      </w:r>
      <w:r>
        <w:rPr>
          <w:w w:val="100"/>
        </w:rPr>
        <w:t> </w:t>
      </w:r>
      <w:r>
        <w:rPr/>
        <w:t>responsabilidad.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4759" w:right="4050" w:firstLine="23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1"/>
          <w:sz w:val="20"/>
        </w:rPr>
        <w:t> </w:t>
      </w:r>
      <w:r>
        <w:rPr>
          <w:rFonts w:ascii="Arial" w:hAnsi="Arial"/>
          <w:color w:val="808080"/>
          <w:sz w:val="20"/>
        </w:rPr>
        <w:t>5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V /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P-6/15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92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6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2"/>
          <w:numId w:val="1"/>
        </w:numPr>
        <w:tabs>
          <w:tab w:pos="1434" w:val="left" w:leader="none"/>
        </w:tabs>
        <w:spacing w:line="240" w:lineRule="auto" w:before="72" w:after="0"/>
        <w:ind w:left="1433" w:right="0" w:hanging="614"/>
        <w:jc w:val="both"/>
        <w:rPr>
          <w:b w:val="0"/>
          <w:bCs w:val="0"/>
        </w:rPr>
      </w:pPr>
      <w:r>
        <w:rPr/>
        <w:t>TRÁMITE DE REDESCUENTO Y GARANTÍA</w:t>
      </w:r>
      <w:r>
        <w:rPr>
          <w:spacing w:val="-8"/>
        </w:rPr>
        <w:t> </w:t>
      </w:r>
      <w:r>
        <w:rPr/>
        <w:t>FAG.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25" w:lineRule="auto"/>
        <w:ind w:left="819" w:right="884"/>
        <w:jc w:val="both"/>
      </w:pPr>
      <w:r>
        <w:rPr/>
        <w:pict>
          <v:group style="position:absolute;margin-left:50.25pt;margin-top:19.388821pt;width:.1pt;height:74.7pt;mso-position-horizontal-relative:page;mso-position-vertical-relative:paragraph;z-index:1264" coordorigin="1005,388" coordsize="2,1494">
            <v:shape style="position:absolute;left:1005;top:388;width:2;height:1494" coordorigin="1005,388" coordsize="0,1494" path="m1005,388l1005,1882e" filled="false" stroked="true" strokeweight=".75pt" strokecolor="#000000">
              <v:path arrowok="t"/>
            </v:shape>
            <w10:wrap type="none"/>
          </v:group>
        </w:pict>
      </w:r>
      <w:r>
        <w:rPr/>
        <w:t>El</w:t>
      </w:r>
      <w:r>
        <w:rPr>
          <w:spacing w:val="15"/>
        </w:rPr>
        <w:t> </w:t>
      </w:r>
      <w:r>
        <w:rPr/>
        <w:t>trámite</w:t>
      </w:r>
      <w:r>
        <w:rPr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registro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operaciones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expedición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garantía</w:t>
      </w:r>
      <w:r>
        <w:rPr>
          <w:spacing w:val="16"/>
        </w:rPr>
        <w:t> </w:t>
      </w:r>
      <w:r>
        <w:rPr/>
        <w:t>FAG,</w:t>
      </w:r>
      <w:r>
        <w:rPr>
          <w:spacing w:val="17"/>
        </w:rPr>
        <w:t> </w:t>
      </w:r>
      <w:r>
        <w:rPr/>
        <w:t>se</w:t>
      </w:r>
      <w:r>
        <w:rPr>
          <w:w w:val="100"/>
        </w:rPr>
        <w:t> </w:t>
      </w:r>
      <w:r>
        <w:rPr/>
        <w:t>realizará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acuerdo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lo</w:t>
      </w:r>
      <w:r>
        <w:rPr>
          <w:spacing w:val="18"/>
        </w:rPr>
        <w:t> </w:t>
      </w:r>
      <w:r>
        <w:rPr/>
        <w:t>establecido</w:t>
      </w:r>
      <w:r>
        <w:rPr>
          <w:spacing w:val="18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Capítulos</w:t>
      </w:r>
      <w:r>
        <w:rPr>
          <w:spacing w:val="19"/>
        </w:rPr>
        <w:t> </w:t>
      </w:r>
      <w:r>
        <w:rPr/>
        <w:t>III</w:t>
      </w:r>
      <w:r>
        <w:rPr>
          <w:spacing w:val="20"/>
        </w:rPr>
        <w:t> </w:t>
      </w:r>
      <w:r>
        <w:rPr/>
        <w:t>y</w:t>
      </w:r>
      <w:r>
        <w:rPr>
          <w:spacing w:val="17"/>
        </w:rPr>
        <w:t> </w:t>
      </w:r>
      <w:r>
        <w:rPr/>
        <w:t>VI</w:t>
      </w:r>
      <w:r>
        <w:rPr>
          <w:spacing w:val="20"/>
        </w:rPr>
        <w:t> </w:t>
      </w:r>
      <w:r>
        <w:rPr/>
        <w:t>del</w:t>
      </w:r>
      <w:r>
        <w:rPr>
          <w:spacing w:val="18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Manual</w:t>
      </w:r>
      <w:r>
        <w:rPr>
          <w:w w:val="100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exact"/>
        <w:ind w:left="819" w:right="886"/>
        <w:jc w:val="both"/>
      </w:pPr>
      <w:r>
        <w:rPr/>
        <w:t>Las</w:t>
      </w:r>
      <w:r>
        <w:rPr>
          <w:spacing w:val="18"/>
        </w:rPr>
        <w:t> </w:t>
      </w:r>
      <w:r>
        <w:rPr/>
        <w:t>solicitudes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crédito</w:t>
      </w:r>
      <w:r>
        <w:rPr>
          <w:spacing w:val="17"/>
        </w:rPr>
        <w:t> </w:t>
      </w:r>
      <w:r>
        <w:rPr/>
        <w:t>deben</w:t>
      </w:r>
      <w:r>
        <w:rPr>
          <w:spacing w:val="17"/>
        </w:rPr>
        <w:t> </w:t>
      </w:r>
      <w:r>
        <w:rPr/>
        <w:t>ser</w:t>
      </w:r>
      <w:r>
        <w:rPr>
          <w:spacing w:val="16"/>
        </w:rPr>
        <w:t> </w:t>
      </w:r>
      <w:r>
        <w:rPr/>
        <w:t>tramitadas</w:t>
      </w:r>
      <w:r>
        <w:rPr>
          <w:spacing w:val="13"/>
        </w:rPr>
        <w:t> </w:t>
      </w:r>
      <w:r>
        <w:rPr/>
        <w:t>utilizando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códigos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norma</w:t>
      </w:r>
      <w:r>
        <w:rPr>
          <w:spacing w:val="17"/>
        </w:rPr>
        <w:t> </w:t>
      </w:r>
      <w:r>
        <w:rPr/>
        <w:t>legal</w:t>
      </w:r>
      <w:r>
        <w:rPr>
          <w:w w:val="100"/>
        </w:rPr>
        <w:t> </w:t>
      </w:r>
      <w:r>
        <w:rPr/>
        <w:t>del Anexo 2.1 del Capítulo I del presente Manual de</w:t>
      </w:r>
      <w:r>
        <w:rPr>
          <w:spacing w:val="-12"/>
        </w:rPr>
        <w:t> </w:t>
      </w:r>
      <w:r>
        <w:rPr/>
        <w:t>Servicios.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25" w:lineRule="auto"/>
        <w:ind w:left="819" w:right="884"/>
        <w:jc w:val="both"/>
      </w:pPr>
      <w:r>
        <w:rPr/>
        <w:t>El código de norma legal es de obligatorio diligenciamiento en la forma 126, y en</w:t>
      </w:r>
      <w:r>
        <w:rPr>
          <w:spacing w:val="21"/>
        </w:rPr>
        <w:t> </w:t>
      </w:r>
      <w:r>
        <w:rPr/>
        <w:t>caso</w:t>
      </w:r>
      <w:r>
        <w:rPr>
          <w:w w:val="100"/>
        </w:rPr>
        <w:t> </w:t>
      </w:r>
      <w:r>
        <w:rPr/>
        <w:t>de</w:t>
      </w:r>
      <w:r>
        <w:rPr>
          <w:spacing w:val="37"/>
        </w:rPr>
        <w:t> </w:t>
      </w:r>
      <w:r>
        <w:rPr/>
        <w:t>utilizar</w:t>
      </w:r>
      <w:r>
        <w:rPr>
          <w:spacing w:val="38"/>
        </w:rPr>
        <w:t> </w:t>
      </w:r>
      <w:r>
        <w:rPr/>
        <w:t>códigos</w:t>
      </w:r>
      <w:r>
        <w:rPr>
          <w:spacing w:val="37"/>
        </w:rPr>
        <w:t> </w:t>
      </w:r>
      <w:r>
        <w:rPr/>
        <w:t>diferentes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establecidos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citado</w:t>
      </w:r>
      <w:r>
        <w:rPr>
          <w:spacing w:val="37"/>
        </w:rPr>
        <w:t> </w:t>
      </w:r>
      <w:r>
        <w:rPr/>
        <w:t>anexo,</w:t>
      </w:r>
      <w:r>
        <w:rPr>
          <w:spacing w:val="38"/>
        </w:rPr>
        <w:t> </w:t>
      </w:r>
      <w:r>
        <w:rPr/>
        <w:t>los</w:t>
      </w:r>
      <w:r>
        <w:rPr>
          <w:spacing w:val="37"/>
        </w:rPr>
        <w:t> </w:t>
      </w:r>
      <w:r>
        <w:rPr/>
        <w:t>créditos</w:t>
      </w:r>
      <w:r>
        <w:rPr>
          <w:spacing w:val="37"/>
        </w:rPr>
        <w:t> </w:t>
      </w:r>
      <w:r>
        <w:rPr/>
        <w:t>no</w:t>
      </w:r>
      <w:r>
        <w:rPr>
          <w:w w:val="100"/>
        </w:rPr>
        <w:t> </w:t>
      </w:r>
      <w:r>
        <w:rPr/>
        <w:t>serán redescontados por la Dirección de Cartera de</w:t>
      </w:r>
      <w:r>
        <w:rPr>
          <w:spacing w:val="-13"/>
        </w:rPr>
        <w:t> </w:t>
      </w:r>
      <w:r>
        <w:rPr/>
        <w:t>FINAGRO.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"/>
        </w:numPr>
        <w:tabs>
          <w:tab w:pos="1432" w:val="left" w:leader="none"/>
        </w:tabs>
        <w:spacing w:line="240" w:lineRule="auto" w:before="0" w:after="0"/>
        <w:ind w:left="1431" w:right="0" w:hanging="612"/>
        <w:jc w:val="both"/>
        <w:rPr>
          <w:b w:val="0"/>
          <w:bCs w:val="0"/>
        </w:rPr>
      </w:pPr>
      <w:r>
        <w:rPr/>
        <w:t>MONTO MÁXIMO DE RECURSOS PARA EL PROGRAMA Y</w:t>
      </w:r>
      <w:r>
        <w:rPr>
          <w:spacing w:val="-16"/>
        </w:rPr>
        <w:t> </w:t>
      </w:r>
      <w:r>
        <w:rPr/>
        <w:t>VIGENCIA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20" w:lineRule="auto"/>
        <w:ind w:left="819" w:right="885"/>
        <w:jc w:val="both"/>
      </w:pPr>
      <w:r>
        <w:rPr/>
        <w:t>El reconocimiento previsto en el presente Título, se realizará con cargo a los</w:t>
      </w:r>
      <w:r>
        <w:rPr>
          <w:spacing w:val="44"/>
        </w:rPr>
        <w:t> </w:t>
      </w:r>
      <w:r>
        <w:rPr/>
        <w:t>recursos</w:t>
      </w:r>
      <w:r>
        <w:rPr>
          <w:w w:val="100"/>
        </w:rPr>
        <w:t> </w:t>
      </w:r>
      <w:r>
        <w:rPr/>
        <w:t>que el Ministerio de Agricultura y Desarrollo Rural destine para la presente</w:t>
      </w:r>
      <w:r>
        <w:rPr>
          <w:spacing w:val="49"/>
        </w:rPr>
        <w:t> </w:t>
      </w:r>
      <w:r>
        <w:rPr/>
        <w:t>Línea</w:t>
      </w:r>
      <w:r>
        <w:rPr>
          <w:w w:val="100"/>
        </w:rPr>
        <w:t> </w:t>
      </w:r>
      <w:r>
        <w:rPr/>
        <w:t>Especial de</w:t>
      </w:r>
      <w:r>
        <w:rPr>
          <w:spacing w:val="-7"/>
        </w:rPr>
        <w:t> </w:t>
      </w:r>
      <w:r>
        <w:rPr/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81"/>
        <w:ind w:left="4799" w:right="4050" w:firstLine="18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1"/>
          <w:sz w:val="20"/>
        </w:rPr>
        <w:t> </w:t>
      </w:r>
      <w:r>
        <w:rPr>
          <w:rFonts w:ascii="Arial" w:hAnsi="Arial"/>
          <w:color w:val="808080"/>
          <w:sz w:val="20"/>
        </w:rPr>
        <w:t>6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V /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P-6/15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8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3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"/>
        <w:gridCol w:w="1985"/>
        <w:gridCol w:w="2977"/>
        <w:gridCol w:w="1940"/>
        <w:gridCol w:w="1181"/>
        <w:gridCol w:w="1133"/>
        <w:gridCol w:w="850"/>
      </w:tblGrid>
      <w:tr>
        <w:trPr>
          <w:trHeight w:val="823" w:hRule="exact"/>
        </w:trPr>
        <w:tc>
          <w:tcPr>
            <w:tcW w:w="111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  <w:shd w:val="clear" w:color="auto" w:fill="4F6128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8"/>
              <w:ind w:left="2508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position w:val="2"/>
                <w:sz w:val="16"/>
              </w:rPr>
              <w:t>CUADRO</w:t>
            </w:r>
            <w:r>
              <w:rPr>
                <w:rFonts w:ascii="Arial"/>
                <w:b/>
                <w:color w:val="FFFFFF"/>
                <w:spacing w:val="-2"/>
                <w:position w:val="2"/>
                <w:sz w:val="16"/>
              </w:rPr>
              <w:t> </w:t>
            </w:r>
            <w:r>
              <w:rPr>
                <w:rFonts w:ascii="Arial"/>
                <w:b/>
                <w:color w:val="FFFFFF"/>
                <w:position w:val="2"/>
                <w:sz w:val="16"/>
              </w:rPr>
              <w:t>No. 5.1</w:t>
            </w:r>
            <w:r>
              <w:rPr>
                <w:rFonts w:ascii="Arial"/>
                <w:b/>
                <w:color w:val="FFFFFF"/>
                <w:spacing w:val="-3"/>
                <w:position w:val="2"/>
                <w:sz w:val="16"/>
              </w:rPr>
              <w:t> </w:t>
            </w:r>
            <w:r>
              <w:rPr>
                <w:rFonts w:ascii="Arial"/>
                <w:b/>
                <w:color w:val="FFFFFF"/>
                <w:position w:val="2"/>
                <w:sz w:val="16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position w:val="2"/>
                <w:sz w:val="16"/>
              </w:rPr>
              <w:t> </w:t>
            </w:r>
            <w:r>
              <w:rPr>
                <w:rFonts w:ascii="Arial"/>
                <w:b/>
                <w:color w:val="FFFFFF"/>
                <w:position w:val="2"/>
                <w:sz w:val="16"/>
              </w:rPr>
              <w:t>CONDICIONES</w:t>
            </w:r>
            <w:r>
              <w:rPr>
                <w:rFonts w:ascii="Arial"/>
                <w:b/>
                <w:color w:val="FFFFFF"/>
                <w:spacing w:val="-1"/>
                <w:position w:val="2"/>
                <w:sz w:val="16"/>
              </w:rPr>
              <w:t> </w:t>
            </w:r>
            <w:r>
              <w:rPr>
                <w:rFonts w:ascii="Arial"/>
                <w:b/>
                <w:color w:val="FFFFFF"/>
                <w:position w:val="2"/>
                <w:sz w:val="16"/>
              </w:rPr>
              <w:t>FINANCIERAS</w:t>
            </w:r>
            <w:r>
              <w:rPr>
                <w:rFonts w:ascii="Arial"/>
                <w:b/>
                <w:color w:val="FFFFFF"/>
                <w:spacing w:val="-1"/>
                <w:position w:val="2"/>
                <w:sz w:val="16"/>
              </w:rPr>
              <w:t> </w:t>
            </w:r>
            <w:r>
              <w:rPr>
                <w:rFonts w:ascii="Arial"/>
                <w:b/>
                <w:color w:val="FFFFFF"/>
                <w:position w:val="2"/>
                <w:sz w:val="16"/>
              </w:rPr>
              <w:t>LEC</w:t>
            </w:r>
            <w:r>
              <w:rPr>
                <w:rFonts w:ascii="Arial"/>
                <w:b/>
                <w:color w:val="FFFFFF"/>
                <w:spacing w:val="-2"/>
                <w:position w:val="2"/>
                <w:sz w:val="16"/>
              </w:rPr>
              <w:t> </w:t>
            </w:r>
            <w:r>
              <w:rPr>
                <w:rFonts w:ascii="Arial"/>
                <w:b/>
                <w:color w:val="FFFFFF"/>
                <w:position w:val="2"/>
                <w:sz w:val="16"/>
              </w:rPr>
              <w:t>TASA</w:t>
            </w:r>
            <w:r>
              <w:rPr>
                <w:rFonts w:ascii="Arial"/>
                <w:b/>
                <w:color w:val="FFFFFF"/>
                <w:spacing w:val="-7"/>
                <w:position w:val="2"/>
                <w:sz w:val="16"/>
              </w:rPr>
              <w:t> </w:t>
            </w:r>
            <w:r>
              <w:rPr>
                <w:rFonts w:ascii="Arial"/>
                <w:b/>
                <w:color w:val="FFFFFF"/>
                <w:position w:val="2"/>
                <w:sz w:val="16"/>
              </w:rPr>
              <w:t>SUBSIDIADA</w:t>
            </w:r>
            <w:r>
              <w:rPr>
                <w:rFonts w:ascii="Arial"/>
                <w:b/>
                <w:color w:val="FFFFFF"/>
                <w:spacing w:val="-7"/>
                <w:position w:val="2"/>
                <w:sz w:val="16"/>
              </w:rPr>
              <w:t> </w:t>
            </w:r>
            <w:r>
              <w:rPr>
                <w:rFonts w:ascii="Arial"/>
                <w:b/>
                <w:color w:val="FFFFFF"/>
                <w:position w:val="2"/>
                <w:sz w:val="16"/>
              </w:rPr>
              <w:t>2015</w:t>
            </w:r>
            <w:r>
              <w:rPr>
                <w:rFonts w:ascii="Arial"/>
                <w:b/>
                <w:color w:val="FFFFFF"/>
                <w:spacing w:val="-16"/>
                <w:position w:val="2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0"/>
              </w:rPr>
              <w:t>(1)</w:t>
            </w:r>
            <w:r>
              <w:rPr>
                <w:rFonts w:ascii="Arial"/>
                <w:sz w:val="10"/>
              </w:rPr>
            </w:r>
          </w:p>
        </w:tc>
      </w:tr>
      <w:tr>
        <w:trPr>
          <w:trHeight w:val="1104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6128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29" w:right="12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ESQUEMA</w:t>
            </w:r>
            <w:r>
              <w:rPr>
                <w:rFonts w:ascii="Arial" w:hAnsi="Arial"/>
                <w:b/>
                <w:color w:val="FFFFFF"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CRÉDITO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6128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TIPO DE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PRODUCTOR</w:t>
            </w:r>
            <w:r>
              <w:rPr>
                <w:rFonts w:ascii="Arial"/>
                <w:sz w:val="16"/>
              </w:rPr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6128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RUBROS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FINANCIABLES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6128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3" w:right="90" w:firstLine="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PLAZOS, MONTOS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Y</w:t>
            </w:r>
            <w:r>
              <w:rPr>
                <w:rFonts w:ascii="Arial"/>
                <w:b/>
                <w:color w:val="FFFFFF"/>
                <w:w w:val="100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OTRAS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CONDICIONES</w:t>
            </w:r>
            <w:r>
              <w:rPr>
                <w:rFonts w:ascii="Arial"/>
                <w:b/>
                <w:color w:val="FFFFFF"/>
                <w:w w:val="100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FINANCIERAS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6128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9" w:right="75" w:hanging="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TASA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DE</w:t>
            </w:r>
            <w:r>
              <w:rPr>
                <w:rFonts w:ascii="Arial"/>
                <w:b/>
                <w:color w:val="FFFFFF"/>
                <w:w w:val="100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REDESCUEN</w:t>
            </w:r>
            <w:r>
              <w:rPr>
                <w:rFonts w:ascii="Arial"/>
                <w:b/>
                <w:color w:val="FFFFFF"/>
                <w:w w:val="100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TO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6128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7" w:right="122" w:firstLine="79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TASA</w:t>
            </w:r>
            <w:r>
              <w:rPr>
                <w:rFonts w:ascii="Arial" w:hAnsi="Arial"/>
                <w:b/>
                <w:color w:val="FFFFFF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position w:val="2"/>
                <w:sz w:val="16"/>
              </w:rPr>
              <w:t>INTERÉS</w:t>
            </w:r>
            <w:r>
              <w:rPr>
                <w:rFonts w:ascii="Arial" w:hAnsi="Arial"/>
                <w:b/>
                <w:color w:val="FFFFFF"/>
                <w:spacing w:val="-3"/>
                <w:position w:val="2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0"/>
              </w:rPr>
              <w:t>(2)</w:t>
            </w:r>
            <w:r>
              <w:rPr>
                <w:rFonts w:ascii="Arial" w:hAnsi="Arial"/>
                <w:sz w:val="10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6128"/>
          </w:tcPr>
          <w:p>
            <w:pPr>
              <w:pStyle w:val="TableParagraph"/>
              <w:spacing w:line="240" w:lineRule="auto" w:before="75"/>
              <w:ind w:left="64" w:right="60" w:firstLine="3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z w:val="16"/>
              </w:rPr>
              <w:t>SUBSIDI</w:t>
            </w:r>
            <w:r>
              <w:rPr>
                <w:rFonts w:ascii="Arial"/>
                <w:b/>
                <w:color w:val="FFFFFF"/>
                <w:w w:val="100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O DE</w:t>
            </w:r>
            <w:r>
              <w:rPr>
                <w:rFonts w:ascii="Arial"/>
                <w:b/>
                <w:color w:val="FFFFFF"/>
                <w:w w:val="100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TASA A</w:t>
            </w:r>
            <w:r>
              <w:rPr>
                <w:rFonts w:ascii="Arial"/>
                <w:b/>
                <w:color w:val="FFFFFF"/>
                <w:w w:val="100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RECONO</w:t>
            </w:r>
            <w:r>
              <w:rPr>
                <w:rFonts w:ascii="Arial"/>
                <w:b/>
                <w:color w:val="FFFFFF"/>
                <w:w w:val="100"/>
                <w:sz w:val="16"/>
              </w:rPr>
              <w:t> </w:t>
            </w:r>
            <w:r>
              <w:rPr>
                <w:rFonts w:ascii="Arial"/>
                <w:b/>
                <w:color w:val="FFFFFF"/>
                <w:position w:val="2"/>
                <w:sz w:val="16"/>
              </w:rPr>
              <w:t>CER </w:t>
            </w:r>
            <w:r>
              <w:rPr>
                <w:rFonts w:ascii="Arial"/>
                <w:b/>
                <w:color w:val="FFFFFF"/>
                <w:spacing w:val="1"/>
                <w:position w:val="2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0"/>
              </w:rPr>
              <w:t>(2)</w:t>
            </w:r>
            <w:r>
              <w:rPr>
                <w:rFonts w:ascii="Arial"/>
                <w:sz w:val="10"/>
              </w:rPr>
            </w:r>
          </w:p>
        </w:tc>
      </w:tr>
      <w:tr>
        <w:trPr>
          <w:trHeight w:val="1778" w:hRule="exact"/>
        </w:trPr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F6128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INDIVIDUAL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465" w:right="467" w:firstLine="11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PEQUEÑO</w:t>
            </w:r>
            <w:r>
              <w:rPr>
                <w:rFonts w:ascii="Arial" w:hAnsi="Arial"/>
                <w:b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PRODUCTOR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 w:before="3"/>
              <w:ind w:right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CULTIVOS CICLO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CORTO: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83" w:lineRule="exact" w:before="3"/>
              <w:ind w:left="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Achira -131250; Ajonjolí -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111050;</w:t>
            </w:r>
          </w:p>
          <w:p>
            <w:pPr>
              <w:pStyle w:val="TableParagraph"/>
              <w:spacing w:line="240" w:lineRule="auto"/>
              <w:ind w:left="71" w:right="7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Algodón - 111100; Arroz riego</w:t>
            </w:r>
            <w:r>
              <w:rPr>
                <w:rFonts w:ascii="Arial" w:hAnsi="Arial"/>
                <w:spacing w:val="-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-111150;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Arroz secano - 111200; Avena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111250; Cebada - 111300; Frijol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-</w:t>
            </w:r>
          </w:p>
          <w:p>
            <w:pPr>
              <w:pStyle w:val="TableParagraph"/>
              <w:spacing w:line="182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111350; Maní - 111450; Sorgo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111550;</w:t>
            </w:r>
          </w:p>
          <w:p>
            <w:pPr>
              <w:pStyle w:val="TableParagraph"/>
              <w:spacing w:line="240" w:lineRule="auto" w:before="1"/>
              <w:ind w:left="76" w:right="75" w:firstLine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Soya -111600; Tabaco negro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121680; Tabaco rubio - 121690; Trigo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111650; Yuca -131200; Papa -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111500;</w:t>
            </w:r>
          </w:p>
          <w:p>
            <w:pPr>
              <w:pStyle w:val="TableParagraph"/>
              <w:spacing w:line="240" w:lineRule="auto" w:before="1"/>
              <w:ind w:left="76" w:right="74" w:hanging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Maíz amarillo tradicional clima cálido</w:t>
            </w:r>
            <w:r>
              <w:rPr>
                <w:rFonts w:ascii="Arial" w:hAnsi="Arial"/>
                <w:spacing w:val="-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medio - 111400; Maíz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amarillo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tradicional clima frío - 111410;</w:t>
            </w:r>
            <w:r>
              <w:rPr>
                <w:rFonts w:ascii="Arial" w:hAnsi="Arial"/>
                <w:spacing w:val="-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Maíz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amarillo tecnificado clima</w:t>
            </w:r>
            <w:r>
              <w:rPr>
                <w:rFonts w:ascii="Arial" w:hAnsi="Arial"/>
                <w:spacing w:val="-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cálido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111490; Maíz amarillo tecnificado</w:t>
            </w:r>
            <w:r>
              <w:rPr>
                <w:rFonts w:ascii="Arial" w:hAnsi="Arial"/>
                <w:spacing w:val="-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clima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frío - 111430; Maíz blanco</w:t>
            </w:r>
            <w:r>
              <w:rPr>
                <w:rFonts w:ascii="Arial" w:hAnsi="Arial"/>
                <w:spacing w:val="-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tradicional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clima cálido y medio - 111440;</w:t>
            </w:r>
            <w:r>
              <w:rPr>
                <w:rFonts w:ascii="Arial" w:hAnsi="Arial"/>
                <w:spacing w:val="3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Maíz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blanco tradicional clima frío -</w:t>
            </w:r>
            <w:r>
              <w:rPr>
                <w:rFonts w:ascii="Arial" w:hAnsi="Arial"/>
                <w:spacing w:val="-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111460;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Maíz blanco tecnificado clima</w:t>
            </w:r>
            <w:r>
              <w:rPr>
                <w:rFonts w:ascii="Arial" w:hAnsi="Arial"/>
                <w:spacing w:val="-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cálido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111470; Maíz blanco tecnificado</w:t>
            </w:r>
            <w:r>
              <w:rPr>
                <w:rFonts w:ascii="Arial" w:hAnsi="Arial"/>
                <w:spacing w:val="-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clima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frío - 111480; Ñame -</w:t>
            </w:r>
            <w:r>
              <w:rPr>
                <w:rFonts w:ascii="Arial" w:hAnsi="Arial"/>
                <w:spacing w:val="-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131100;</w:t>
            </w:r>
          </w:p>
          <w:p>
            <w:pPr>
              <w:pStyle w:val="TableParagraph"/>
              <w:spacing w:line="240" w:lineRule="auto"/>
              <w:ind w:left="86" w:right="8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Compras conjuntas de materias</w:t>
            </w:r>
            <w:r>
              <w:rPr>
                <w:rFonts w:ascii="Arial" w:hAnsi="Arial"/>
                <w:spacing w:val="-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primas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 producir Alimentos</w:t>
            </w:r>
            <w:r>
              <w:rPr>
                <w:rFonts w:ascii="Arial" w:hAnsi="Arial"/>
                <w:spacing w:val="-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balanceados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sector lácteo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-632251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HORTALIZAS</w:t>
            </w:r>
            <w:r>
              <w:rPr>
                <w:rFonts w:ascii="Arial"/>
                <w:sz w:val="16"/>
              </w:rPr>
              <w:t>:</w:t>
            </w:r>
          </w:p>
          <w:p>
            <w:pPr>
              <w:pStyle w:val="TableParagraph"/>
              <w:spacing w:line="240" w:lineRule="auto" w:before="1"/>
              <w:ind w:left="143" w:right="141" w:hanging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Arveja - 121090; Ají - 121030; Ajo</w:t>
            </w:r>
            <w:r>
              <w:rPr>
                <w:rFonts w:ascii="Arial" w:hAnsi="Arial"/>
                <w:spacing w:val="-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121060; Alcachofa - 121070;</w:t>
            </w:r>
            <w:r>
              <w:rPr>
                <w:rFonts w:ascii="Arial" w:hAnsi="Arial"/>
                <w:spacing w:val="-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Cebolla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cabezona 121150; Cebolla de</w:t>
            </w:r>
            <w:r>
              <w:rPr>
                <w:rFonts w:ascii="Arial" w:hAnsi="Arial"/>
                <w:spacing w:val="-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hoja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121180; Haba - 121270; Habichuela</w:t>
            </w:r>
            <w:r>
              <w:rPr>
                <w:rFonts w:ascii="Arial" w:hAnsi="Arial"/>
                <w:spacing w:val="-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121300; Lechuga - 121330; Pepino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183" w:lineRule="exact" w:before="1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121600; Remolacha  - 121420;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Repollo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02" w:val="left" w:leader="none"/>
              </w:tabs>
              <w:spacing w:line="183" w:lineRule="exact" w:before="0" w:after="0"/>
              <w:ind w:left="156" w:right="0" w:hanging="5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121390; Tomate - 121450;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Zanahoria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40" w:lineRule="auto" w:before="1" w:after="0"/>
              <w:ind w:left="156" w:right="160" w:firstLine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121480; Otros cultivos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hortalizas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121630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FRUTALES: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83" w:lineRule="exact" w:before="3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Fresas - 121510; Melón -</w:t>
            </w:r>
            <w:r>
              <w:rPr>
                <w:rFonts w:ascii="Arial" w:hAnsi="Arial"/>
                <w:spacing w:val="-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121570;</w:t>
            </w:r>
          </w:p>
          <w:p>
            <w:pPr>
              <w:pStyle w:val="TableParagraph"/>
              <w:spacing w:line="183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Sandía - 121580; Badea -</w:t>
            </w:r>
            <w:r>
              <w:rPr>
                <w:rFonts w:ascii="Arial" w:hAnsi="Arial"/>
                <w:spacing w:val="-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151320;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Banano - 141420; Curuba -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151350;</w:t>
            </w:r>
          </w:p>
          <w:p>
            <w:pPr>
              <w:pStyle w:val="TableParagraph"/>
              <w:spacing w:line="183" w:lineRule="exact" w:before="1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Granadilla - 151640; lulo -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151360;</w:t>
            </w:r>
          </w:p>
          <w:p>
            <w:pPr>
              <w:pStyle w:val="TableParagraph"/>
              <w:spacing w:line="183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Maracuyá - 151370; Mora -</w:t>
            </w:r>
            <w:r>
              <w:rPr>
                <w:rFonts w:ascii="Arial" w:hAnsi="Arial"/>
                <w:spacing w:val="-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151380;</w:t>
            </w:r>
          </w:p>
          <w:p>
            <w:pPr>
              <w:pStyle w:val="TableParagraph"/>
              <w:spacing w:line="240" w:lineRule="auto" w:before="1"/>
              <w:ind w:left="191" w:right="1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Papaya - 151390; Piña -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141280;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Tomate de árbol - 141550; Uchuva</w:t>
            </w:r>
            <w:r>
              <w:rPr>
                <w:rFonts w:ascii="Arial" w:hAnsi="Arial"/>
                <w:spacing w:val="-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151620; Feijoa- 151550;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Marañón-</w:t>
            </w:r>
          </w:p>
          <w:p>
            <w:pPr>
              <w:pStyle w:val="TableParagraph"/>
              <w:spacing w:line="240" w:lineRule="auto" w:before="1"/>
              <w:ind w:left="103" w:right="104" w:firstLine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151020; Plátano - 141430;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Otros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cultivos mediano rendimiento</w:t>
            </w:r>
            <w:r>
              <w:rPr>
                <w:rFonts w:ascii="Arial" w:hAnsi="Arial"/>
                <w:spacing w:val="-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-144000;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Otros cultivos tardío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rendimiento-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151800</w:t>
            </w:r>
          </w:p>
        </w:tc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tabs>
                <w:tab w:pos="1681" w:val="left" w:leader="none"/>
              </w:tabs>
              <w:spacing w:line="240" w:lineRule="auto" w:before="95"/>
              <w:ind w:left="62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Cobertura</w:t>
              <w:tab/>
              <w:t>de</w:t>
            </w:r>
          </w:p>
          <w:p>
            <w:pPr>
              <w:pStyle w:val="TableParagraph"/>
              <w:tabs>
                <w:tab w:pos="1215" w:val="left" w:leader="none"/>
                <w:tab w:pos="1594" w:val="left" w:leader="none"/>
              </w:tabs>
              <w:spacing w:line="240" w:lineRule="auto" w:before="1"/>
              <w:ind w:left="62" w:right="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Financiación</w:t>
              <w:tab/>
            </w:r>
            <w:r>
              <w:rPr>
                <w:rFonts w:ascii="Arial" w:hAnsi="Arial"/>
                <w:sz w:val="16"/>
              </w:rPr>
              <w:t>la</w:t>
              <w:tab/>
            </w:r>
            <w:r>
              <w:rPr>
                <w:rFonts w:ascii="Arial" w:hAnsi="Arial"/>
                <w:spacing w:val="-1"/>
                <w:sz w:val="16"/>
              </w:rPr>
              <w:t>que</w:t>
            </w:r>
            <w:r>
              <w:rPr>
                <w:rFonts w:ascii="Arial" w:hAnsi="Arial"/>
                <w:spacing w:val="-43"/>
                <w:sz w:val="16"/>
              </w:rPr>
              <w:t> </w:t>
            </w:r>
            <w:r>
              <w:rPr>
                <w:rFonts w:ascii="Arial" w:hAnsi="Arial"/>
                <w:spacing w:val="-43"/>
                <w:sz w:val="16"/>
              </w:rPr>
            </w:r>
            <w:r>
              <w:rPr>
                <w:rFonts w:ascii="Arial" w:hAnsi="Arial"/>
                <w:sz w:val="16"/>
              </w:rPr>
              <w:t>determine FINAGRO</w:t>
            </w:r>
            <w:r>
              <w:rPr>
                <w:rFonts w:ascii="Arial" w:hAnsi="Arial"/>
                <w:spacing w:val="4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 Manual de 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Servicios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 el cuadro 1,1</w:t>
            </w:r>
            <w:r>
              <w:rPr>
                <w:rFonts w:ascii="Arial" w:hAnsi="Arial"/>
                <w:spacing w:val="3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Anexo III del Capítulo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I.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Monto Máximo 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crédito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    beneficiario  </w:t>
            </w:r>
            <w:r>
              <w:rPr>
                <w:rFonts w:ascii="Arial" w:hAnsi="Arial"/>
                <w:spacing w:val="4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hasta</w:t>
            </w:r>
          </w:p>
          <w:p>
            <w:pPr>
              <w:pStyle w:val="TableParagraph"/>
              <w:spacing w:line="183" w:lineRule="exact" w:before="1"/>
              <w:ind w:left="62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$2.000.000.000    en  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un</w:t>
            </w:r>
          </w:p>
          <w:p>
            <w:pPr>
              <w:pStyle w:val="TableParagraph"/>
              <w:spacing w:line="240" w:lineRule="auto"/>
              <w:ind w:left="62" w:right="56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sólo proyecto</w:t>
            </w:r>
            <w:r>
              <w:rPr>
                <w:rFonts w:ascii="Arial" w:hAnsi="Arial"/>
                <w:spacing w:val="3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mediano  productor  y</w:t>
            </w:r>
            <w:r>
              <w:rPr>
                <w:rFonts w:ascii="Arial" w:hAnsi="Arial"/>
                <w:spacing w:val="2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  <w:p>
            <w:pPr>
              <w:pStyle w:val="TableParagraph"/>
              <w:tabs>
                <w:tab w:pos="1540" w:val="left" w:leader="none"/>
              </w:tabs>
              <w:spacing w:line="240" w:lineRule="auto" w:before="1"/>
              <w:ind w:left="62" w:right="56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$65.401.525</w:t>
              <w:tab/>
              <w:t>para</w:t>
            </w:r>
            <w:r>
              <w:rPr>
                <w:rFonts w:ascii="Arial" w:hAnsi="Arial"/>
                <w:spacing w:val="-42"/>
                <w:sz w:val="16"/>
              </w:rPr>
              <w:t> </w:t>
            </w:r>
            <w:r>
              <w:rPr>
                <w:rFonts w:ascii="Arial" w:hAnsi="Arial"/>
                <w:spacing w:val="-42"/>
                <w:sz w:val="16"/>
              </w:rPr>
            </w:r>
            <w:r>
              <w:rPr>
                <w:rFonts w:ascii="Arial" w:hAnsi="Arial"/>
                <w:sz w:val="16"/>
              </w:rPr>
              <w:t>pequeños,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independiente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 número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desembolsos.</w:t>
            </w:r>
          </w:p>
          <w:p>
            <w:pPr>
              <w:pStyle w:val="TableParagraph"/>
              <w:spacing w:line="240" w:lineRule="auto" w:before="1"/>
              <w:ind w:left="62" w:right="56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Margen de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redescuento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hasta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100%.</w:t>
            </w:r>
          </w:p>
          <w:p>
            <w:pPr>
              <w:pStyle w:val="TableParagraph"/>
              <w:tabs>
                <w:tab w:pos="1782" w:val="left" w:leader="none"/>
              </w:tabs>
              <w:spacing w:line="182" w:lineRule="exact"/>
              <w:ind w:left="62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Amortización</w:t>
              <w:tab/>
            </w:r>
            <w:r>
              <w:rPr>
                <w:rFonts w:ascii="Arial" w:hAnsi="Arial"/>
                <w:sz w:val="16"/>
              </w:rPr>
              <w:t>y</w:t>
            </w:r>
          </w:p>
          <w:p>
            <w:pPr>
              <w:pStyle w:val="TableParagraph"/>
              <w:tabs>
                <w:tab w:pos="1506" w:val="left" w:leader="none"/>
              </w:tabs>
              <w:spacing w:line="240" w:lineRule="auto" w:before="1"/>
              <w:ind w:left="62" w:right="5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periodicidad</w:t>
              <w:tab/>
              <w:t>pago</w:t>
            </w:r>
            <w:r>
              <w:rPr>
                <w:rFonts w:ascii="Arial" w:hAnsi="Arial"/>
                <w:spacing w:val="-42"/>
                <w:sz w:val="16"/>
              </w:rPr>
              <w:t> </w:t>
            </w:r>
            <w:r>
              <w:rPr>
                <w:rFonts w:ascii="Arial" w:hAnsi="Arial"/>
                <w:spacing w:val="-42"/>
                <w:sz w:val="16"/>
              </w:rPr>
            </w:r>
            <w:r>
              <w:rPr>
                <w:rFonts w:ascii="Arial" w:hAnsi="Arial"/>
                <w:sz w:val="16"/>
              </w:rPr>
              <w:t>intereses, por</w:t>
            </w:r>
            <w:r>
              <w:rPr>
                <w:rFonts w:ascii="Arial" w:hAnsi="Arial"/>
                <w:spacing w:val="4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cualquier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modalidad vencida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sin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superar la anual;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excepto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aquellos cultivos de</w:t>
            </w:r>
            <w:r>
              <w:rPr>
                <w:rFonts w:ascii="Arial" w:hAnsi="Arial"/>
                <w:spacing w:val="3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ciclo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corto cuyo</w:t>
            </w:r>
            <w:r>
              <w:rPr>
                <w:rFonts w:ascii="Arial" w:hAnsi="Arial"/>
                <w:spacing w:val="2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ciclo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productivo supere</w:t>
            </w:r>
            <w:r>
              <w:rPr>
                <w:rFonts w:ascii="Arial" w:hAnsi="Arial"/>
                <w:spacing w:val="3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un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año.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DTF e.a. -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2.5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DTF e.a. +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5 %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e.a.</w:t>
            </w:r>
          </w:p>
        </w:tc>
      </w:tr>
      <w:tr>
        <w:trPr>
          <w:trHeight w:val="1805" w:hRule="exact"/>
        </w:trPr>
        <w:tc>
          <w:tcPr>
            <w:tcW w:w="10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F6128"/>
          </w:tcPr>
          <w:p>
            <w:pPr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MEDIANO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PRODUCTOR</w:t>
            </w:r>
            <w:r>
              <w:rPr>
                <w:rFonts w:ascii="Arial"/>
                <w:sz w:val="16"/>
              </w:rPr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/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DTF e.a. +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DTF e.a. +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6 %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e.a.</w:t>
            </w:r>
          </w:p>
        </w:tc>
      </w:tr>
      <w:tr>
        <w:trPr>
          <w:trHeight w:val="1788" w:hRule="exact"/>
        </w:trPr>
        <w:tc>
          <w:tcPr>
            <w:tcW w:w="10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6128"/>
          </w:tcPr>
          <w:p>
            <w:pPr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MEDIANO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PRODUCTOR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372" w:right="37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-FRUTALES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SIN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ACCESO A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ICR</w:t>
            </w:r>
            <w:r>
              <w:rPr>
                <w:rFonts w:ascii="Arial"/>
                <w:sz w:val="16"/>
              </w:rPr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/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DTF e.a. +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DTF e.a. +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6 %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e.a.</w:t>
            </w:r>
          </w:p>
        </w:tc>
      </w:tr>
      <w:tr>
        <w:trPr>
          <w:trHeight w:val="864" w:hRule="exact"/>
        </w:trPr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F6128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8" w:right="95" w:firstLine="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ESQUEMA</w:t>
            </w:r>
            <w:r>
              <w:rPr>
                <w:rFonts w:ascii="Arial"/>
                <w:b/>
                <w:color w:val="FFFFFF"/>
                <w:w w:val="100"/>
                <w:sz w:val="16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>ASOCIATIV</w:t>
            </w:r>
            <w:r>
              <w:rPr>
                <w:rFonts w:ascii="Arial"/>
                <w:b/>
                <w:color w:val="FFFFFF"/>
                <w:w w:val="100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>
            <w:pPr>
              <w:pStyle w:val="TableParagraph"/>
              <w:spacing w:line="240" w:lineRule="auto" w:before="141"/>
              <w:ind w:left="360" w:right="35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ASOCIATIVO</w:t>
            </w:r>
            <w:r>
              <w:rPr>
                <w:rFonts w:ascii="Arial" w:hAnsi="Arial"/>
                <w:b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PEQUEÑOS</w:t>
            </w:r>
            <w:r>
              <w:rPr>
                <w:rFonts w:ascii="Arial" w:hAnsi="Arial"/>
                <w:b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PRODUCTORES</w:t>
            </w:r>
            <w:r>
              <w:rPr>
                <w:rFonts w:ascii="Arial" w:hAnsi="Arial"/>
                <w:spacing w:val="-1"/>
                <w:sz w:val="16"/>
              </w:rPr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/>
          </w:p>
        </w:tc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Monto  Máximo  hasta </w:t>
            </w:r>
            <w:r>
              <w:rPr>
                <w:rFonts w:ascii="Arial" w:hAnsi="Arial"/>
                <w:spacing w:val="4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$</w:t>
            </w:r>
          </w:p>
          <w:p>
            <w:pPr>
              <w:pStyle w:val="TableParagraph"/>
              <w:tabs>
                <w:tab w:pos="1204" w:val="left" w:leader="none"/>
                <w:tab w:pos="1648" w:val="left" w:leader="none"/>
              </w:tabs>
              <w:spacing w:line="240" w:lineRule="auto" w:before="1"/>
              <w:ind w:left="62" w:right="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5.000 millones  en </w:t>
            </w:r>
            <w:r>
              <w:rPr>
                <w:rFonts w:ascii="Arial" w:hAnsi="Arial"/>
                <w:spacing w:val="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un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sólo</w:t>
              <w:tab/>
              <w:t>proyecto,</w:t>
            </w:r>
            <w:r>
              <w:rPr>
                <w:rFonts w:ascii="Arial" w:hAnsi="Arial"/>
                <w:spacing w:val="-40"/>
                <w:sz w:val="16"/>
              </w:rPr>
              <w:t> </w:t>
            </w:r>
            <w:r>
              <w:rPr>
                <w:rFonts w:ascii="Arial" w:hAnsi="Arial"/>
                <w:spacing w:val="-40"/>
                <w:sz w:val="16"/>
              </w:rPr>
            </w:r>
            <w:r>
              <w:rPr>
                <w:rFonts w:ascii="Arial" w:hAnsi="Arial"/>
                <w:spacing w:val="-1"/>
                <w:sz w:val="16"/>
              </w:rPr>
              <w:t>independiente</w:t>
              <w:tab/>
              <w:tab/>
              <w:t>del</w:t>
            </w:r>
            <w:r>
              <w:rPr>
                <w:rFonts w:ascii="Arial" w:hAnsi="Arial"/>
                <w:spacing w:val="-43"/>
                <w:sz w:val="16"/>
              </w:rPr>
              <w:t> </w:t>
            </w:r>
            <w:r>
              <w:rPr>
                <w:rFonts w:ascii="Arial" w:hAnsi="Arial"/>
                <w:spacing w:val="-43"/>
                <w:sz w:val="16"/>
              </w:rPr>
            </w:r>
            <w:r>
              <w:rPr>
                <w:rFonts w:ascii="Arial" w:hAnsi="Arial"/>
                <w:sz w:val="16"/>
              </w:rPr>
              <w:t>número de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desembolsos.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Margen de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redescuento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hasta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100%.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Amortización</w:t>
              <w:tab/>
              <w:tab/>
            </w:r>
            <w:r>
              <w:rPr>
                <w:rFonts w:ascii="Arial" w:hAnsi="Arial"/>
                <w:sz w:val="16"/>
              </w:rPr>
              <w:t>y</w:t>
            </w:r>
          </w:p>
          <w:p>
            <w:pPr>
              <w:pStyle w:val="TableParagraph"/>
              <w:tabs>
                <w:tab w:pos="1506" w:val="left" w:leader="none"/>
              </w:tabs>
              <w:spacing w:line="240" w:lineRule="auto"/>
              <w:ind w:left="62" w:right="5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periodicidad</w:t>
              <w:tab/>
              <w:t>pago</w:t>
            </w:r>
            <w:r>
              <w:rPr>
                <w:rFonts w:ascii="Arial" w:hAnsi="Arial"/>
                <w:spacing w:val="-42"/>
                <w:sz w:val="16"/>
              </w:rPr>
              <w:t> </w:t>
            </w:r>
            <w:r>
              <w:rPr>
                <w:rFonts w:ascii="Arial" w:hAnsi="Arial"/>
                <w:spacing w:val="-42"/>
                <w:sz w:val="16"/>
              </w:rPr>
            </w:r>
            <w:r>
              <w:rPr>
                <w:rFonts w:ascii="Arial" w:hAnsi="Arial"/>
                <w:sz w:val="16"/>
              </w:rPr>
              <w:t>intereses, por</w:t>
            </w:r>
            <w:r>
              <w:rPr>
                <w:rFonts w:ascii="Arial" w:hAnsi="Arial"/>
                <w:spacing w:val="4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cualquier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modalidad vencida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sin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superar la anual;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excepto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aquellos cultivos de</w:t>
            </w:r>
            <w:r>
              <w:rPr>
                <w:rFonts w:ascii="Arial" w:hAnsi="Arial"/>
                <w:spacing w:val="3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ciclo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corto cuyo</w:t>
            </w:r>
            <w:r>
              <w:rPr>
                <w:rFonts w:ascii="Arial" w:hAnsi="Arial"/>
                <w:spacing w:val="2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ciclo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productivo supere</w:t>
            </w:r>
            <w:r>
              <w:rPr>
                <w:rFonts w:ascii="Arial" w:hAnsi="Arial"/>
                <w:spacing w:val="3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un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año.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DTF e.a. -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2.5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1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DTF e.a. +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5 %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e.a.</w:t>
            </w:r>
          </w:p>
        </w:tc>
      </w:tr>
      <w:tr>
        <w:trPr>
          <w:trHeight w:val="1861" w:hRule="exact"/>
        </w:trPr>
        <w:tc>
          <w:tcPr>
            <w:tcW w:w="10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F6128"/>
          </w:tcPr>
          <w:p>
            <w:pPr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>
            <w:pPr>
              <w:pStyle w:val="TableParagraph"/>
              <w:spacing w:line="240" w:lineRule="auto"/>
              <w:ind w:left="76" w:right="74" w:hanging="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ASOCIATIVOS</w:t>
            </w:r>
            <w:r>
              <w:rPr>
                <w:rFonts w:ascii="Arial" w:hAnsi="Arial"/>
                <w:b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CUANDO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INTEGRADOR 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OPERADOR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SEA</w:t>
            </w:r>
            <w:r>
              <w:rPr>
                <w:rFonts w:ascii="Arial" w:hAnsi="Arial"/>
                <w:b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MEDIANO O GRANDE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PARTICIPACIÓN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 PEQUEÑOS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SEA</w:t>
            </w:r>
            <w:r>
              <w:rPr>
                <w:rFonts w:ascii="Arial" w:hAnsi="Arial"/>
                <w:b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POR LO MENOS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50% DEL PROYECTO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FINANCIAR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/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DTF e.a. -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2.5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DTF e.a. +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5 %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e.a.</w:t>
            </w:r>
          </w:p>
        </w:tc>
      </w:tr>
      <w:tr>
        <w:trPr>
          <w:trHeight w:val="388" w:hRule="exact"/>
        </w:trPr>
        <w:tc>
          <w:tcPr>
            <w:tcW w:w="10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F6128"/>
          </w:tcPr>
          <w:p>
            <w:pPr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>
            <w:pPr>
              <w:pStyle w:val="TableParagraph"/>
              <w:spacing w:line="237" w:lineRule="auto"/>
              <w:ind w:left="465" w:right="84" w:hanging="3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ASOCIATIVO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MEDIANO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PRODUCTOR</w:t>
            </w:r>
            <w:r>
              <w:rPr>
                <w:rFonts w:ascii="Arial"/>
                <w:sz w:val="16"/>
              </w:rPr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/>
          </w:p>
        </w:tc>
        <w:tc>
          <w:tcPr>
            <w:tcW w:w="1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 w:before="88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DTF e.a. +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 w:before="88"/>
              <w:ind w:left="1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DTF e.a. +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 w:before="88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6 %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e.a.</w:t>
            </w:r>
          </w:p>
        </w:tc>
      </w:tr>
      <w:tr>
        <w:trPr>
          <w:trHeight w:val="756" w:hRule="exact"/>
        </w:trPr>
        <w:tc>
          <w:tcPr>
            <w:tcW w:w="10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6128"/>
          </w:tcPr>
          <w:p>
            <w:pPr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>
            <w:pPr>
              <w:pStyle w:val="TableParagraph"/>
              <w:spacing w:line="240" w:lineRule="auto"/>
              <w:ind w:left="62" w:right="63" w:firstLine="4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ASOCIATIVO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MEDIANO-PRODUCTOR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00" w:right="398" w:hanging="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FRUTALES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SIN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ACCESO A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ICR</w:t>
            </w:r>
            <w:r>
              <w:rPr>
                <w:rFonts w:ascii="Arial"/>
                <w:sz w:val="16"/>
              </w:rPr>
            </w: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/>
          </w:p>
        </w:tc>
        <w:tc>
          <w:tcPr>
            <w:tcW w:w="1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DTF e.a. +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DTF e.a. +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6 %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e.a.</w:t>
            </w:r>
          </w:p>
        </w:tc>
      </w:tr>
      <w:tr>
        <w:trPr>
          <w:trHeight w:val="396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6128"/>
          </w:tcPr>
          <w:p>
            <w:pPr>
              <w:pStyle w:val="TableParagraph"/>
              <w:spacing w:line="240" w:lineRule="auto"/>
              <w:ind w:left="396" w:right="61" w:hanging="3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ACCESO</w:t>
            </w:r>
            <w:r>
              <w:rPr>
                <w:rFonts w:ascii="Arial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>AL</w:t>
            </w:r>
            <w:r>
              <w:rPr>
                <w:rFonts w:ascii="Arial"/>
                <w:b/>
                <w:color w:val="FFFFFF"/>
                <w:w w:val="100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ICR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>
            <w:pPr>
              <w:pStyle w:val="TableParagraph"/>
              <w:spacing w:line="240" w:lineRule="auto" w:before="90"/>
              <w:ind w:left="15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LOS RUBROS FINANCIADOS CON ESTA LÍNEA ESPECIAL NO TENDRÁN ACCESO </w:t>
            </w:r>
            <w:r>
              <w:rPr>
                <w:rFonts w:ascii="Arial" w:hAnsi="Arial"/>
                <w:b/>
                <w:spacing w:val="-5"/>
                <w:sz w:val="16"/>
              </w:rPr>
              <w:t>AL</w:t>
            </w:r>
            <w:r>
              <w:rPr>
                <w:rFonts w:ascii="Arial" w:hAnsi="Arial"/>
                <w:b/>
                <w:spacing w:val="-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ICR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571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6128"/>
          </w:tcPr>
          <w:p>
            <w:pPr>
              <w:pStyle w:val="TableParagraph"/>
              <w:spacing w:line="240" w:lineRule="auto"/>
              <w:ind w:left="112" w:right="1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ACCESO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A</w:t>
            </w:r>
            <w:r>
              <w:rPr>
                <w:rFonts w:ascii="Arial" w:hAnsi="Arial"/>
                <w:b/>
                <w:color w:val="FFFFFF"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GARANTÍA</w:t>
            </w:r>
            <w:r>
              <w:rPr>
                <w:rFonts w:ascii="Arial" w:hAnsi="Arial"/>
                <w:b/>
                <w:color w:val="FFFFFF"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FAG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0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A58"/>
          </w:tcPr>
          <w:p>
            <w:pPr>
              <w:pStyle w:val="TableParagraph"/>
              <w:spacing w:line="240" w:lineRule="auto" w:before="85"/>
              <w:ind w:left="3538" w:right="71" w:hanging="347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PORCENTAJES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ESTABLECIDOS,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TÍTULO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CAPÍTULO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III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MANUAL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SERVICIOS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FINAGRO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SEGÚN</w:t>
            </w:r>
            <w:r>
              <w:rPr>
                <w:rFonts w:ascii="Arial" w:hAnsi="Arial"/>
                <w:b/>
                <w:w w:val="10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 ESQUEMA Y TIPO DE</w:t>
            </w:r>
            <w:r>
              <w:rPr>
                <w:rFonts w:ascii="Arial" w:hAnsi="Arial"/>
                <w:b/>
                <w:spacing w:val="-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PRODUCTOR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904" w:val="left" w:leader="none"/>
        </w:tabs>
        <w:spacing w:line="180" w:lineRule="exact" w:before="0" w:after="0"/>
        <w:ind w:left="903" w:right="934" w:hanging="36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z w:val="16"/>
        </w:rPr>
        <w:t>Los créditos por esta línea especial se tramitaran únicamente con recursos de</w:t>
      </w:r>
      <w:r>
        <w:rPr>
          <w:rFonts w:ascii="Arial" w:hAnsi="Arial"/>
          <w:spacing w:val="-12"/>
          <w:sz w:val="16"/>
        </w:rPr>
        <w:t> </w:t>
      </w:r>
      <w:r>
        <w:rPr>
          <w:rFonts w:ascii="Arial" w:hAnsi="Arial"/>
          <w:sz w:val="16"/>
        </w:rPr>
        <w:t>redescuento.</w:t>
      </w:r>
    </w:p>
    <w:p>
      <w:pPr>
        <w:pStyle w:val="ListParagraph"/>
        <w:numPr>
          <w:ilvl w:val="0"/>
          <w:numId w:val="3"/>
        </w:numPr>
        <w:tabs>
          <w:tab w:pos="904" w:val="left" w:leader="none"/>
        </w:tabs>
        <w:spacing w:line="240" w:lineRule="auto" w:before="1" w:after="0"/>
        <w:ind w:left="903" w:right="934" w:hanging="36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z w:val="16"/>
        </w:rPr>
        <w:t>Para créditos que financien la siembra de maíz amarillo tecnificado, la tasa de interés se reduce en 1% e.a y el subsidio a la tasa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w w:val="100"/>
          <w:sz w:val="16"/>
        </w:rPr>
        <w:t> </w:t>
      </w:r>
      <w:r>
        <w:rPr>
          <w:rFonts w:ascii="Arial" w:hAnsi="Arial"/>
          <w:sz w:val="16"/>
        </w:rPr>
        <w:t>se le reconocerá al intermediario financiero se adicionará en 1%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e.a.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759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808080"/>
          <w:sz w:val="16"/>
        </w:rPr>
        <w:t>Página 7  CAP V /</w:t>
      </w:r>
      <w:r>
        <w:rPr>
          <w:rFonts w:ascii="Arial" w:hAnsi="Arial"/>
          <w:color w:val="808080"/>
          <w:spacing w:val="-4"/>
          <w:sz w:val="16"/>
        </w:rPr>
        <w:t> </w:t>
      </w:r>
      <w:r>
        <w:rPr>
          <w:rFonts w:ascii="Arial" w:hAnsi="Arial"/>
          <w:color w:val="808080"/>
          <w:sz w:val="16"/>
        </w:rPr>
        <w:t>P-6/15</w:t>
      </w:r>
      <w:r>
        <w:rPr>
          <w:rFonts w:ascii="Arial" w:hAnsi="Arial"/>
          <w:sz w:val="16"/>
        </w:rPr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pgSz w:w="11910" w:h="16840"/>
          <w:pgMar w:top="620" w:bottom="280" w:left="220" w:right="30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before="74"/>
        <w:ind w:left="2171" w:right="313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Pág. 8 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20</w:t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 w:before="72"/>
        <w:ind w:right="3129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477" w:lineRule="auto" w:before="0"/>
        <w:ind w:left="2479" w:right="310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LINEAS ESPECIALES DE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CREDITO</w:t>
      </w:r>
      <w:r>
        <w:rPr>
          <w:rFonts w:ascii="Arial"/>
          <w:b/>
          <w:w w:val="100"/>
          <w:sz w:val="22"/>
        </w:rPr>
        <w:t> </w:t>
      </w: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sz w:val="22"/>
        </w:rPr>
      </w:r>
    </w:p>
    <w:p>
      <w:pPr>
        <w:spacing w:before="10"/>
        <w:ind w:left="2479" w:right="311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SECCION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B</w:t>
      </w:r>
      <w:r>
        <w:rPr>
          <w:rFonts w:asci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2"/>
        <w:ind w:left="2039" w:right="885" w:hanging="1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NORMALIZACION DE CRÉDITOS OTORGADOS EN CONDICIONES DE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LÍNEAS ESPECIALES CON TASA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SUBSIDIADA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2"/>
          <w:numId w:val="4"/>
        </w:numPr>
        <w:tabs>
          <w:tab w:pos="890" w:val="left" w:leader="none"/>
        </w:tabs>
        <w:spacing w:line="240" w:lineRule="auto" w:before="0" w:after="0"/>
        <w:ind w:left="889" w:right="0" w:hanging="65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CRÉDITOS OBJETO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NORMALIZACION</w:t>
      </w:r>
      <w:r>
        <w:rPr>
          <w:rFonts w:ascii="Arial" w:hAns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4" w:lineRule="exact"/>
        <w:ind w:right="881"/>
        <w:jc w:val="both"/>
      </w:pPr>
      <w:r>
        <w:rPr/>
        <w:t>De</w:t>
      </w:r>
      <w:r>
        <w:rPr>
          <w:spacing w:val="52"/>
        </w:rPr>
        <w:t> </w:t>
      </w:r>
      <w:r>
        <w:rPr/>
        <w:t>acuerdo</w:t>
      </w:r>
      <w:r>
        <w:rPr>
          <w:spacing w:val="52"/>
        </w:rPr>
        <w:t> </w:t>
      </w:r>
      <w:r>
        <w:rPr/>
        <w:t>con</w:t>
      </w:r>
      <w:r>
        <w:rPr>
          <w:spacing w:val="49"/>
        </w:rPr>
        <w:t> </w:t>
      </w:r>
      <w:r>
        <w:rPr/>
        <w:t>lo</w:t>
      </w:r>
      <w:r>
        <w:rPr>
          <w:spacing w:val="52"/>
        </w:rPr>
        <w:t> </w:t>
      </w:r>
      <w:r>
        <w:rPr/>
        <w:t>establecido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Comisión</w:t>
      </w:r>
      <w:r>
        <w:rPr>
          <w:spacing w:val="52"/>
        </w:rPr>
        <w:t> </w:t>
      </w:r>
      <w:r>
        <w:rPr/>
        <w:t>Nacional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Crédito</w:t>
      </w:r>
      <w:r>
        <w:rPr>
          <w:spacing w:val="49"/>
        </w:rPr>
        <w:t> </w:t>
      </w:r>
      <w:r>
        <w:rPr/>
        <w:t>Agropecuario</w:t>
      </w:r>
      <w:r>
        <w:rPr>
          <w:w w:val="100"/>
        </w:rPr>
        <w:t> </w:t>
      </w:r>
      <w:r>
        <w:rPr/>
        <w:t>mediante Resoluciones Nos. 19 de 2009 y 11 de 2013 se podrá efectuar</w:t>
      </w:r>
      <w:r>
        <w:rPr>
          <w:spacing w:val="23"/>
        </w:rPr>
        <w:t> </w:t>
      </w:r>
      <w:r>
        <w:rPr/>
        <w:t>la</w:t>
      </w:r>
      <w:r>
        <w:rPr>
          <w:w w:val="100"/>
        </w:rPr>
        <w:t> </w:t>
      </w:r>
      <w:r>
        <w:rPr/>
        <w:t>normalización de créditos otorgados por cualquiera de las Líneas Especiales</w:t>
      </w:r>
      <w:r>
        <w:rPr>
          <w:spacing w:val="16"/>
        </w:rPr>
        <w:t> </w:t>
      </w:r>
      <w:r>
        <w:rPr/>
        <w:t>de</w:t>
      </w:r>
      <w:r>
        <w:rPr>
          <w:w w:val="100"/>
        </w:rPr>
        <w:t> </w:t>
      </w:r>
      <w:r>
        <w:rPr/>
        <w:t>Crédito</w:t>
      </w:r>
      <w:r>
        <w:rPr>
          <w:spacing w:val="33"/>
        </w:rPr>
        <w:t> </w:t>
      </w:r>
      <w:r>
        <w:rPr/>
        <w:t>con</w:t>
      </w:r>
      <w:r>
        <w:rPr>
          <w:spacing w:val="30"/>
        </w:rPr>
        <w:t> </w:t>
      </w:r>
      <w:r>
        <w:rPr/>
        <w:t>Tasa</w:t>
      </w:r>
      <w:r>
        <w:rPr>
          <w:spacing w:val="32"/>
        </w:rPr>
        <w:t> </w:t>
      </w:r>
      <w:r>
        <w:rPr/>
        <w:t>Subsidiada,</w:t>
      </w:r>
      <w:r>
        <w:rPr>
          <w:spacing w:val="34"/>
        </w:rPr>
        <w:t> </w:t>
      </w:r>
      <w:r>
        <w:rPr/>
        <w:t>siempre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cuando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se</w:t>
      </w:r>
      <w:r>
        <w:rPr>
          <w:spacing w:val="33"/>
        </w:rPr>
        <w:t> </w:t>
      </w:r>
      <w:r>
        <w:rPr/>
        <w:t>exceda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valor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subsidio</w:t>
      </w:r>
      <w:r>
        <w:rPr>
          <w:w w:val="100"/>
        </w:rPr>
        <w:t> </w:t>
      </w:r>
      <w:r>
        <w:rPr/>
        <w:t>asignado (comprometido) para la operación original y se conserve la misma fuente</w:t>
      </w:r>
      <w:r>
        <w:rPr>
          <w:spacing w:val="57"/>
        </w:rPr>
        <w:t> </w:t>
      </w:r>
      <w:r>
        <w:rPr/>
        <w:t>de</w:t>
      </w:r>
      <w:r>
        <w:rPr>
          <w:w w:val="100"/>
        </w:rPr>
        <w:t> </w:t>
      </w:r>
      <w:r>
        <w:rPr/>
        <w:t>fondeo.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4"/>
        </w:numPr>
        <w:tabs>
          <w:tab w:pos="890" w:val="left" w:leader="none"/>
        </w:tabs>
        <w:spacing w:line="240" w:lineRule="auto" w:before="0" w:after="0"/>
        <w:ind w:left="889" w:right="0" w:hanging="650"/>
        <w:jc w:val="both"/>
        <w:rPr>
          <w:b w:val="0"/>
          <w:bCs w:val="0"/>
        </w:rPr>
      </w:pPr>
      <w:r>
        <w:rPr/>
        <w:t>CONDICIONES DE LA</w:t>
      </w:r>
      <w:r>
        <w:rPr>
          <w:spacing w:val="-9"/>
        </w:rPr>
        <w:t> </w:t>
      </w:r>
      <w:r>
        <w:rPr/>
        <w:t>NORMALIZACIÓN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2" w:lineRule="auto"/>
        <w:ind w:right="884"/>
        <w:jc w:val="both"/>
      </w:pPr>
      <w:r>
        <w:rPr>
          <w:rFonts w:ascii="Arial" w:hAnsi="Arial"/>
          <w:b/>
        </w:rPr>
        <w:t>Reestructuración: </w:t>
      </w:r>
      <w:r>
        <w:rPr/>
        <w:t>Procede para créditos vigentes no vencidos, y mediante</w:t>
      </w:r>
      <w:r>
        <w:rPr>
          <w:spacing w:val="36"/>
        </w:rPr>
        <w:t> </w:t>
      </w:r>
      <w:r>
        <w:rPr/>
        <w:t>la</w:t>
      </w:r>
      <w:r>
        <w:rPr>
          <w:w w:val="100"/>
        </w:rPr>
        <w:t> </w:t>
      </w:r>
      <w:r>
        <w:rPr/>
        <w:t>ampliación del plazo y periodo de gracia. Los créditos otorgados con periodo</w:t>
      </w:r>
      <w:r>
        <w:rPr>
          <w:spacing w:val="15"/>
        </w:rPr>
        <w:t> </w:t>
      </w:r>
      <w:r>
        <w:rPr/>
        <w:t>de</w:t>
      </w:r>
      <w:r>
        <w:rPr>
          <w:w w:val="100"/>
        </w:rPr>
        <w:t> </w:t>
      </w:r>
      <w:r>
        <w:rPr/>
        <w:t>capitalización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intereses</w:t>
      </w:r>
      <w:r>
        <w:rPr>
          <w:spacing w:val="47"/>
        </w:rPr>
        <w:t> </w:t>
      </w:r>
      <w:r>
        <w:rPr/>
        <w:t>sólo</w:t>
      </w:r>
      <w:r>
        <w:rPr>
          <w:spacing w:val="47"/>
        </w:rPr>
        <w:t> </w:t>
      </w:r>
      <w:r>
        <w:rPr/>
        <w:t>podrán</w:t>
      </w:r>
      <w:r>
        <w:rPr>
          <w:spacing w:val="47"/>
        </w:rPr>
        <w:t> </w:t>
      </w:r>
      <w:r>
        <w:rPr/>
        <w:t>ser</w:t>
      </w:r>
      <w:r>
        <w:rPr>
          <w:spacing w:val="48"/>
        </w:rPr>
        <w:t> </w:t>
      </w:r>
      <w:r>
        <w:rPr/>
        <w:t>reestructurados</w:t>
      </w:r>
      <w:r>
        <w:rPr>
          <w:spacing w:val="47"/>
        </w:rPr>
        <w:t> </w:t>
      </w:r>
      <w:r>
        <w:rPr/>
        <w:t>si</w:t>
      </w:r>
      <w:r>
        <w:rPr>
          <w:spacing w:val="46"/>
        </w:rPr>
        <w:t> </w:t>
      </w:r>
      <w:r>
        <w:rPr/>
        <w:t>se</w:t>
      </w:r>
      <w:r>
        <w:rPr>
          <w:spacing w:val="47"/>
        </w:rPr>
        <w:t> </w:t>
      </w:r>
      <w:r>
        <w:rPr/>
        <w:t>encuentran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la</w:t>
      </w:r>
      <w:r>
        <w:rPr>
          <w:w w:val="100"/>
        </w:rPr>
        <w:t> </w:t>
      </w:r>
      <w:r>
        <w:rPr/>
        <w:t>etapa</w:t>
      </w:r>
      <w:r>
        <w:rPr>
          <w:spacing w:val="47"/>
        </w:rPr>
        <w:t> </w:t>
      </w:r>
      <w:r>
        <w:rPr/>
        <w:t>posterior</w:t>
      </w:r>
      <w:r>
        <w:rPr>
          <w:spacing w:val="48"/>
        </w:rPr>
        <w:t> </w:t>
      </w:r>
      <w:r>
        <w:rPr/>
        <w:t>al</w:t>
      </w:r>
      <w:r>
        <w:rPr>
          <w:spacing w:val="46"/>
        </w:rPr>
        <w:t> </w:t>
      </w:r>
      <w:r>
        <w:rPr/>
        <w:t>periodo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capitalización,</w:t>
      </w:r>
      <w:r>
        <w:rPr>
          <w:spacing w:val="48"/>
        </w:rPr>
        <w:t> </w:t>
      </w:r>
      <w:r>
        <w:rPr/>
        <w:t>con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posibilidad</w:t>
      </w:r>
      <w:r>
        <w:rPr>
          <w:spacing w:val="47"/>
        </w:rPr>
        <w:t> </w:t>
      </w:r>
      <w:r>
        <w:rPr/>
        <w:t>de</w:t>
      </w:r>
      <w:r>
        <w:rPr>
          <w:spacing w:val="49"/>
        </w:rPr>
        <w:t> </w:t>
      </w:r>
      <w:r>
        <w:rPr/>
        <w:t>incluir</w:t>
      </w:r>
      <w:r>
        <w:rPr>
          <w:spacing w:val="48"/>
        </w:rPr>
        <w:t> </w:t>
      </w:r>
      <w:r>
        <w:rPr/>
        <w:t>un</w:t>
      </w:r>
      <w:r>
        <w:rPr>
          <w:spacing w:val="47"/>
        </w:rPr>
        <w:t> </w:t>
      </w:r>
      <w:r>
        <w:rPr/>
        <w:t>nuevo</w:t>
      </w:r>
      <w:r>
        <w:rPr>
          <w:w w:val="100"/>
        </w:rPr>
        <w:t> </w:t>
      </w:r>
      <w:r>
        <w:rPr/>
        <w:t>tramo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capitalización</w:t>
      </w:r>
      <w:r>
        <w:rPr>
          <w:spacing w:val="30"/>
        </w:rPr>
        <w:t> </w:t>
      </w:r>
      <w:r>
        <w:rPr/>
        <w:t>sin</w:t>
      </w:r>
      <w:r>
        <w:rPr>
          <w:spacing w:val="28"/>
        </w:rPr>
        <w:t> </w:t>
      </w:r>
      <w:r>
        <w:rPr/>
        <w:t>aumentar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exposición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FAG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teniendo</w:t>
      </w:r>
      <w:r>
        <w:rPr>
          <w:spacing w:val="25"/>
        </w:rPr>
        <w:t> </w:t>
      </w:r>
      <w:r>
        <w:rPr/>
        <w:t>en</w:t>
      </w:r>
      <w:r>
        <w:rPr>
          <w:spacing w:val="28"/>
        </w:rPr>
        <w:t> </w:t>
      </w:r>
      <w:r>
        <w:rPr/>
        <w:t>cuenta</w:t>
      </w:r>
      <w:r>
        <w:rPr>
          <w:spacing w:val="26"/>
        </w:rPr>
        <w:t> </w:t>
      </w:r>
      <w:r>
        <w:rPr/>
        <w:t>el</w:t>
      </w:r>
      <w:r>
        <w:rPr>
          <w:w w:val="100"/>
        </w:rPr>
        <w:t> </w:t>
      </w:r>
      <w:r>
        <w:rPr/>
        <w:t>subsidio disponible a la fecha de la</w:t>
      </w:r>
      <w:r>
        <w:rPr>
          <w:spacing w:val="-14"/>
        </w:rPr>
        <w:t> </w:t>
      </w:r>
      <w:r>
        <w:rPr/>
        <w:t>reestructuración.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exact"/>
        <w:ind w:right="867"/>
        <w:jc w:val="both"/>
      </w:pPr>
      <w:r>
        <w:rPr>
          <w:rFonts w:ascii="Arial" w:hAnsi="Arial"/>
          <w:b/>
        </w:rPr>
        <w:t>Consolidación:</w:t>
      </w:r>
      <w:r>
        <w:rPr>
          <w:rFonts w:ascii="Arial" w:hAnsi="Arial"/>
          <w:b/>
          <w:spacing w:val="41"/>
        </w:rPr>
        <w:t> </w:t>
      </w:r>
      <w:r>
        <w:rPr/>
        <w:t>Se</w:t>
      </w:r>
      <w:r>
        <w:rPr>
          <w:spacing w:val="39"/>
        </w:rPr>
        <w:t> </w:t>
      </w:r>
      <w:r>
        <w:rPr/>
        <w:t>podrán</w:t>
      </w:r>
      <w:r>
        <w:rPr>
          <w:spacing w:val="38"/>
        </w:rPr>
        <w:t> </w:t>
      </w:r>
      <w:r>
        <w:rPr/>
        <w:t>consolidar</w:t>
      </w:r>
      <w:r>
        <w:rPr>
          <w:spacing w:val="40"/>
        </w:rPr>
        <w:t> </w:t>
      </w:r>
      <w:r>
        <w:rPr/>
        <w:t>operaciones</w:t>
      </w:r>
      <w:r>
        <w:rPr>
          <w:spacing w:val="37"/>
        </w:rPr>
        <w:t> </w:t>
      </w:r>
      <w:r>
        <w:rPr/>
        <w:t>que</w:t>
      </w:r>
      <w:r>
        <w:rPr>
          <w:spacing w:val="38"/>
        </w:rPr>
        <w:t> </w:t>
      </w:r>
      <w:r>
        <w:rPr/>
        <w:t>se</w:t>
      </w:r>
      <w:r>
        <w:rPr>
          <w:spacing w:val="39"/>
        </w:rPr>
        <w:t> </w:t>
      </w:r>
      <w:r>
        <w:rPr/>
        <w:t>encuentren</w:t>
      </w:r>
      <w:r>
        <w:rPr>
          <w:spacing w:val="36"/>
        </w:rPr>
        <w:t> </w:t>
      </w:r>
      <w:r>
        <w:rPr/>
        <w:t>en</w:t>
      </w:r>
      <w:r>
        <w:rPr>
          <w:spacing w:val="38"/>
        </w:rPr>
        <w:t> </w:t>
      </w:r>
      <w:r>
        <w:rPr/>
        <w:t>tramo</w:t>
      </w:r>
      <w:r>
        <w:rPr>
          <w:spacing w:val="37"/>
        </w:rPr>
        <w:t> </w:t>
      </w:r>
      <w:r>
        <w:rPr/>
        <w:t>de</w:t>
      </w:r>
      <w:r>
        <w:rPr>
          <w:w w:val="100"/>
        </w:rPr>
        <w:t> </w:t>
      </w:r>
      <w:r>
        <w:rPr/>
        <w:t>capitalización sin aumentar la exposición del FAG y teniendo en cuenta el</w:t>
      </w:r>
      <w:r>
        <w:rPr>
          <w:spacing w:val="6"/>
        </w:rPr>
        <w:t> </w:t>
      </w:r>
      <w:r>
        <w:rPr/>
        <w:t>subsidio</w:t>
      </w:r>
      <w:r>
        <w:rPr>
          <w:w w:val="100"/>
        </w:rPr>
        <w:t> </w:t>
      </w:r>
      <w:r>
        <w:rPr/>
        <w:t>disponible a la fecha de la</w:t>
      </w:r>
      <w:r>
        <w:rPr>
          <w:spacing w:val="-9"/>
        </w:rPr>
        <w:t> </w:t>
      </w:r>
      <w:r>
        <w:rPr/>
        <w:t>consolidación.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28" w:lineRule="auto"/>
        <w:ind w:right="887"/>
        <w:jc w:val="both"/>
      </w:pPr>
      <w:r>
        <w:rPr/>
        <w:t>En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dos</w:t>
      </w:r>
      <w:r>
        <w:rPr>
          <w:spacing w:val="51"/>
        </w:rPr>
        <w:t> </w:t>
      </w:r>
      <w:r>
        <w:rPr/>
        <w:t>esquemas,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ampliación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plazo</w:t>
      </w:r>
      <w:r>
        <w:rPr>
          <w:spacing w:val="53"/>
        </w:rPr>
        <w:t> </w:t>
      </w:r>
      <w:r>
        <w:rPr/>
        <w:t>y/o</w:t>
      </w:r>
      <w:r>
        <w:rPr>
          <w:spacing w:val="50"/>
        </w:rPr>
        <w:t> </w:t>
      </w:r>
      <w:r>
        <w:rPr/>
        <w:t>periodo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gracia</w:t>
      </w:r>
      <w:r>
        <w:rPr>
          <w:spacing w:val="50"/>
        </w:rPr>
        <w:t> </w:t>
      </w:r>
      <w:r>
        <w:rPr/>
        <w:t>deberá</w:t>
      </w:r>
      <w:r>
        <w:rPr>
          <w:spacing w:val="50"/>
        </w:rPr>
        <w:t> </w:t>
      </w:r>
      <w:r>
        <w:rPr/>
        <w:t>estar</w:t>
      </w:r>
      <w:r>
        <w:rPr>
          <w:w w:val="100"/>
        </w:rPr>
        <w:t> </w:t>
      </w:r>
      <w:r>
        <w:rPr/>
        <w:t>acorde al flujo de caja de la actividad productiva y teniendo en cuenta el</w:t>
      </w:r>
      <w:r>
        <w:rPr>
          <w:spacing w:val="36"/>
        </w:rPr>
        <w:t> </w:t>
      </w:r>
      <w:r>
        <w:rPr/>
        <w:t>subsidio</w:t>
      </w:r>
      <w:r>
        <w:rPr>
          <w:w w:val="100"/>
        </w:rPr>
        <w:t> </w:t>
      </w:r>
      <w:r>
        <w:rPr/>
        <w:t>disponible a la fecha de la</w:t>
      </w:r>
      <w:r>
        <w:rPr>
          <w:spacing w:val="-13"/>
        </w:rPr>
        <w:t> </w:t>
      </w:r>
      <w:r>
        <w:rPr/>
        <w:t>normalización.</w:t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28" w:lineRule="exact"/>
        <w:ind w:right="879"/>
        <w:jc w:val="both"/>
      </w:pPr>
      <w:r>
        <w:rPr/>
        <w:t>Los</w:t>
      </w:r>
      <w:r>
        <w:rPr>
          <w:spacing w:val="28"/>
        </w:rPr>
        <w:t> </w:t>
      </w:r>
      <w:r>
        <w:rPr/>
        <w:t>intermediarios</w:t>
      </w:r>
      <w:r>
        <w:rPr>
          <w:spacing w:val="26"/>
        </w:rPr>
        <w:t> </w:t>
      </w:r>
      <w:r>
        <w:rPr/>
        <w:t>financieros</w:t>
      </w:r>
      <w:r>
        <w:rPr>
          <w:spacing w:val="29"/>
        </w:rPr>
        <w:t> </w:t>
      </w:r>
      <w:r>
        <w:rPr/>
        <w:t>deben</w:t>
      </w:r>
      <w:r>
        <w:rPr>
          <w:spacing w:val="28"/>
        </w:rPr>
        <w:t> </w:t>
      </w:r>
      <w:r>
        <w:rPr/>
        <w:t>tener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cuenta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periodicidad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pago</w:t>
      </w:r>
      <w:r>
        <w:rPr>
          <w:spacing w:val="35"/>
        </w:rPr>
        <w:t> </w:t>
      </w:r>
      <w:r>
        <w:rPr/>
        <w:t>a</w:t>
      </w:r>
      <w:r>
        <w:rPr>
          <w:w w:val="100"/>
        </w:rPr>
        <w:t> </w:t>
      </w:r>
      <w:r>
        <w:rPr/>
        <w:t>intereses no podrá superar el año</w:t>
      </w:r>
      <w:r>
        <w:rPr>
          <w:spacing w:val="-11"/>
        </w:rPr>
        <w:t> </w:t>
      </w:r>
      <w:r>
        <w:rPr/>
        <w:t>vencido.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right="883"/>
        <w:jc w:val="both"/>
      </w:pPr>
      <w:r>
        <w:rPr/>
        <w:t>Así mismo, para cada operación se mantendrá inmodificable la fuente de recursos,</w:t>
      </w:r>
      <w:r>
        <w:rPr>
          <w:spacing w:val="36"/>
        </w:rPr>
        <w:t> </w:t>
      </w:r>
      <w:r>
        <w:rPr/>
        <w:t>es</w:t>
      </w:r>
      <w:r>
        <w:rPr>
          <w:w w:val="100"/>
        </w:rPr>
        <w:t> </w:t>
      </w:r>
      <w:r>
        <w:rPr/>
        <w:t>decir, que para los créditos originalmente redescontados, las normalizaciones</w:t>
      </w:r>
      <w:r>
        <w:rPr>
          <w:spacing w:val="43"/>
        </w:rPr>
        <w:t> </w:t>
      </w:r>
      <w:r>
        <w:rPr/>
        <w:t>se</w:t>
      </w:r>
      <w:r>
        <w:rPr>
          <w:w w:val="100"/>
        </w:rPr>
        <w:t> </w:t>
      </w:r>
      <w:r>
        <w:rPr/>
        <w:t>realizarán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recursos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redescuento,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para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créditos</w:t>
      </w:r>
      <w:r>
        <w:rPr>
          <w:spacing w:val="28"/>
        </w:rPr>
        <w:t> </w:t>
      </w:r>
      <w:r>
        <w:rPr/>
        <w:t>otorgados</w:t>
      </w:r>
      <w:r>
        <w:rPr>
          <w:spacing w:val="28"/>
        </w:rPr>
        <w:t> </w:t>
      </w:r>
      <w:r>
        <w:rPr/>
        <w:t>originalmente</w:t>
      </w:r>
      <w:r>
        <w:rPr>
          <w:w w:val="100"/>
        </w:rPr>
        <w:t> </w:t>
      </w:r>
      <w:r>
        <w:rPr/>
        <w:t>con recursos propios de los intermediarios financieros, las normalizaciones</w:t>
      </w:r>
      <w:r>
        <w:rPr>
          <w:spacing w:val="14"/>
        </w:rPr>
        <w:t> </w:t>
      </w:r>
      <w:r>
        <w:rPr/>
        <w:t>se</w:t>
      </w:r>
      <w:r>
        <w:rPr>
          <w:w w:val="100"/>
        </w:rPr>
        <w:t> </w:t>
      </w:r>
      <w:r>
        <w:rPr/>
        <w:t>efectuarán con los recursos de tales</w:t>
      </w:r>
      <w:r>
        <w:rPr>
          <w:spacing w:val="-11"/>
        </w:rPr>
        <w:t> </w:t>
      </w:r>
      <w:r>
        <w:rPr/>
        <w:t>intermediarios.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2479" w:right="260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Página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21</w:t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35" w:lineRule="auto" w:before="76"/>
        <w:ind w:right="861"/>
        <w:jc w:val="both"/>
      </w:pPr>
      <w:r>
        <w:rPr/>
        <w:t>Como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ampliación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plazo</w:t>
      </w:r>
      <w:r>
        <w:rPr>
          <w:spacing w:val="16"/>
        </w:rPr>
        <w:t> </w:t>
      </w:r>
      <w:r>
        <w:rPr/>
        <w:t>y/o</w:t>
      </w:r>
      <w:r>
        <w:rPr>
          <w:spacing w:val="14"/>
        </w:rPr>
        <w:t> </w:t>
      </w:r>
      <w:r>
        <w:rPr/>
        <w:t>periodo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gracia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mantener</w:t>
      </w:r>
      <w:r>
        <w:rPr>
          <w:spacing w:val="14"/>
        </w:rPr>
        <w:t> </w:t>
      </w:r>
      <w:r>
        <w:rPr/>
        <w:t>el</w:t>
      </w:r>
      <w:r>
        <w:rPr>
          <w:spacing w:val="18"/>
        </w:rPr>
        <w:t> </w:t>
      </w:r>
      <w:r>
        <w:rPr/>
        <w:t>valor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subsidio</w:t>
      </w:r>
      <w:r>
        <w:rPr>
          <w:w w:val="100"/>
        </w:rPr>
        <w:t> </w:t>
      </w:r>
      <w:r>
        <w:rPr/>
        <w:t>de tasa dentro del asignado inicialmente, conllevan una disminución en los puntos</w:t>
      </w:r>
      <w:r>
        <w:rPr>
          <w:spacing w:val="59"/>
        </w:rPr>
        <w:t> </w:t>
      </w:r>
      <w:r>
        <w:rPr/>
        <w:t>de</w:t>
      </w:r>
      <w:r>
        <w:rPr>
          <w:w w:val="100"/>
        </w:rPr>
        <w:t> </w:t>
      </w:r>
      <w:r>
        <w:rPr/>
        <w:t>subsidio con los cuales se concedió la operación original, los intermediarios</w:t>
      </w:r>
      <w:r>
        <w:rPr>
          <w:spacing w:val="3"/>
        </w:rPr>
        <w:t> </w:t>
      </w:r>
      <w:r>
        <w:rPr/>
        <w:t>financieros</w:t>
      </w:r>
      <w:r>
        <w:rPr>
          <w:w w:val="100"/>
        </w:rPr>
        <w:t> </w:t>
      </w:r>
      <w:r>
        <w:rPr/>
        <w:t>podrán ajustar la tasa de interés en los puntos requeridos para conservar el margen</w:t>
      </w:r>
      <w:r>
        <w:rPr>
          <w:spacing w:val="18"/>
        </w:rPr>
        <w:t> </w:t>
      </w:r>
      <w:r>
        <w:rPr/>
        <w:t>de</w:t>
      </w:r>
      <w:r>
        <w:rPr>
          <w:w w:val="100"/>
        </w:rPr>
        <w:t> </w:t>
      </w:r>
      <w:r>
        <w:rPr/>
        <w:t>intermediación, sin que en ningún momento la sumatoria de los nuevos puntos</w:t>
      </w:r>
      <w:r>
        <w:rPr>
          <w:spacing w:val="-26"/>
        </w:rPr>
        <w:t> </w:t>
      </w:r>
      <w:r>
        <w:rPr/>
        <w:t>de</w:t>
      </w:r>
      <w:r>
        <w:rPr>
          <w:w w:val="100"/>
        </w:rPr>
        <w:t> </w:t>
      </w:r>
      <w:r>
        <w:rPr/>
        <w:t>subsidio</w:t>
      </w:r>
      <w:r>
        <w:rPr>
          <w:spacing w:val="23"/>
        </w:rPr>
        <w:t> </w:t>
      </w:r>
      <w:r>
        <w:rPr/>
        <w:t>definidos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normalización,</w:t>
      </w:r>
      <w:r>
        <w:rPr>
          <w:spacing w:val="24"/>
        </w:rPr>
        <w:t> </w:t>
      </w:r>
      <w:r>
        <w:rPr/>
        <w:t>más</w:t>
      </w:r>
      <w:r>
        <w:rPr>
          <w:spacing w:val="23"/>
        </w:rPr>
        <w:t> </w:t>
      </w:r>
      <w:r>
        <w:rPr/>
        <w:t>los</w:t>
      </w:r>
      <w:r>
        <w:rPr>
          <w:spacing w:val="21"/>
        </w:rPr>
        <w:t> </w:t>
      </w:r>
      <w:r>
        <w:rPr/>
        <w:t>puntos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cargo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productor</w:t>
      </w:r>
      <w:r>
        <w:rPr>
          <w:spacing w:val="24"/>
        </w:rPr>
        <w:t> </w:t>
      </w:r>
      <w:r>
        <w:rPr/>
        <w:t>exceda</w:t>
      </w:r>
      <w:r>
        <w:rPr>
          <w:w w:val="100"/>
        </w:rPr>
        <w:t> </w:t>
      </w:r>
      <w:r>
        <w:rPr/>
        <w:t>los</w:t>
      </w:r>
      <w:r>
        <w:rPr>
          <w:spacing w:val="45"/>
        </w:rPr>
        <w:t> </w:t>
      </w:r>
      <w:r>
        <w:rPr/>
        <w:t>topes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tasa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interés</w:t>
      </w:r>
      <w:r>
        <w:rPr>
          <w:spacing w:val="45"/>
        </w:rPr>
        <w:t> </w:t>
      </w:r>
      <w:r>
        <w:rPr/>
        <w:t>establecidas</w:t>
      </w:r>
      <w:r>
        <w:rPr>
          <w:spacing w:val="45"/>
        </w:rPr>
        <w:t> </w:t>
      </w:r>
      <w:r>
        <w:rPr/>
        <w:t>por</w:t>
      </w:r>
      <w:r>
        <w:rPr>
          <w:spacing w:val="43"/>
        </w:rPr>
        <w:t> </w:t>
      </w:r>
      <w:r>
        <w:rPr/>
        <w:t>tipo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productor</w:t>
      </w:r>
      <w:r>
        <w:rPr>
          <w:spacing w:val="46"/>
        </w:rPr>
        <w:t> </w:t>
      </w:r>
      <w:r>
        <w:rPr/>
        <w:t>para</w:t>
      </w:r>
      <w:r>
        <w:rPr>
          <w:spacing w:val="50"/>
        </w:rPr>
        <w:t> </w:t>
      </w:r>
      <w:r>
        <w:rPr/>
        <w:t>las</w:t>
      </w:r>
      <w:r>
        <w:rPr>
          <w:spacing w:val="45"/>
        </w:rPr>
        <w:t> </w:t>
      </w:r>
      <w:r>
        <w:rPr/>
        <w:t>líneas</w:t>
      </w:r>
      <w:r>
        <w:rPr>
          <w:spacing w:val="45"/>
        </w:rPr>
        <w:t> </w:t>
      </w:r>
      <w:r>
        <w:rPr/>
        <w:t>de</w:t>
      </w:r>
      <w:r>
        <w:rPr>
          <w:w w:val="100"/>
        </w:rPr>
        <w:t> </w:t>
      </w:r>
      <w:r>
        <w:rPr/>
        <w:t>crédito</w:t>
      </w:r>
      <w:r>
        <w:rPr>
          <w:spacing w:val="21"/>
        </w:rPr>
        <w:t> </w:t>
      </w:r>
      <w:r>
        <w:rPr/>
        <w:t>ordinarias.</w:t>
      </w:r>
      <w:r>
        <w:rPr>
          <w:spacing w:val="22"/>
        </w:rPr>
        <w:t> </w:t>
      </w:r>
      <w:r>
        <w:rPr/>
        <w:t>Para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operaciones</w:t>
      </w:r>
      <w:r>
        <w:rPr>
          <w:spacing w:val="21"/>
        </w:rPr>
        <w:t> </w:t>
      </w:r>
      <w:r>
        <w:rPr/>
        <w:t>redescontadas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tasa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redescuento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se</w:t>
      </w:r>
      <w:r>
        <w:rPr>
          <w:w w:val="100"/>
        </w:rPr>
        <w:t> </w:t>
      </w:r>
      <w:r>
        <w:rPr/>
        <w:t>modificará.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4"/>
        </w:numPr>
        <w:tabs>
          <w:tab w:pos="890" w:val="left" w:leader="none"/>
        </w:tabs>
        <w:spacing w:line="240" w:lineRule="auto" w:before="0" w:after="0"/>
        <w:ind w:left="889" w:right="0" w:hanging="650"/>
        <w:jc w:val="both"/>
        <w:rPr>
          <w:b w:val="0"/>
          <w:bCs w:val="0"/>
        </w:rPr>
      </w:pPr>
      <w:r>
        <w:rPr/>
        <w:t>TRAMITE DE LAS NORMALIZACIONES ANTE</w:t>
      </w:r>
      <w:r>
        <w:rPr>
          <w:spacing w:val="-4"/>
        </w:rPr>
        <w:t> </w:t>
      </w:r>
      <w:r>
        <w:rPr/>
        <w:t>FINAGRO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30" w:lineRule="auto" w:before="0"/>
        <w:ind w:left="239" w:right="8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Con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base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spacing w:val="18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subsidio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disponible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que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FINAGRO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informará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través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del</w:t>
      </w:r>
      <w:r>
        <w:rPr>
          <w:rFonts w:ascii="Arial" w:hAnsi="Arial" w:cs="Arial" w:eastAsia="Arial"/>
          <w:spacing w:val="18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SIOI</w:t>
      </w:r>
      <w:r>
        <w:rPr>
          <w:rFonts w:ascii="Arial" w:hAnsi="Arial" w:cs="Arial" w:eastAsia="Arial"/>
          <w:spacing w:val="1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dentro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los primeros cuatro días hábiles de cada mes y las condiciones que pacte con</w:t>
      </w:r>
      <w:r>
        <w:rPr>
          <w:rFonts w:ascii="Arial" w:hAnsi="Arial" w:cs="Arial" w:eastAsia="Arial"/>
          <w:spacing w:val="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beneficiario del crédito original, l</w:t>
      </w:r>
      <w:r>
        <w:rPr>
          <w:rFonts w:ascii="Arial" w:hAnsi="Arial" w:cs="Arial" w:eastAsia="Arial"/>
          <w:sz w:val="22"/>
          <w:szCs w:val="22"/>
        </w:rPr>
        <w:t>os intermediarios financieros podrán determinar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viabilidad de la normalización utilizando el “Simulador de Proyección Tasa 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Subsidio” disponible en el módulo “Operaciones en Línea” de la página web</w:t>
      </w:r>
      <w:r>
        <w:rPr>
          <w:rFonts w:ascii="Arial" w:hAnsi="Arial" w:cs="Arial" w:eastAsia="Arial"/>
          <w:spacing w:val="-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25" w:lineRule="auto" w:before="0"/>
        <w:ind w:left="239" w:right="88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solicitudes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reestructuración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deben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presentadas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Cartera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menos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cinco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(5)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hábiles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anticipación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próximo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vencimiento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y/o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intereses,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adjuntando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módulo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reestructuraciones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SIOI,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F-126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acompañada de la liquidación del subsidio determinado como</w:t>
      </w:r>
      <w:r>
        <w:rPr>
          <w:rFonts w:ascii="Arial" w:hAnsi="Arial"/>
          <w:spacing w:val="-20"/>
          <w:sz w:val="21"/>
        </w:rPr>
        <w:t> </w:t>
      </w:r>
      <w:r>
        <w:rPr>
          <w:rFonts w:ascii="Arial" w:hAnsi="Arial"/>
          <w:sz w:val="21"/>
        </w:rPr>
        <w:t>viable.</w:t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2" w:lineRule="auto"/>
        <w:ind w:right="883"/>
        <w:jc w:val="both"/>
      </w:pPr>
      <w:r>
        <w:rPr/>
        <w:t>Si la normalización se efectúa a través de una consolidación, el</w:t>
      </w:r>
      <w:r>
        <w:rPr>
          <w:spacing w:val="41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 deberá, a más tardar el mismo día en que la registre, efectuar la</w:t>
      </w:r>
      <w:r>
        <w:rPr>
          <w:spacing w:val="-25"/>
        </w:rPr>
        <w:t> </w:t>
      </w:r>
      <w:r>
        <w:rPr/>
        <w:t>cancelación</w:t>
      </w:r>
      <w:r>
        <w:rPr>
          <w:w w:val="100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operación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activa,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utilizando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causal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“80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CONSOLIDACION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CON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SUBSIDIO”,</w:t>
      </w:r>
      <w:r>
        <w:rPr>
          <w:rFonts w:ascii="Arial" w:hAnsi="Arial" w:cs="Arial" w:eastAsia="Arial"/>
          <w:w w:val="100"/>
        </w:rPr>
        <w:t> </w:t>
      </w:r>
      <w:r>
        <w:rPr/>
        <w:t>mecanismo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permitirá</w:t>
      </w:r>
      <w:r>
        <w:rPr>
          <w:spacing w:val="23"/>
        </w:rPr>
        <w:t> </w:t>
      </w:r>
      <w:r>
        <w:rPr/>
        <w:t>disponer</w:t>
      </w:r>
      <w:r>
        <w:rPr>
          <w:spacing w:val="24"/>
        </w:rPr>
        <w:t> </w:t>
      </w:r>
      <w:r>
        <w:rPr/>
        <w:t>del</w:t>
      </w:r>
      <w:r>
        <w:rPr>
          <w:spacing w:val="22"/>
        </w:rPr>
        <w:t> </w:t>
      </w:r>
      <w:r>
        <w:rPr/>
        <w:t>subsidio</w:t>
      </w:r>
      <w:r>
        <w:rPr>
          <w:spacing w:val="26"/>
        </w:rPr>
        <w:t> </w:t>
      </w:r>
      <w:r>
        <w:rPr/>
        <w:t>publicado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SIOI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intercambio</w:t>
      </w:r>
      <w:r>
        <w:rPr>
          <w:w w:val="100"/>
        </w:rPr>
        <w:t> </w:t>
      </w:r>
      <w:r>
        <w:rPr>
          <w:rFonts w:ascii="Arial" w:hAnsi="Arial" w:cs="Arial" w:eastAsia="Arial"/>
        </w:rPr>
        <w:t>de archivos en el tipo de documento “APROBACION PROYECCIÓN DE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</w:rPr>
        <w:t>SUBSIDIOS”,</w:t>
      </w:r>
      <w:r>
        <w:rPr>
          <w:rFonts w:ascii="Arial" w:hAnsi="Arial" w:cs="Arial" w:eastAsia="Arial"/>
          <w:w w:val="100"/>
        </w:rPr>
        <w:t> </w:t>
      </w:r>
      <w:r>
        <w:rPr/>
        <w:t>siempre y cuando no se haya presentado una novedad en el periodo transcurrido</w:t>
      </w:r>
      <w:r>
        <w:rPr>
          <w:spacing w:val="-4"/>
        </w:rPr>
        <w:t> </w:t>
      </w:r>
      <w:r>
        <w:rPr/>
        <w:t>entre</w:t>
      </w:r>
      <w:r>
        <w:rPr>
          <w:w w:val="100"/>
        </w:rPr>
        <w:t> </w:t>
      </w:r>
      <w:r>
        <w:rPr/>
        <w:t>la publicación y la cancelación de la</w:t>
      </w:r>
      <w:r>
        <w:rPr>
          <w:spacing w:val="-9"/>
        </w:rPr>
        <w:t> </w:t>
      </w:r>
      <w:r>
        <w:rPr/>
        <w:t>operación.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line="230" w:lineRule="auto" w:before="0"/>
        <w:ind w:left="239" w:right="88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El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registro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las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consolidaciones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8"/>
          <w:sz w:val="21"/>
        </w:rPr>
        <w:t> </w:t>
      </w:r>
      <w:r>
        <w:rPr>
          <w:rFonts w:ascii="Arial" w:hAnsi="Arial"/>
          <w:sz w:val="21"/>
        </w:rPr>
        <w:t>deberá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realizar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operación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programa</w:t>
      </w:r>
      <w:r>
        <w:rPr>
          <w:rFonts w:ascii="Arial" w:hAnsi="Arial"/>
          <w:spacing w:val="28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corresponda,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deberá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solicitar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confirmación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su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viabilidad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Dirección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Cartera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enviando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F-126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liquidación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subsidio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SIOI,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módulo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2"/>
        </w:rPr>
        <w:t>intercambio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archivos en el tipo de documento APROBACION PROYECCION DE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SUBSIDIOS</w:t>
      </w:r>
      <w:r>
        <w:rPr>
          <w:rFonts w:ascii="Arial" w:hAnsi="Arial"/>
          <w:sz w:val="21"/>
        </w:rPr>
        <w:t>.</w:t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spacing w:line="230" w:lineRule="exact" w:before="0"/>
        <w:ind w:left="239" w:right="886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z w:val="21"/>
          <w:szCs w:val="21"/>
        </w:rPr>
        <w:t>Los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códigos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norma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legal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1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mayor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demanda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en</w:t>
      </w:r>
      <w:r>
        <w:rPr>
          <w:rFonts w:ascii="Arial" w:hAnsi="Arial" w:cs="Arial" w:eastAsia="Arial"/>
          <w:spacing w:val="1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cada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programa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para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registro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las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normalizaciones están publicados en el SIOI a través del LINK normas legales vigentes,</w:t>
      </w:r>
      <w:r>
        <w:rPr>
          <w:rFonts w:ascii="Arial" w:hAnsi="Arial" w:cs="Arial" w:eastAsia="Arial"/>
          <w:spacing w:val="-1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no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obstante, en caso de requerir alguna en particular, la deberán solicitar con el anexo 13</w:t>
      </w:r>
      <w:r>
        <w:rPr>
          <w:rFonts w:ascii="Arial" w:hAnsi="Arial" w:cs="Arial" w:eastAsia="Arial"/>
          <w:spacing w:val="2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del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ca</w:t>
      </w:r>
      <w:r>
        <w:rPr>
          <w:rFonts w:ascii="Arial" w:hAnsi="Arial" w:cs="Arial" w:eastAsia="Arial"/>
          <w:sz w:val="21"/>
          <w:szCs w:val="21"/>
        </w:rPr>
        <w:t>pítulo VI del presente Manual, denominado “Solicitud de Nomas</w:t>
      </w:r>
      <w:r>
        <w:rPr>
          <w:rFonts w:ascii="Arial" w:hAnsi="Arial" w:cs="Arial" w:eastAsia="Arial"/>
          <w:spacing w:val="-1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Legales”.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28" w:lineRule="auto"/>
        <w:ind w:right="884"/>
        <w:jc w:val="both"/>
      </w:pPr>
      <w:r>
        <w:rPr/>
        <w:t>Una</w:t>
      </w:r>
      <w:r>
        <w:rPr>
          <w:spacing w:val="34"/>
        </w:rPr>
        <w:t> </w:t>
      </w:r>
      <w:r>
        <w:rPr/>
        <w:t>vez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/>
        <w:t>intermediario</w:t>
      </w:r>
      <w:r>
        <w:rPr>
          <w:spacing w:val="32"/>
        </w:rPr>
        <w:t> </w:t>
      </w:r>
      <w:r>
        <w:rPr/>
        <w:t>financiero</w:t>
      </w:r>
      <w:r>
        <w:rPr>
          <w:spacing w:val="34"/>
        </w:rPr>
        <w:t> </w:t>
      </w:r>
      <w:r>
        <w:rPr/>
        <w:t>haya</w:t>
      </w:r>
      <w:r>
        <w:rPr>
          <w:spacing w:val="34"/>
        </w:rPr>
        <w:t> </w:t>
      </w:r>
      <w:r>
        <w:rPr/>
        <w:t>verificado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viabilidad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6"/>
        </w:rPr>
        <w:t> </w:t>
      </w:r>
      <w:r>
        <w:rPr/>
        <w:t>normalización</w:t>
      </w:r>
      <w:r>
        <w:rPr>
          <w:w w:val="100"/>
        </w:rPr>
        <w:t> </w:t>
      </w:r>
      <w:r>
        <w:rPr/>
        <w:t>utilizando el liquidador publicado en la página web de FINAGRO, deberá presentar</w:t>
      </w:r>
      <w:r>
        <w:rPr>
          <w:spacing w:val="49"/>
        </w:rPr>
        <w:t> </w:t>
      </w:r>
      <w:r>
        <w:rPr/>
        <w:t>la</w:t>
      </w:r>
      <w:r>
        <w:rPr>
          <w:w w:val="100"/>
        </w:rPr>
        <w:t> </w:t>
      </w:r>
      <w:r>
        <w:rPr/>
        <w:t>normalización utilizando los siguientes códigos de rubro, que son comunes</w:t>
      </w:r>
      <w:r>
        <w:rPr>
          <w:spacing w:val="3"/>
        </w:rPr>
        <w:t> </w:t>
      </w:r>
      <w:r>
        <w:rPr/>
        <w:t>para</w:t>
      </w:r>
      <w:r>
        <w:rPr>
          <w:w w:val="100"/>
        </w:rPr>
        <w:t> </w:t>
      </w:r>
      <w:r>
        <w:rPr/>
        <w:t>reestructuración y consolidación de</w:t>
      </w:r>
      <w:r>
        <w:rPr>
          <w:spacing w:val="-12"/>
        </w:rPr>
        <w:t> </w:t>
      </w:r>
      <w:r>
        <w:rPr/>
        <w:t>pasivos: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479" w:right="268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Página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22</w:t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24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2861"/>
      </w:tblGrid>
      <w:tr>
        <w:trPr>
          <w:trHeight w:val="365" w:hRule="exact"/>
        </w:trPr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5"/>
              <w:ind w:left="32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CODIGO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5"/>
              <w:ind w:left="3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PUNTOS VIABLES EN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LA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5" w:hRule="exact"/>
        </w:trPr>
        <w:tc>
          <w:tcPr>
            <w:tcW w:w="12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286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65" w:lineRule="exact" w:before="21"/>
              <w:ind w:left="61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NORMALIZACION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36" w:hRule="exact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32" w:right="-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611950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NORMALIZACIÓN TASA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1%</w:t>
            </w:r>
          </w:p>
        </w:tc>
      </w:tr>
      <w:tr>
        <w:trPr>
          <w:trHeight w:val="334" w:hRule="exact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32" w:right="-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611951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NORMALIZACIÓN TASA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2%</w:t>
            </w:r>
          </w:p>
        </w:tc>
      </w:tr>
      <w:tr>
        <w:trPr>
          <w:trHeight w:val="336" w:hRule="exact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32" w:right="-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611952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NORMALIZACIÓN TASA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3%</w:t>
            </w:r>
          </w:p>
        </w:tc>
      </w:tr>
      <w:tr>
        <w:trPr>
          <w:trHeight w:val="336" w:hRule="exact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32" w:right="-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611953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NORMALIZACIÓN TASA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4%</w:t>
            </w:r>
          </w:p>
        </w:tc>
      </w:tr>
      <w:tr>
        <w:trPr>
          <w:trHeight w:val="334" w:hRule="exact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32" w:right="-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611954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NORMALIZACIÓN TASA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5%</w:t>
            </w:r>
          </w:p>
        </w:tc>
      </w:tr>
      <w:tr>
        <w:trPr>
          <w:trHeight w:val="337" w:hRule="exact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32" w:right="-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611955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NORMALIZACIÓN TASA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6%</w:t>
            </w:r>
          </w:p>
        </w:tc>
      </w:tr>
      <w:tr>
        <w:trPr>
          <w:trHeight w:val="338" w:hRule="exact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532" w:right="-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611956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NORMALIZACIÓN TASA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7%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38" w:lineRule="exact" w:before="88"/>
        <w:ind w:right="884"/>
        <w:jc w:val="both"/>
      </w:pPr>
      <w:r>
        <w:rPr/>
        <w:t>Si la normalización presentada por el intermediario financiero no cumple</w:t>
      </w:r>
      <w:r>
        <w:rPr>
          <w:spacing w:val="-4"/>
        </w:rPr>
        <w:t> </w:t>
      </w:r>
      <w:r>
        <w:rPr/>
        <w:t>las</w:t>
      </w:r>
      <w:r>
        <w:rPr>
          <w:w w:val="100"/>
        </w:rPr>
        <w:t> </w:t>
      </w:r>
      <w:r>
        <w:rPr/>
        <w:t>condiciones establecidas en la presente Sección, se devolverá la operación</w:t>
      </w:r>
      <w:r>
        <w:rPr>
          <w:spacing w:val="30"/>
        </w:rPr>
        <w:t> </w:t>
      </w:r>
      <w:r>
        <w:rPr/>
        <w:t>sin</w:t>
      </w:r>
      <w:r>
        <w:rPr>
          <w:w w:val="100"/>
        </w:rPr>
        <w:t> </w:t>
      </w:r>
      <w:r>
        <w:rPr/>
        <w:t>tramitar.</w:t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4"/>
        </w:numPr>
        <w:tabs>
          <w:tab w:pos="888" w:val="left" w:leader="none"/>
        </w:tabs>
        <w:spacing w:line="240" w:lineRule="auto" w:before="0" w:after="0"/>
        <w:ind w:left="887" w:right="0" w:hanging="648"/>
        <w:jc w:val="both"/>
        <w:rPr>
          <w:b w:val="0"/>
          <w:bCs w:val="0"/>
        </w:rPr>
      </w:pPr>
      <w:r>
        <w:rPr/>
        <w:t>GARANTÍAS</w:t>
      </w:r>
      <w:r>
        <w:rPr>
          <w:spacing w:val="-1"/>
        </w:rPr>
        <w:t> </w:t>
      </w:r>
      <w:r>
        <w:rPr/>
        <w:t>FAG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2" w:lineRule="auto"/>
        <w:ind w:right="883"/>
        <w:jc w:val="both"/>
      </w:pPr>
      <w:r>
        <w:rPr/>
        <w:t>Para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normalización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créditos</w:t>
      </w:r>
      <w:r>
        <w:rPr>
          <w:spacing w:val="20"/>
        </w:rPr>
        <w:t> </w:t>
      </w:r>
      <w:r>
        <w:rPr/>
        <w:t>otorgados</w:t>
      </w:r>
      <w:r>
        <w:rPr>
          <w:spacing w:val="20"/>
        </w:rPr>
        <w:t> </w:t>
      </w:r>
      <w:r>
        <w:rPr/>
        <w:t>en</w:t>
      </w:r>
      <w:r>
        <w:rPr>
          <w:spacing w:val="22"/>
        </w:rPr>
        <w:t> </w:t>
      </w:r>
      <w:r>
        <w:rPr/>
        <w:t>condiciones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Línea</w:t>
      </w:r>
      <w:r>
        <w:rPr>
          <w:spacing w:val="22"/>
        </w:rPr>
        <w:t> </w:t>
      </w:r>
      <w:r>
        <w:rPr/>
        <w:t>Especial</w:t>
      </w:r>
      <w:r>
        <w:rPr>
          <w:w w:val="100"/>
        </w:rPr>
        <w:t> </w:t>
      </w:r>
      <w:r>
        <w:rPr/>
        <w:t>AIS que cuenten con garantías del Fondo Agropecuario de Garantías (FAG),</w:t>
      </w:r>
      <w:r>
        <w:rPr>
          <w:spacing w:val="-16"/>
        </w:rPr>
        <w:t> </w:t>
      </w:r>
      <w:r>
        <w:rPr/>
        <w:t>dicha</w:t>
      </w:r>
      <w:r>
        <w:rPr>
          <w:w w:val="100"/>
        </w:rPr>
        <w:t> </w:t>
      </w:r>
      <w:r>
        <w:rPr/>
        <w:t>garantía se podrá renovar con las coberturas concedidas originalmente y el valor de</w:t>
      </w:r>
      <w:r>
        <w:rPr>
          <w:spacing w:val="50"/>
        </w:rPr>
        <w:t> </w:t>
      </w:r>
      <w:r>
        <w:rPr/>
        <w:t>la</w:t>
      </w:r>
      <w:r>
        <w:rPr>
          <w:w w:val="100"/>
        </w:rPr>
        <w:t> </w:t>
      </w:r>
      <w:r>
        <w:rPr/>
        <w:t>comisión se liquidará considerando la ampliación del plazo respecto del</w:t>
      </w:r>
      <w:r>
        <w:rPr>
          <w:spacing w:val="49"/>
        </w:rPr>
        <w:t> </w:t>
      </w:r>
      <w:r>
        <w:rPr/>
        <w:t>originalmente</w:t>
      </w:r>
      <w:r>
        <w:rPr>
          <w:w w:val="100"/>
        </w:rPr>
        <w:t> </w:t>
      </w:r>
      <w:r>
        <w:rPr/>
        <w:t>pactado y el saldo a capital de la operación al momento de su registro ante </w:t>
      </w:r>
      <w:r>
        <w:rPr>
          <w:spacing w:val="15"/>
        </w:rPr>
        <w:t> </w:t>
      </w:r>
      <w:r>
        <w:rPr/>
        <w:t>la</w:t>
      </w:r>
      <w:r>
        <w:rPr>
          <w:w w:val="100"/>
        </w:rPr>
        <w:t> </w:t>
      </w:r>
      <w:r>
        <w:rPr/>
        <w:t>Dirección de</w:t>
      </w:r>
      <w:r>
        <w:rPr>
          <w:spacing w:val="-6"/>
        </w:rPr>
        <w:t> </w:t>
      </w:r>
      <w:r>
        <w:rPr/>
        <w:t>Cartera.</w:t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4"/>
        </w:numPr>
        <w:tabs>
          <w:tab w:pos="888" w:val="left" w:leader="none"/>
        </w:tabs>
        <w:spacing w:line="240" w:lineRule="auto" w:before="0" w:after="0"/>
        <w:ind w:left="887" w:right="0" w:hanging="648"/>
        <w:jc w:val="both"/>
        <w:rPr>
          <w:b w:val="0"/>
          <w:bCs w:val="0"/>
        </w:rPr>
      </w:pPr>
      <w:r>
        <w:rPr/>
        <w:t>OTRAS</w:t>
      </w:r>
      <w:r>
        <w:rPr>
          <w:spacing w:val="-1"/>
        </w:rPr>
        <w:t> </w:t>
      </w:r>
      <w:r>
        <w:rPr/>
        <w:t>DISPOSICIONES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26" w:lineRule="exact" w:before="0"/>
        <w:ind w:left="239" w:right="884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Este</w:t>
      </w:r>
      <w:r>
        <w:rPr>
          <w:rFonts w:ascii="Arial"/>
          <w:spacing w:val="19"/>
          <w:sz w:val="21"/>
        </w:rPr>
        <w:t> </w:t>
      </w:r>
      <w:r>
        <w:rPr>
          <w:rFonts w:ascii="Arial"/>
          <w:sz w:val="21"/>
        </w:rPr>
        <w:t>procedimiento</w:t>
      </w:r>
      <w:r>
        <w:rPr>
          <w:rFonts w:ascii="Arial"/>
          <w:spacing w:val="22"/>
          <w:sz w:val="21"/>
        </w:rPr>
        <w:t> </w:t>
      </w:r>
      <w:r>
        <w:rPr>
          <w:rFonts w:ascii="Arial"/>
          <w:sz w:val="21"/>
        </w:rPr>
        <w:t>aplica</w:t>
      </w:r>
      <w:r>
        <w:rPr>
          <w:rFonts w:ascii="Arial"/>
          <w:spacing w:val="19"/>
          <w:sz w:val="21"/>
        </w:rPr>
        <w:t> </w:t>
      </w:r>
      <w:r>
        <w:rPr>
          <w:rFonts w:ascii="Arial"/>
          <w:sz w:val="21"/>
        </w:rPr>
        <w:t>para</w:t>
      </w:r>
      <w:r>
        <w:rPr>
          <w:rFonts w:ascii="Arial"/>
          <w:spacing w:val="21"/>
          <w:sz w:val="21"/>
        </w:rPr>
        <w:t> </w:t>
      </w:r>
      <w:r>
        <w:rPr>
          <w:rFonts w:ascii="Arial"/>
          <w:sz w:val="21"/>
        </w:rPr>
        <w:t>todos</w:t>
      </w:r>
      <w:r>
        <w:rPr>
          <w:rFonts w:ascii="Arial"/>
          <w:spacing w:val="19"/>
          <w:sz w:val="21"/>
        </w:rPr>
        <w:t> </w:t>
      </w:r>
      <w:r>
        <w:rPr>
          <w:rFonts w:ascii="Arial"/>
          <w:sz w:val="21"/>
        </w:rPr>
        <w:t>los</w:t>
      </w:r>
      <w:r>
        <w:rPr>
          <w:rFonts w:ascii="Arial"/>
          <w:spacing w:val="22"/>
          <w:sz w:val="21"/>
        </w:rPr>
        <w:t> </w:t>
      </w:r>
      <w:r>
        <w:rPr>
          <w:rFonts w:ascii="Arial"/>
          <w:sz w:val="21"/>
        </w:rPr>
        <w:t>programas</w:t>
      </w:r>
      <w:r>
        <w:rPr>
          <w:rFonts w:ascii="Arial"/>
          <w:spacing w:val="21"/>
          <w:sz w:val="21"/>
        </w:rPr>
        <w:t> </w:t>
      </w:r>
      <w:r>
        <w:rPr>
          <w:rFonts w:ascii="Arial"/>
          <w:sz w:val="21"/>
        </w:rPr>
        <w:t>de</w:t>
      </w:r>
      <w:r>
        <w:rPr>
          <w:rFonts w:ascii="Arial"/>
          <w:spacing w:val="19"/>
          <w:sz w:val="21"/>
        </w:rPr>
        <w:t> </w:t>
      </w:r>
      <w:r>
        <w:rPr>
          <w:rFonts w:ascii="Arial"/>
          <w:sz w:val="21"/>
        </w:rPr>
        <w:t>tasa</w:t>
      </w:r>
      <w:r>
        <w:rPr>
          <w:rFonts w:ascii="Arial"/>
          <w:spacing w:val="20"/>
          <w:sz w:val="21"/>
        </w:rPr>
        <w:t> </w:t>
      </w:r>
      <w:r>
        <w:rPr>
          <w:rFonts w:ascii="Arial"/>
          <w:sz w:val="21"/>
        </w:rPr>
        <w:t>subsidiada</w:t>
      </w:r>
      <w:r>
        <w:rPr>
          <w:rFonts w:ascii="Arial"/>
          <w:spacing w:val="20"/>
          <w:sz w:val="21"/>
        </w:rPr>
        <w:t> </w:t>
      </w:r>
      <w:r>
        <w:rPr>
          <w:rFonts w:ascii="Arial"/>
          <w:sz w:val="21"/>
        </w:rPr>
        <w:t>dispuestos</w:t>
      </w:r>
      <w:r>
        <w:rPr>
          <w:rFonts w:ascii="Arial"/>
          <w:spacing w:val="19"/>
          <w:sz w:val="21"/>
        </w:rPr>
        <w:t> </w:t>
      </w:r>
      <w:r>
        <w:rPr>
          <w:rFonts w:ascii="Arial"/>
          <w:sz w:val="21"/>
        </w:rPr>
        <w:t>en</w:t>
      </w:r>
      <w:r>
        <w:rPr>
          <w:rFonts w:ascii="Arial"/>
          <w:spacing w:val="20"/>
          <w:sz w:val="21"/>
        </w:rPr>
        <w:t> </w:t>
      </w:r>
      <w:r>
        <w:rPr>
          <w:rFonts w:ascii="Arial"/>
          <w:sz w:val="21"/>
        </w:rPr>
        <w:t>el</w:t>
      </w:r>
      <w:r>
        <w:rPr>
          <w:rFonts w:ascii="Arial"/>
          <w:w w:val="100"/>
          <w:sz w:val="21"/>
        </w:rPr>
        <w:t> </w:t>
      </w:r>
      <w:r>
        <w:rPr>
          <w:rFonts w:ascii="Arial"/>
          <w:sz w:val="21"/>
        </w:rPr>
        <w:t>liquidador de subsidios y en consecuencia reemplaza el mecanismo creado</w:t>
      </w:r>
      <w:r>
        <w:rPr>
          <w:rFonts w:ascii="Arial"/>
          <w:spacing w:val="40"/>
          <w:sz w:val="21"/>
        </w:rPr>
        <w:t> </w:t>
      </w:r>
      <w:r>
        <w:rPr>
          <w:rFonts w:ascii="Arial"/>
          <w:sz w:val="21"/>
        </w:rPr>
        <w:t>para</w:t>
      </w:r>
      <w:r>
        <w:rPr>
          <w:rFonts w:ascii="Arial"/>
          <w:w w:val="100"/>
          <w:sz w:val="21"/>
        </w:rPr>
        <w:t> </w:t>
      </w:r>
      <w:r>
        <w:rPr>
          <w:rFonts w:ascii="Arial"/>
          <w:sz w:val="21"/>
        </w:rPr>
        <w:t>normalizar las operaciones del Programa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z w:val="21"/>
        </w:rPr>
        <w:t>Exportadores.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048" w:right="313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Página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23</w:t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52" w:lineRule="exact" w:before="72"/>
        <w:ind w:right="3129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before="0"/>
        <w:ind w:left="2479" w:right="310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LINEAS ESPECIALES DE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CREDITO</w:t>
      </w:r>
      <w:r>
        <w:rPr>
          <w:rFonts w:ascii="Arial"/>
          <w:b/>
          <w:w w:val="100"/>
          <w:sz w:val="22"/>
        </w:rPr>
        <w:t> </w:t>
      </w: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II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38" w:lineRule="exact" w:before="88"/>
        <w:ind w:left="362" w:right="100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NORMALIZACIÓN DE CRÉDITOS OTORGADOS EN CONDICIONES FINAGRO</w:t>
      </w:r>
      <w:r>
        <w:rPr>
          <w:rFonts w:ascii="Arial" w:hAnsi="Arial"/>
          <w:b/>
          <w:spacing w:val="-30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PRODUCTORES CON PREDIOS UBICADOS EN ZONAS AFECTADAS POR</w:t>
      </w:r>
      <w:r>
        <w:rPr>
          <w:rFonts w:ascii="Arial" w:hAnsi="Arial"/>
          <w:b/>
          <w:spacing w:val="-1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EMERGENCIA INVERNAL 2010 -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2011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2" w:lineRule="auto"/>
        <w:ind w:right="884"/>
        <w:jc w:val="both"/>
      </w:pPr>
      <w:r>
        <w:rPr/>
        <w:t>De</w:t>
      </w:r>
      <w:r>
        <w:rPr>
          <w:spacing w:val="22"/>
        </w:rPr>
        <w:t> </w:t>
      </w:r>
      <w:r>
        <w:rPr/>
        <w:t>conformidad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lo</w:t>
      </w:r>
      <w:r>
        <w:rPr>
          <w:spacing w:val="20"/>
        </w:rPr>
        <w:t> </w:t>
      </w:r>
      <w:r>
        <w:rPr/>
        <w:t>establecido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Resolución</w:t>
      </w:r>
      <w:r>
        <w:rPr>
          <w:spacing w:val="22"/>
        </w:rPr>
        <w:t> </w:t>
      </w:r>
      <w:r>
        <w:rPr/>
        <w:t>No.</w:t>
      </w:r>
      <w:r>
        <w:rPr>
          <w:spacing w:val="23"/>
        </w:rPr>
        <w:t> </w:t>
      </w:r>
      <w:r>
        <w:rPr/>
        <w:t>3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2010,</w:t>
      </w:r>
      <w:r>
        <w:rPr>
          <w:spacing w:val="21"/>
        </w:rPr>
        <w:t> </w:t>
      </w:r>
      <w:r>
        <w:rPr/>
        <w:t>modificada</w:t>
      </w:r>
      <w:r>
        <w:rPr>
          <w:spacing w:val="22"/>
        </w:rPr>
        <w:t> </w:t>
      </w:r>
      <w:r>
        <w:rPr/>
        <w:t>por</w:t>
      </w:r>
      <w:r>
        <w:rPr>
          <w:w w:val="100"/>
        </w:rPr>
        <w:t> </w:t>
      </w:r>
      <w:r>
        <w:rPr/>
        <w:t>las</w:t>
      </w:r>
      <w:r>
        <w:rPr>
          <w:spacing w:val="41"/>
        </w:rPr>
        <w:t> </w:t>
      </w:r>
      <w:r>
        <w:rPr/>
        <w:t>Resoluciones</w:t>
      </w:r>
      <w:r>
        <w:rPr>
          <w:spacing w:val="41"/>
        </w:rPr>
        <w:t> </w:t>
      </w:r>
      <w:r>
        <w:rPr/>
        <w:t>Nos.</w:t>
      </w:r>
      <w:r>
        <w:rPr>
          <w:spacing w:val="42"/>
        </w:rPr>
        <w:t> </w:t>
      </w:r>
      <w:r>
        <w:rPr/>
        <w:t>1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/>
        <w:t>3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2011,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Comisión</w:t>
      </w:r>
      <w:r>
        <w:rPr>
          <w:spacing w:val="41"/>
        </w:rPr>
        <w:t> </w:t>
      </w:r>
      <w:r>
        <w:rPr/>
        <w:t>Nacional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Crédito</w:t>
      </w:r>
      <w:r>
        <w:rPr>
          <w:w w:val="100"/>
        </w:rPr>
        <w:t> </w:t>
      </w:r>
      <w:r>
        <w:rPr/>
        <w:t>Agropecuario, y demás disposiciones emitidas por el Gobierno Nacional, en </w:t>
      </w:r>
      <w:r>
        <w:rPr>
          <w:spacing w:val="2"/>
        </w:rPr>
        <w:t> </w:t>
      </w:r>
      <w:r>
        <w:rPr/>
        <w:t>el</w:t>
      </w:r>
      <w:r>
        <w:rPr>
          <w:w w:val="100"/>
        </w:rPr>
        <w:t> </w:t>
      </w:r>
      <w:r>
        <w:rPr/>
        <w:t>presente título se precisan las condiciones especiales en que se pueden normalizar</w:t>
      </w:r>
      <w:r>
        <w:rPr>
          <w:spacing w:val="-21"/>
        </w:rPr>
        <w:t> </w:t>
      </w:r>
      <w:r>
        <w:rPr/>
        <w:t>los</w:t>
      </w:r>
      <w:r>
        <w:rPr>
          <w:w w:val="100"/>
        </w:rPr>
        <w:t> </w:t>
      </w:r>
      <w:r>
        <w:rPr/>
        <w:t>créditos que fueron concedidos en condiciones FINAGRO, a productores</w:t>
      </w:r>
      <w:r>
        <w:rPr>
          <w:spacing w:val="58"/>
        </w:rPr>
        <w:t> </w:t>
      </w:r>
      <w:r>
        <w:rPr/>
        <w:t>cuyos</w:t>
      </w:r>
      <w:r>
        <w:rPr>
          <w:w w:val="100"/>
        </w:rPr>
        <w:t> </w:t>
      </w:r>
      <w:r>
        <w:rPr/>
        <w:t>predios se encuentran ubicados en zonas afectadas por la Emergencia Invernal</w:t>
      </w:r>
      <w:r>
        <w:rPr>
          <w:spacing w:val="-17"/>
        </w:rPr>
        <w:t> </w:t>
      </w:r>
      <w:r>
        <w:rPr/>
        <w:t>2010</w:t>
      </w:r>
    </w:p>
    <w:p>
      <w:pPr>
        <w:pStyle w:val="BodyText"/>
        <w:spacing w:line="251" w:lineRule="exact"/>
        <w:ind w:right="0"/>
        <w:jc w:val="both"/>
      </w:pP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3"/>
        </w:rPr>
        <w:t> </w:t>
      </w:r>
      <w:r>
        <w:rPr/>
        <w:t>2011.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2" w:lineRule="auto"/>
        <w:ind w:right="883"/>
        <w:jc w:val="both"/>
      </w:pPr>
      <w:r>
        <w:rPr/>
        <w:t>Para los efectos de esta norma, se entiende por Normalización de Cartera todo</w:t>
      </w:r>
      <w:r>
        <w:rPr>
          <w:spacing w:val="6"/>
        </w:rPr>
        <w:t> </w:t>
      </w:r>
      <w:r>
        <w:rPr/>
        <w:t>arreglo</w:t>
      </w:r>
      <w:r>
        <w:rPr>
          <w:w w:val="100"/>
        </w:rPr>
        <w:t> </w:t>
      </w:r>
      <w:r>
        <w:rPr/>
        <w:t>tendiente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mejorar</w:t>
      </w:r>
      <w:r>
        <w:rPr>
          <w:spacing w:val="25"/>
        </w:rPr>
        <w:t> </w:t>
      </w:r>
      <w:r>
        <w:rPr/>
        <w:t>la</w:t>
      </w:r>
      <w:r>
        <w:rPr>
          <w:spacing w:val="22"/>
        </w:rPr>
        <w:t> </w:t>
      </w:r>
      <w:r>
        <w:rPr/>
        <w:t>tasa,</w:t>
      </w:r>
      <w:r>
        <w:rPr>
          <w:spacing w:val="26"/>
        </w:rPr>
        <w:t> </w:t>
      </w:r>
      <w:r>
        <w:rPr/>
        <w:t>ampliar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plazos,</w:t>
      </w:r>
      <w:r>
        <w:rPr>
          <w:spacing w:val="26"/>
        </w:rPr>
        <w:t> </w:t>
      </w:r>
      <w:r>
        <w:rPr/>
        <w:t>modificar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periodicidad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pago</w:t>
      </w:r>
      <w:r>
        <w:rPr>
          <w:spacing w:val="22"/>
        </w:rPr>
        <w:t> </w:t>
      </w:r>
      <w:r>
        <w:rPr/>
        <w:t>de</w:t>
      </w:r>
      <w:r>
        <w:rPr>
          <w:w w:val="100"/>
        </w:rPr>
        <w:t> </w:t>
      </w:r>
      <w:r>
        <w:rPr/>
        <w:t>intereses y los planes de amortización a capital, de créditos otorgados a los</w:t>
      </w:r>
      <w:r>
        <w:rPr>
          <w:w w:val="100"/>
        </w:rPr>
        <w:t> </w:t>
      </w:r>
      <w:r>
        <w:rPr/>
        <w:t>productores agropecuarios por los intermediarios financieros en </w:t>
      </w:r>
      <w:r>
        <w:rPr>
          <w:spacing w:val="10"/>
        </w:rPr>
        <w:t> </w:t>
      </w:r>
      <w:r>
        <w:rPr/>
        <w:t>condiciones</w:t>
      </w:r>
      <w:r>
        <w:rPr>
          <w:w w:val="100"/>
        </w:rPr>
        <w:t> </w:t>
      </w:r>
      <w:r>
        <w:rPr/>
        <w:t>FINAGRO,</w:t>
      </w:r>
      <w:r>
        <w:rPr>
          <w:spacing w:val="40"/>
        </w:rPr>
        <w:t> </w:t>
      </w:r>
      <w:r>
        <w:rPr/>
        <w:t>bien</w:t>
      </w:r>
      <w:r>
        <w:rPr>
          <w:spacing w:val="38"/>
        </w:rPr>
        <w:t> </w:t>
      </w:r>
      <w:r>
        <w:rPr/>
        <w:t>sea</w:t>
      </w:r>
      <w:r>
        <w:rPr>
          <w:spacing w:val="38"/>
        </w:rPr>
        <w:t> </w:t>
      </w:r>
      <w:r>
        <w:rPr/>
        <w:t>con</w:t>
      </w:r>
      <w:r>
        <w:rPr>
          <w:spacing w:val="38"/>
        </w:rPr>
        <w:t> </w:t>
      </w:r>
      <w:r>
        <w:rPr/>
        <w:t>recursos</w:t>
      </w:r>
      <w:r>
        <w:rPr>
          <w:spacing w:val="39"/>
        </w:rPr>
        <w:t> </w:t>
      </w:r>
      <w:r>
        <w:rPr/>
        <w:t>de</w:t>
      </w:r>
      <w:r>
        <w:rPr>
          <w:spacing w:val="36"/>
        </w:rPr>
        <w:t> </w:t>
      </w:r>
      <w:r>
        <w:rPr/>
        <w:t>redescuento</w:t>
      </w:r>
      <w:r>
        <w:rPr>
          <w:spacing w:val="39"/>
        </w:rPr>
        <w:t> </w:t>
      </w:r>
      <w:r>
        <w:rPr/>
        <w:t>o</w:t>
      </w:r>
      <w:r>
        <w:rPr>
          <w:spacing w:val="39"/>
        </w:rPr>
        <w:t> </w:t>
      </w:r>
      <w:r>
        <w:rPr/>
        <w:t>recursos</w:t>
      </w:r>
      <w:r>
        <w:rPr>
          <w:spacing w:val="39"/>
        </w:rPr>
        <w:t> </w:t>
      </w:r>
      <w:r>
        <w:rPr/>
        <w:t>propios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</w:t>
      </w:r>
      <w:r>
        <w:rPr>
          <w:spacing w:val="-6"/>
        </w:rPr>
        <w:t> </w:t>
      </w:r>
      <w:r>
        <w:rPr/>
        <w:t>financieros.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2"/>
          <w:numId w:val="5"/>
        </w:numPr>
        <w:tabs>
          <w:tab w:pos="854" w:val="left" w:leader="none"/>
        </w:tabs>
        <w:spacing w:line="240" w:lineRule="auto" w:before="0" w:after="0"/>
        <w:ind w:left="239" w:right="0" w:firstLine="0"/>
        <w:jc w:val="both"/>
        <w:rPr>
          <w:b w:val="0"/>
          <w:bCs w:val="0"/>
        </w:rPr>
      </w:pPr>
      <w:r>
        <w:rPr/>
        <w:t>BENEFICIARIOS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5" w:lineRule="auto"/>
        <w:ind w:right="941"/>
        <w:jc w:val="both"/>
      </w:pPr>
      <w:r>
        <w:rPr/>
        <w:t>Podrán</w:t>
      </w:r>
      <w:r>
        <w:rPr>
          <w:spacing w:val="45"/>
        </w:rPr>
        <w:t> </w:t>
      </w:r>
      <w:r>
        <w:rPr/>
        <w:t>acceder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esta</w:t>
      </w:r>
      <w:r>
        <w:rPr>
          <w:spacing w:val="44"/>
        </w:rPr>
        <w:t> </w:t>
      </w:r>
      <w:r>
        <w:rPr/>
        <w:t>normalización,</w:t>
      </w:r>
      <w:r>
        <w:rPr>
          <w:spacing w:val="47"/>
        </w:rPr>
        <w:t> </w:t>
      </w:r>
      <w:r>
        <w:rPr/>
        <w:t>los</w:t>
      </w:r>
      <w:r>
        <w:rPr>
          <w:spacing w:val="48"/>
        </w:rPr>
        <w:t> </w:t>
      </w:r>
      <w:r>
        <w:rPr/>
        <w:t>productores</w:t>
      </w:r>
      <w:r>
        <w:rPr>
          <w:spacing w:val="46"/>
        </w:rPr>
        <w:t> </w:t>
      </w:r>
      <w:r>
        <w:rPr/>
        <w:t>con</w:t>
      </w:r>
      <w:r>
        <w:rPr>
          <w:spacing w:val="45"/>
        </w:rPr>
        <w:t> </w:t>
      </w:r>
      <w:r>
        <w:rPr/>
        <w:t>créditos</w:t>
      </w:r>
      <w:r>
        <w:rPr>
          <w:spacing w:val="46"/>
        </w:rPr>
        <w:t> </w:t>
      </w:r>
      <w:r>
        <w:rPr/>
        <w:t>registrados</w:t>
      </w:r>
      <w:r>
        <w:rPr>
          <w:spacing w:val="46"/>
        </w:rPr>
        <w:t> </w:t>
      </w:r>
      <w:r>
        <w:rPr/>
        <w:t>en</w:t>
      </w:r>
      <w:r>
        <w:rPr>
          <w:w w:val="100"/>
        </w:rPr>
        <w:t> </w:t>
      </w:r>
      <w:r>
        <w:rPr/>
        <w:t>FINAGRO</w:t>
      </w:r>
      <w:r>
        <w:rPr>
          <w:spacing w:val="47"/>
        </w:rPr>
        <w:t> </w:t>
      </w:r>
      <w:r>
        <w:rPr/>
        <w:t>y</w:t>
      </w:r>
      <w:r>
        <w:rPr>
          <w:spacing w:val="44"/>
        </w:rPr>
        <w:t> </w:t>
      </w:r>
      <w:r>
        <w:rPr/>
        <w:t>cuyos</w:t>
      </w:r>
      <w:r>
        <w:rPr>
          <w:spacing w:val="46"/>
        </w:rPr>
        <w:t> </w:t>
      </w:r>
      <w:r>
        <w:rPr/>
        <w:t>predios</w:t>
      </w:r>
      <w:r>
        <w:rPr>
          <w:spacing w:val="48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cuales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/>
        <w:t>desarrollan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proyectos</w:t>
      </w:r>
      <w:r>
        <w:rPr>
          <w:spacing w:val="44"/>
        </w:rPr>
        <w:t> </w:t>
      </w:r>
      <w:r>
        <w:rPr/>
        <w:t>productivos</w:t>
      </w:r>
      <w:r>
        <w:rPr>
          <w:w w:val="100"/>
        </w:rPr>
        <w:t> </w:t>
      </w:r>
      <w:r>
        <w:rPr/>
        <w:t>hayan</w:t>
      </w:r>
      <w:r>
        <w:rPr>
          <w:spacing w:val="36"/>
        </w:rPr>
        <w:t> </w:t>
      </w:r>
      <w:r>
        <w:rPr/>
        <w:t>sido</w:t>
      </w:r>
      <w:r>
        <w:rPr>
          <w:spacing w:val="36"/>
        </w:rPr>
        <w:t> </w:t>
      </w:r>
      <w:r>
        <w:rPr/>
        <w:t>afectados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Emergencia</w:t>
      </w:r>
      <w:r>
        <w:rPr>
          <w:spacing w:val="36"/>
        </w:rPr>
        <w:t> </w:t>
      </w:r>
      <w:r>
        <w:rPr/>
        <w:t>Invernal,</w:t>
      </w:r>
      <w:r>
        <w:rPr>
          <w:spacing w:val="37"/>
        </w:rPr>
        <w:t> </w:t>
      </w:r>
      <w:r>
        <w:rPr/>
        <w:t>siempre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/>
        <w:t>cuando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créditos</w:t>
      </w:r>
      <w:r>
        <w:rPr>
          <w:spacing w:val="36"/>
        </w:rPr>
        <w:t> </w:t>
      </w:r>
      <w:r>
        <w:rPr/>
        <w:t>a</w:t>
      </w:r>
      <w:r>
        <w:rPr>
          <w:w w:val="100"/>
        </w:rPr>
        <w:t> </w:t>
      </w:r>
      <w:r>
        <w:rPr/>
        <w:t>normalizar se encontraran al día al 1 de junio de 2010, o que hubieren sido</w:t>
      </w:r>
      <w:r>
        <w:rPr>
          <w:spacing w:val="6"/>
        </w:rPr>
        <w:t> </w:t>
      </w:r>
      <w:r>
        <w:rPr/>
        <w:t>otorgados</w:t>
      </w:r>
      <w:r>
        <w:rPr>
          <w:w w:val="100"/>
        </w:rPr>
        <w:t> </w:t>
      </w:r>
      <w:r>
        <w:rPr/>
        <w:t>con posterioridad a dicha fecha, y que el beneficiario acredite su condición</w:t>
      </w:r>
      <w:r>
        <w:rPr>
          <w:spacing w:val="56"/>
        </w:rPr>
        <w:t> </w:t>
      </w:r>
      <w:r>
        <w:rPr/>
        <w:t>de</w:t>
      </w:r>
      <w:r>
        <w:rPr>
          <w:w w:val="100"/>
        </w:rPr>
        <w:t> </w:t>
      </w:r>
      <w:r>
        <w:rPr/>
        <w:t>afectado por el Fenómeno de la Niña en la forma prevista en las</w:t>
      </w:r>
      <w:r>
        <w:rPr>
          <w:spacing w:val="25"/>
        </w:rPr>
        <w:t> </w:t>
      </w:r>
      <w:r>
        <w:rPr/>
        <w:t>Directivas</w:t>
      </w:r>
      <w:r>
        <w:rPr>
          <w:w w:val="100"/>
        </w:rPr>
        <w:t> </w:t>
      </w:r>
      <w:r>
        <w:rPr/>
        <w:t>Presidenciales</w:t>
      </w:r>
      <w:r>
        <w:rPr>
          <w:spacing w:val="45"/>
        </w:rPr>
        <w:t> </w:t>
      </w:r>
      <w:r>
        <w:rPr/>
        <w:t>y</w:t>
      </w:r>
      <w:r>
        <w:rPr>
          <w:spacing w:val="43"/>
        </w:rPr>
        <w:t> </w:t>
      </w:r>
      <w:r>
        <w:rPr/>
        <w:t>demás</w:t>
      </w:r>
      <w:r>
        <w:rPr>
          <w:spacing w:val="45"/>
        </w:rPr>
        <w:t> </w:t>
      </w:r>
      <w:r>
        <w:rPr/>
        <w:t>disposiciones</w:t>
      </w:r>
      <w:r>
        <w:rPr>
          <w:spacing w:val="45"/>
        </w:rPr>
        <w:t> </w:t>
      </w:r>
      <w:r>
        <w:rPr/>
        <w:t>emitidas</w:t>
      </w:r>
      <w:r>
        <w:rPr>
          <w:spacing w:val="45"/>
        </w:rPr>
        <w:t> </w:t>
      </w:r>
      <w:r>
        <w:rPr/>
        <w:t>por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Gobierno</w:t>
      </w:r>
      <w:r>
        <w:rPr>
          <w:spacing w:val="45"/>
        </w:rPr>
        <w:t> </w:t>
      </w:r>
      <w:r>
        <w:rPr/>
        <w:t>Nacional,</w:t>
      </w:r>
      <w:r>
        <w:rPr>
          <w:spacing w:val="46"/>
        </w:rPr>
        <w:t> </w:t>
      </w:r>
      <w:r>
        <w:rPr/>
        <w:t>y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a</w:t>
      </w:r>
      <w:r>
        <w:rPr>
          <w:w w:val="100"/>
        </w:rPr>
        <w:t> </w:t>
      </w:r>
      <w:r>
        <w:rPr/>
        <w:t>partir</w:t>
      </w:r>
      <w:r>
        <w:rPr>
          <w:spacing w:val="29"/>
        </w:rPr>
        <w:t> </w:t>
      </w:r>
      <w:r>
        <w:rPr/>
        <w:t>del</w:t>
      </w:r>
      <w:r>
        <w:rPr>
          <w:spacing w:val="27"/>
        </w:rPr>
        <w:t> </w:t>
      </w:r>
      <w:r>
        <w:rPr/>
        <w:t>25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abril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2011,</w:t>
      </w:r>
      <w:r>
        <w:rPr>
          <w:spacing w:val="29"/>
        </w:rPr>
        <w:t> </w:t>
      </w:r>
      <w:r>
        <w:rPr/>
        <w:t>consiste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contar</w:t>
      </w:r>
      <w:r>
        <w:rPr>
          <w:spacing w:val="29"/>
        </w:rPr>
        <w:t> </w:t>
      </w:r>
      <w:r>
        <w:rPr/>
        <w:t>con</w:t>
      </w:r>
      <w:r>
        <w:rPr>
          <w:spacing w:val="32"/>
        </w:rPr>
        <w:t> </w:t>
      </w:r>
      <w:r>
        <w:rPr/>
        <w:t>certificación</w:t>
      </w:r>
      <w:r>
        <w:rPr>
          <w:spacing w:val="28"/>
        </w:rPr>
        <w:t> </w:t>
      </w:r>
      <w:r>
        <w:rPr/>
        <w:t>expedida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los</w:t>
      </w:r>
      <w:r>
        <w:rPr>
          <w:w w:val="100"/>
        </w:rPr>
        <w:t> </w:t>
      </w:r>
      <w:r>
        <w:rPr/>
        <w:t>Comités</w:t>
      </w:r>
      <w:r>
        <w:rPr>
          <w:spacing w:val="45"/>
        </w:rPr>
        <w:t> </w:t>
      </w:r>
      <w:r>
        <w:rPr/>
        <w:t>Locales</w:t>
      </w:r>
      <w:r>
        <w:rPr>
          <w:spacing w:val="45"/>
        </w:rPr>
        <w:t> </w:t>
      </w:r>
      <w:r>
        <w:rPr/>
        <w:t>para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Prevención</w:t>
      </w:r>
      <w:r>
        <w:rPr>
          <w:spacing w:val="46"/>
        </w:rPr>
        <w:t> </w:t>
      </w:r>
      <w:r>
        <w:rPr/>
        <w:t>y</w:t>
      </w:r>
      <w:r>
        <w:rPr>
          <w:spacing w:val="45"/>
        </w:rPr>
        <w:t> </w:t>
      </w:r>
      <w:r>
        <w:rPr/>
        <w:t>Atención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Desastres</w:t>
      </w:r>
      <w:r>
        <w:rPr>
          <w:spacing w:val="49"/>
        </w:rPr>
        <w:t> </w:t>
      </w:r>
      <w:r>
        <w:rPr>
          <w:rFonts w:ascii="Arial" w:hAnsi="Arial" w:cs="Arial" w:eastAsia="Arial"/>
        </w:rPr>
        <w:t>–</w:t>
      </w:r>
      <w:r>
        <w:rPr/>
        <w:t>CLOPAD´S.</w:t>
      </w:r>
      <w:r>
        <w:rPr>
          <w:spacing w:val="46"/>
        </w:rPr>
        <w:t> </w:t>
      </w:r>
      <w:r>
        <w:rPr/>
        <w:t>Dicha</w:t>
      </w:r>
      <w:r>
        <w:rPr>
          <w:w w:val="100"/>
        </w:rPr>
        <w:t> </w:t>
      </w:r>
      <w:r>
        <w:rPr/>
        <w:t>certificación</w:t>
      </w:r>
      <w:r>
        <w:rPr>
          <w:spacing w:val="22"/>
        </w:rPr>
        <w:t> </w:t>
      </w:r>
      <w:r>
        <w:rPr/>
        <w:t>deberá</w:t>
      </w:r>
      <w:r>
        <w:rPr>
          <w:spacing w:val="22"/>
        </w:rPr>
        <w:t> </w:t>
      </w:r>
      <w:r>
        <w:rPr/>
        <w:t>ser</w:t>
      </w:r>
      <w:r>
        <w:rPr>
          <w:spacing w:val="21"/>
        </w:rPr>
        <w:t> </w:t>
      </w:r>
      <w:r>
        <w:rPr/>
        <w:t>firmada</w:t>
      </w:r>
      <w:r>
        <w:rPr>
          <w:spacing w:val="21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Señor</w:t>
      </w:r>
      <w:r>
        <w:rPr>
          <w:spacing w:val="23"/>
        </w:rPr>
        <w:t> </w:t>
      </w:r>
      <w:r>
        <w:rPr/>
        <w:t>Alcalde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municipio</w:t>
      </w:r>
      <w:r>
        <w:rPr>
          <w:spacing w:val="22"/>
        </w:rPr>
        <w:t> </w:t>
      </w:r>
      <w:r>
        <w:rPr/>
        <w:t>como</w:t>
      </w:r>
      <w:r>
        <w:rPr>
          <w:spacing w:val="22"/>
        </w:rPr>
        <w:t> </w:t>
      </w:r>
      <w:r>
        <w:rPr/>
        <w:t>Presidente</w:t>
      </w:r>
      <w:r>
        <w:rPr>
          <w:w w:val="100"/>
        </w:rPr>
        <w:t> </w:t>
      </w:r>
      <w:r>
        <w:rPr/>
        <w:t>del</w:t>
      </w:r>
      <w:r>
        <w:rPr>
          <w:spacing w:val="28"/>
        </w:rPr>
        <w:t> </w:t>
      </w:r>
      <w:r>
        <w:rPr/>
        <w:t>CLOPAD,</w:t>
      </w:r>
      <w:r>
        <w:rPr>
          <w:spacing w:val="30"/>
        </w:rPr>
        <w:t> </w:t>
      </w:r>
      <w:r>
        <w:rPr/>
        <w:t>o</w:t>
      </w:r>
      <w:r>
        <w:rPr>
          <w:spacing w:val="26"/>
        </w:rPr>
        <w:t> </w:t>
      </w:r>
      <w:r>
        <w:rPr/>
        <w:t>por</w:t>
      </w:r>
      <w:r>
        <w:rPr>
          <w:spacing w:val="25"/>
        </w:rPr>
        <w:t> </w:t>
      </w:r>
      <w:r>
        <w:rPr/>
        <w:t>quien</w:t>
      </w:r>
      <w:r>
        <w:rPr>
          <w:spacing w:val="29"/>
        </w:rPr>
        <w:t> </w:t>
      </w:r>
      <w:r>
        <w:rPr/>
        <w:t>éste</w:t>
      </w:r>
      <w:r>
        <w:rPr>
          <w:spacing w:val="27"/>
        </w:rPr>
        <w:t> </w:t>
      </w:r>
      <w:r>
        <w:rPr/>
        <w:t>encargue</w:t>
      </w:r>
      <w:r>
        <w:rPr>
          <w:spacing w:val="26"/>
        </w:rPr>
        <w:t> </w:t>
      </w:r>
      <w:r>
        <w:rPr/>
        <w:t>al</w:t>
      </w:r>
      <w:r>
        <w:rPr>
          <w:spacing w:val="28"/>
        </w:rPr>
        <w:t> </w:t>
      </w:r>
      <w:r>
        <w:rPr/>
        <w:t>interior</w:t>
      </w:r>
      <w:r>
        <w:rPr>
          <w:spacing w:val="30"/>
        </w:rPr>
        <w:t> </w:t>
      </w:r>
      <w:r>
        <w:rPr/>
        <w:t>del</w:t>
      </w:r>
      <w:r>
        <w:rPr>
          <w:spacing w:val="28"/>
        </w:rPr>
        <w:t> </w:t>
      </w:r>
      <w:r>
        <w:rPr/>
        <w:t>CLOPAD</w:t>
      </w:r>
      <w:r>
        <w:rPr>
          <w:spacing w:val="28"/>
        </w:rPr>
        <w:t> </w:t>
      </w:r>
      <w:r>
        <w:rPr/>
        <w:t>para</w:t>
      </w:r>
      <w:r>
        <w:rPr>
          <w:spacing w:val="24"/>
        </w:rPr>
        <w:t> </w:t>
      </w:r>
      <w:r>
        <w:rPr/>
        <w:t>efectos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w w:val="100"/>
        </w:rPr>
        <w:t> </w:t>
      </w:r>
      <w:r>
        <w:rPr/>
        <w:t>certificación, lo cual deberá ser comunicado a la Dirección de Gestión del Riesgo</w:t>
      </w:r>
      <w:r>
        <w:rPr>
          <w:spacing w:val="35"/>
        </w:rPr>
        <w:t> </w:t>
      </w:r>
      <w:r>
        <w:rPr/>
        <w:t>del</w:t>
      </w:r>
      <w:r>
        <w:rPr>
          <w:w w:val="100"/>
        </w:rPr>
        <w:t> </w:t>
      </w:r>
      <w:r>
        <w:rPr/>
        <w:t>Ministerio del Interior y de</w:t>
      </w:r>
      <w:r>
        <w:rPr>
          <w:spacing w:val="-5"/>
        </w:rPr>
        <w:t> </w:t>
      </w:r>
      <w:r>
        <w:rPr/>
        <w:t>Justicia.</w:t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2"/>
          <w:numId w:val="5"/>
        </w:numPr>
        <w:tabs>
          <w:tab w:pos="854" w:val="left" w:leader="none"/>
        </w:tabs>
        <w:spacing w:line="240" w:lineRule="auto" w:before="0" w:after="0"/>
        <w:ind w:left="853" w:right="0" w:hanging="614"/>
        <w:jc w:val="both"/>
        <w:rPr>
          <w:b w:val="0"/>
          <w:bCs w:val="0"/>
        </w:rPr>
      </w:pPr>
      <w:r>
        <w:rPr/>
        <w:t>CONDICIONES</w:t>
      </w:r>
      <w:r>
        <w:rPr>
          <w:spacing w:val="-1"/>
        </w:rPr>
        <w:t> </w:t>
      </w:r>
      <w:r>
        <w:rPr/>
        <w:t>FINANCIERAS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3"/>
          <w:numId w:val="5"/>
        </w:numPr>
        <w:tabs>
          <w:tab w:pos="976" w:val="left" w:leader="none"/>
        </w:tabs>
        <w:spacing w:line="240" w:lineRule="auto" w:before="0" w:after="0"/>
        <w:ind w:left="975" w:right="0" w:hanging="73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Reestructuración:</w:t>
      </w:r>
      <w:r>
        <w:rPr>
          <w:rFonts w:ascii="Arial" w:hAnsi="Arial"/>
          <w:sz w:val="2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883"/>
        <w:jc w:val="both"/>
      </w:pPr>
      <w:r>
        <w:rPr/>
        <w:t>Créditos</w:t>
      </w:r>
      <w:r>
        <w:rPr>
          <w:spacing w:val="38"/>
        </w:rPr>
        <w:t> </w:t>
      </w:r>
      <w:r>
        <w:rPr/>
        <w:t>vigentes</w:t>
      </w:r>
      <w:r>
        <w:rPr>
          <w:spacing w:val="38"/>
        </w:rPr>
        <w:t> </w:t>
      </w:r>
      <w:r>
        <w:rPr/>
        <w:t>otorgados</w:t>
      </w:r>
      <w:r>
        <w:rPr>
          <w:spacing w:val="39"/>
        </w:rPr>
        <w:t> </w:t>
      </w:r>
      <w:r>
        <w:rPr/>
        <w:t>para</w:t>
      </w:r>
      <w:r>
        <w:rPr>
          <w:spacing w:val="38"/>
        </w:rPr>
        <w:t> </w:t>
      </w:r>
      <w:r>
        <w:rPr/>
        <w:t>capital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trabajo,</w:t>
      </w:r>
      <w:r>
        <w:rPr>
          <w:spacing w:val="39"/>
        </w:rPr>
        <w:t> </w:t>
      </w:r>
      <w:r>
        <w:rPr/>
        <w:t>inversión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ya</w:t>
      </w:r>
      <w:r>
        <w:rPr>
          <w:spacing w:val="38"/>
        </w:rPr>
        <w:t> </w:t>
      </w:r>
      <w:r>
        <w:rPr/>
        <w:t>hayan</w:t>
      </w:r>
      <w:r>
        <w:rPr>
          <w:spacing w:val="40"/>
        </w:rPr>
        <w:t> </w:t>
      </w:r>
      <w:r>
        <w:rPr/>
        <w:t>sido</w:t>
      </w:r>
      <w:r>
        <w:rPr>
          <w:w w:val="100"/>
        </w:rPr>
        <w:t> </w:t>
      </w:r>
      <w:r>
        <w:rPr/>
        <w:t>normalizados,</w:t>
      </w:r>
      <w:r>
        <w:rPr>
          <w:spacing w:val="36"/>
        </w:rPr>
        <w:t> </w:t>
      </w:r>
      <w:r>
        <w:rPr/>
        <w:t>y</w:t>
      </w:r>
      <w:r>
        <w:rPr>
          <w:spacing w:val="33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3"/>
        </w:rPr>
        <w:t> </w:t>
      </w:r>
      <w:r>
        <w:rPr/>
        <w:t>encuentren</w:t>
      </w:r>
      <w:r>
        <w:rPr>
          <w:spacing w:val="32"/>
        </w:rPr>
        <w:t> </w:t>
      </w:r>
      <w:r>
        <w:rPr/>
        <w:t>al</w:t>
      </w:r>
      <w:r>
        <w:rPr>
          <w:spacing w:val="34"/>
        </w:rPr>
        <w:t> </w:t>
      </w:r>
      <w:r>
        <w:rPr/>
        <w:t>día</w:t>
      </w:r>
      <w:r>
        <w:rPr>
          <w:spacing w:val="35"/>
        </w:rPr>
        <w:t> </w:t>
      </w:r>
      <w:r>
        <w:rPr/>
        <w:t>al</w:t>
      </w:r>
      <w:r>
        <w:rPr>
          <w:spacing w:val="34"/>
        </w:rPr>
        <w:t> </w:t>
      </w:r>
      <w:r>
        <w:rPr/>
        <w:t>momento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registrar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normalización</w:t>
      </w:r>
      <w:r>
        <w:rPr>
          <w:w w:val="100"/>
        </w:rPr>
        <w:t> </w:t>
      </w:r>
      <w:r>
        <w:rPr/>
        <w:t>ante FINAGRO, se podrán reestructurar modificando el plan de pagos de las cuotas</w:t>
      </w:r>
      <w:r>
        <w:rPr>
          <w:spacing w:val="51"/>
        </w:rPr>
        <w:t> </w:t>
      </w:r>
      <w:r>
        <w:rPr/>
        <w:t>a</w:t>
      </w:r>
      <w:r>
        <w:rPr>
          <w:w w:val="100"/>
        </w:rPr>
        <w:t> </w:t>
      </w:r>
      <w:r>
        <w:rPr/>
        <w:t>capital</w:t>
      </w:r>
      <w:r>
        <w:rPr>
          <w:spacing w:val="40"/>
        </w:rPr>
        <w:t> </w:t>
      </w:r>
      <w:r>
        <w:rPr/>
        <w:t>y</w:t>
      </w:r>
      <w:r>
        <w:rPr>
          <w:spacing w:val="39"/>
        </w:rPr>
        <w:t> </w:t>
      </w:r>
      <w:r>
        <w:rPr/>
        <w:t>su</w:t>
      </w:r>
      <w:r>
        <w:rPr>
          <w:spacing w:val="43"/>
        </w:rPr>
        <w:t> </w:t>
      </w:r>
      <w:r>
        <w:rPr/>
        <w:t>periodicidad,</w:t>
      </w:r>
      <w:r>
        <w:rPr>
          <w:spacing w:val="42"/>
        </w:rPr>
        <w:t> </w:t>
      </w:r>
      <w:r>
        <w:rPr/>
        <w:t>y</w:t>
      </w:r>
      <w:r>
        <w:rPr>
          <w:spacing w:val="39"/>
        </w:rPr>
        <w:t> </w:t>
      </w:r>
      <w:r>
        <w:rPr/>
        <w:t>manteniendo</w:t>
      </w:r>
      <w:r>
        <w:rPr>
          <w:spacing w:val="40"/>
        </w:rPr>
        <w:t> </w:t>
      </w:r>
      <w:r>
        <w:rPr/>
        <w:t>o</w:t>
      </w:r>
      <w:r>
        <w:rPr>
          <w:spacing w:val="41"/>
        </w:rPr>
        <w:t> </w:t>
      </w:r>
      <w:r>
        <w:rPr/>
        <w:t>modificando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periodicidad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pago</w:t>
      </w:r>
      <w:r>
        <w:rPr>
          <w:spacing w:val="41"/>
        </w:rPr>
        <w:t> </w:t>
      </w:r>
      <w:r>
        <w:rPr/>
        <w:t>de</w:t>
      </w:r>
      <w:r>
        <w:rPr>
          <w:w w:val="100"/>
        </w:rPr>
        <w:t> </w:t>
      </w:r>
      <w:r>
        <w:rPr/>
        <w:t>intereses.</w:t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2" w:lineRule="exact"/>
        <w:ind w:right="882"/>
        <w:jc w:val="both"/>
      </w:pPr>
      <w:r>
        <w:rPr>
          <w:rFonts w:ascii="Arial" w:hAnsi="Arial"/>
          <w:b/>
        </w:rPr>
        <w:t>Tasa de Redescuento: </w:t>
      </w:r>
      <w:r>
        <w:rPr/>
        <w:t>La tasa de redescuento se mantendrá igual a la otorgada</w:t>
      </w:r>
      <w:r>
        <w:rPr>
          <w:spacing w:val="11"/>
        </w:rPr>
        <w:t> </w:t>
      </w:r>
      <w:r>
        <w:rPr/>
        <w:t>para</w:t>
      </w:r>
      <w:r>
        <w:rPr>
          <w:w w:val="100"/>
        </w:rPr>
        <w:t> </w:t>
      </w:r>
      <w:r>
        <w:rPr/>
        <w:t>el crédito que se está</w:t>
      </w:r>
      <w:r>
        <w:rPr>
          <w:spacing w:val="-11"/>
        </w:rPr>
        <w:t> </w:t>
      </w:r>
      <w:r>
        <w:rPr/>
        <w:t>reestructurando.</w:t>
      </w:r>
    </w:p>
    <w:p>
      <w:pPr>
        <w:spacing w:line="268" w:lineRule="exact" w:before="0"/>
        <w:ind w:left="2479" w:right="266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24</w:t>
      </w:r>
      <w:r>
        <w:rPr>
          <w:rFonts w:ascii="Arial" w:hAnsi="Arial"/>
          <w:sz w:val="24"/>
        </w:rPr>
      </w:r>
    </w:p>
    <w:p>
      <w:pPr>
        <w:spacing w:after="0" w:line="268" w:lineRule="exact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30" w:lineRule="auto" w:before="81"/>
        <w:ind w:right="867"/>
        <w:jc w:val="both"/>
      </w:pPr>
      <w:r>
        <w:rPr>
          <w:rFonts w:ascii="Arial" w:hAnsi="Arial"/>
          <w:b/>
        </w:rPr>
        <w:t>Tasa de Interés: </w:t>
      </w:r>
      <w:r>
        <w:rPr/>
        <w:t>Los intermediarios financieros podrán mantener la tasa de interés</w:t>
      </w:r>
      <w:r>
        <w:rPr>
          <w:spacing w:val="12"/>
        </w:rPr>
        <w:t> </w:t>
      </w:r>
      <w:r>
        <w:rPr/>
        <w:t>del</w:t>
      </w:r>
      <w:r>
        <w:rPr>
          <w:w w:val="100"/>
        </w:rPr>
        <w:t> </w:t>
      </w:r>
      <w:r>
        <w:rPr/>
        <w:t>crédito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reestructurar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ajustarla</w:t>
      </w:r>
      <w:r>
        <w:rPr>
          <w:spacing w:val="22"/>
        </w:rPr>
        <w:t> </w:t>
      </w:r>
      <w:r>
        <w:rPr/>
        <w:t>dentro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17"/>
        </w:rPr>
        <w:t> </w:t>
      </w:r>
      <w:r>
        <w:rPr/>
        <w:t>tasas</w:t>
      </w:r>
      <w:r>
        <w:rPr>
          <w:spacing w:val="20"/>
        </w:rPr>
        <w:t> </w:t>
      </w:r>
      <w:r>
        <w:rPr/>
        <w:t>máximas</w:t>
      </w:r>
      <w:r>
        <w:rPr>
          <w:spacing w:val="22"/>
        </w:rPr>
        <w:t> </w:t>
      </w:r>
      <w:r>
        <w:rPr/>
        <w:t>vigentes</w:t>
      </w:r>
      <w:r>
        <w:rPr>
          <w:spacing w:val="20"/>
        </w:rPr>
        <w:t> </w:t>
      </w:r>
      <w:r>
        <w:rPr/>
        <w:t>establecidas</w:t>
      </w:r>
      <w:r>
        <w:rPr>
          <w:w w:val="100"/>
        </w:rPr>
        <w:t> </w:t>
      </w:r>
      <w:r>
        <w:rPr/>
        <w:t>en el Cuadro 1.1 del Capítulo I del Manual de Servicios de FINAGRO, dependiendo</w:t>
      </w:r>
      <w:r>
        <w:rPr>
          <w:spacing w:val="59"/>
        </w:rPr>
        <w:t> </w:t>
      </w:r>
      <w:r>
        <w:rPr/>
        <w:t>el</w:t>
      </w:r>
      <w:r>
        <w:rPr>
          <w:w w:val="100"/>
        </w:rPr>
        <w:t> </w:t>
      </w:r>
      <w:r>
        <w:rPr/>
        <w:t>tipo de</w:t>
      </w:r>
      <w:r>
        <w:rPr>
          <w:spacing w:val="-6"/>
        </w:rPr>
        <w:t> </w:t>
      </w:r>
      <w:r>
        <w:rPr/>
        <w:t>productor.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spacing w:line="242" w:lineRule="auto" w:before="0"/>
        <w:ind w:left="239" w:right="88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Plazo: </w:t>
      </w:r>
      <w:r>
        <w:rPr>
          <w:rFonts w:ascii="Arial" w:hAnsi="Arial"/>
          <w:sz w:val="21"/>
        </w:rPr>
        <w:t>Para créditos de capital de trabajo, el plazo máximo podrá ser hasta cinco (5)</w:t>
      </w:r>
      <w:r>
        <w:rPr>
          <w:rFonts w:ascii="Arial" w:hAnsi="Arial"/>
          <w:spacing w:val="28"/>
          <w:sz w:val="21"/>
        </w:rPr>
        <w:t> </w:t>
      </w:r>
      <w:r>
        <w:rPr>
          <w:rFonts w:ascii="Arial" w:hAnsi="Arial"/>
          <w:sz w:val="21"/>
        </w:rPr>
        <w:t>años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y se podrán contemplar periodos de gracia a juicio de los intermediarios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financieros,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modificando la periodicidad de pago de intereses y el plan de pagos del capital. En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crédito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inversión,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plazo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original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podrá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ser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ampliado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hasta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cinco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(5)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años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podrán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contemplar periodos de gracia a juicio de los intermediarios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z w:val="21"/>
        </w:rPr>
        <w:t>financieros.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5"/>
        </w:numPr>
        <w:tabs>
          <w:tab w:pos="976" w:val="left" w:leader="none"/>
        </w:tabs>
        <w:spacing w:line="240" w:lineRule="auto" w:before="0" w:after="0"/>
        <w:ind w:left="975" w:right="0" w:hanging="736"/>
        <w:jc w:val="both"/>
        <w:rPr>
          <w:b w:val="0"/>
          <w:bCs w:val="0"/>
        </w:rPr>
      </w:pPr>
      <w:r>
        <w:rPr/>
        <w:t>Consolidación de</w:t>
      </w:r>
      <w:r>
        <w:rPr>
          <w:spacing w:val="-1"/>
        </w:rPr>
        <w:t> </w:t>
      </w:r>
      <w:r>
        <w:rPr/>
        <w:t>pasivos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885"/>
        <w:jc w:val="both"/>
      </w:pPr>
      <w:r>
        <w:rPr/>
        <w:t>Créditos</w:t>
      </w:r>
      <w:r>
        <w:rPr>
          <w:spacing w:val="37"/>
        </w:rPr>
        <w:t> </w:t>
      </w:r>
      <w:r>
        <w:rPr/>
        <w:t>vigentes</w:t>
      </w:r>
      <w:r>
        <w:rPr>
          <w:spacing w:val="37"/>
        </w:rPr>
        <w:t> </w:t>
      </w:r>
      <w:r>
        <w:rPr/>
        <w:t>otorgados</w:t>
      </w:r>
      <w:r>
        <w:rPr>
          <w:spacing w:val="38"/>
        </w:rPr>
        <w:t> </w:t>
      </w:r>
      <w:r>
        <w:rPr/>
        <w:t>para</w:t>
      </w:r>
      <w:r>
        <w:rPr>
          <w:spacing w:val="37"/>
        </w:rPr>
        <w:t> </w:t>
      </w:r>
      <w:r>
        <w:rPr/>
        <w:t>capital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trabajo,</w:t>
      </w:r>
      <w:r>
        <w:rPr>
          <w:spacing w:val="38"/>
        </w:rPr>
        <w:t> </w:t>
      </w:r>
      <w:r>
        <w:rPr/>
        <w:t>inversión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ya</w:t>
      </w:r>
      <w:r>
        <w:rPr>
          <w:spacing w:val="37"/>
        </w:rPr>
        <w:t> </w:t>
      </w:r>
      <w:r>
        <w:rPr/>
        <w:t>hayan</w:t>
      </w:r>
      <w:r>
        <w:rPr>
          <w:spacing w:val="39"/>
        </w:rPr>
        <w:t> </w:t>
      </w:r>
      <w:r>
        <w:rPr/>
        <w:t>sido</w:t>
      </w:r>
      <w:r>
        <w:rPr>
          <w:w w:val="100"/>
        </w:rPr>
        <w:t> </w:t>
      </w:r>
      <w:r>
        <w:rPr/>
        <w:t>normalizados y que se encuentren vencidos, bien sea por cuota de capital</w:t>
      </w:r>
      <w:r>
        <w:rPr>
          <w:spacing w:val="39"/>
        </w:rPr>
        <w:t> </w:t>
      </w:r>
      <w:r>
        <w:rPr/>
        <w:t>y/o</w:t>
      </w:r>
      <w:r>
        <w:rPr>
          <w:w w:val="100"/>
        </w:rPr>
        <w:t> </w:t>
      </w:r>
      <w:r>
        <w:rPr/>
        <w:t>intereses,</w:t>
      </w:r>
      <w:r>
        <w:rPr>
          <w:spacing w:val="53"/>
        </w:rPr>
        <w:t> </w:t>
      </w:r>
      <w:r>
        <w:rPr/>
        <w:t>se</w:t>
      </w:r>
      <w:r>
        <w:rPr>
          <w:spacing w:val="52"/>
        </w:rPr>
        <w:t> </w:t>
      </w:r>
      <w:r>
        <w:rPr/>
        <w:t>pueden</w:t>
      </w:r>
      <w:r>
        <w:rPr>
          <w:spacing w:val="52"/>
        </w:rPr>
        <w:t> </w:t>
      </w:r>
      <w:r>
        <w:rPr/>
        <w:t>consolidar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una</w:t>
      </w:r>
      <w:r>
        <w:rPr>
          <w:spacing w:val="52"/>
        </w:rPr>
        <w:t> </w:t>
      </w:r>
      <w:r>
        <w:rPr/>
        <w:t>nueva</w:t>
      </w:r>
      <w:r>
        <w:rPr>
          <w:spacing w:val="54"/>
        </w:rPr>
        <w:t> </w:t>
      </w:r>
      <w:r>
        <w:rPr/>
        <w:t>operación</w:t>
      </w:r>
      <w:r>
        <w:rPr>
          <w:spacing w:val="52"/>
        </w:rPr>
        <w:t> </w:t>
      </w:r>
      <w:r>
        <w:rPr/>
        <w:t>recogiendo</w:t>
      </w:r>
      <w:r>
        <w:rPr>
          <w:spacing w:val="52"/>
        </w:rPr>
        <w:t> </w:t>
      </w:r>
      <w:r>
        <w:rPr/>
        <w:t>los</w:t>
      </w:r>
      <w:r>
        <w:rPr>
          <w:spacing w:val="52"/>
        </w:rPr>
        <w:t> </w:t>
      </w:r>
      <w:r>
        <w:rPr/>
        <w:t>saldos</w:t>
      </w:r>
      <w:r>
        <w:rPr>
          <w:spacing w:val="52"/>
        </w:rPr>
        <w:t> </w:t>
      </w:r>
      <w:r>
        <w:rPr/>
        <w:t>a</w:t>
      </w:r>
      <w:r>
        <w:rPr>
          <w:w w:val="100"/>
        </w:rPr>
        <w:t> </w:t>
      </w:r>
      <w:r>
        <w:rPr/>
        <w:t>capital</w:t>
      </w:r>
      <w:r>
        <w:rPr>
          <w:spacing w:val="22"/>
        </w:rPr>
        <w:t> </w:t>
      </w:r>
      <w:r>
        <w:rPr/>
        <w:t>más</w:t>
      </w:r>
      <w:r>
        <w:rPr>
          <w:spacing w:val="23"/>
        </w:rPr>
        <w:t> </w:t>
      </w:r>
      <w:r>
        <w:rPr/>
        <w:t>los</w:t>
      </w:r>
      <w:r>
        <w:rPr>
          <w:spacing w:val="21"/>
        </w:rPr>
        <w:t> </w:t>
      </w:r>
      <w:r>
        <w:rPr/>
        <w:t>intereses</w:t>
      </w:r>
      <w:r>
        <w:rPr>
          <w:spacing w:val="23"/>
        </w:rPr>
        <w:t> </w:t>
      </w:r>
      <w:r>
        <w:rPr/>
        <w:t>corrientes</w:t>
      </w:r>
      <w:r>
        <w:rPr>
          <w:spacing w:val="23"/>
        </w:rPr>
        <w:t> </w:t>
      </w:r>
      <w:r>
        <w:rPr/>
        <w:t>causados</w:t>
      </w:r>
      <w:r>
        <w:rPr>
          <w:spacing w:val="23"/>
        </w:rPr>
        <w:t> </w:t>
      </w:r>
      <w:r>
        <w:rPr/>
        <w:t>pendientes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pago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intereses</w:t>
      </w:r>
      <w:r>
        <w:rPr>
          <w:spacing w:val="21"/>
        </w:rPr>
        <w:t> </w:t>
      </w:r>
      <w:r>
        <w:rPr/>
        <w:t>de</w:t>
      </w:r>
      <w:r>
        <w:rPr>
          <w:w w:val="100"/>
        </w:rPr>
        <w:t> </w:t>
      </w:r>
      <w:r>
        <w:rPr/>
        <w:t>mora hasta de un (1)</w:t>
      </w:r>
      <w:r>
        <w:rPr>
          <w:spacing w:val="-6"/>
        </w:rPr>
        <w:t> </w:t>
      </w:r>
      <w:r>
        <w:rPr/>
        <w:t>año.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5" w:lineRule="auto"/>
        <w:ind w:right="861"/>
        <w:jc w:val="both"/>
      </w:pPr>
      <w:r>
        <w:rPr/>
        <w:t>Igualmente para créditos vigentes no vencidos que requieran incluir dentro del</w:t>
      </w:r>
      <w:r>
        <w:rPr>
          <w:spacing w:val="43"/>
        </w:rPr>
        <w:t> </w:t>
      </w:r>
      <w:r>
        <w:rPr/>
        <w:t>capital</w:t>
      </w:r>
      <w:r>
        <w:rPr>
          <w:w w:val="100"/>
        </w:rPr>
        <w:t> </w:t>
      </w:r>
      <w:r>
        <w:rPr/>
        <w:t>los intereses causados pendientes de pago, pueden consolidarse en una</w:t>
      </w:r>
      <w:r>
        <w:rPr>
          <w:spacing w:val="49"/>
        </w:rPr>
        <w:t> </w:t>
      </w:r>
      <w:r>
        <w:rPr/>
        <w:t>nueva</w:t>
      </w:r>
      <w:r>
        <w:rPr>
          <w:w w:val="100"/>
        </w:rPr>
        <w:t> </w:t>
      </w:r>
      <w:r>
        <w:rPr/>
        <w:t>operación, que incluya los saldos a capital y los intereses corrientes</w:t>
      </w:r>
      <w:r>
        <w:rPr>
          <w:spacing w:val="25"/>
        </w:rPr>
        <w:t> </w:t>
      </w:r>
      <w:r>
        <w:rPr/>
        <w:t>causados</w:t>
      </w:r>
      <w:r>
        <w:rPr>
          <w:w w:val="100"/>
        </w:rPr>
        <w:t> </w:t>
      </w:r>
      <w:r>
        <w:rPr/>
        <w:t>pendientes de pago. Este procedimiento aplica igualmente para créditos otorgados</w:t>
      </w:r>
      <w:r>
        <w:rPr>
          <w:spacing w:val="32"/>
        </w:rPr>
        <w:t> </w:t>
      </w:r>
      <w:r>
        <w:rPr/>
        <w:t>por</w:t>
      </w:r>
      <w:r>
        <w:rPr>
          <w:w w:val="100"/>
        </w:rPr>
        <w:t> </w:t>
      </w:r>
      <w:r>
        <w:rPr/>
        <w:t>líneas</w:t>
      </w:r>
      <w:r>
        <w:rPr>
          <w:spacing w:val="27"/>
        </w:rPr>
        <w:t> </w:t>
      </w:r>
      <w:r>
        <w:rPr/>
        <w:t>especiales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tasas</w:t>
      </w:r>
      <w:r>
        <w:rPr>
          <w:spacing w:val="27"/>
        </w:rPr>
        <w:t> </w:t>
      </w:r>
      <w:r>
        <w:rPr/>
        <w:t>subsidiadas</w:t>
      </w:r>
      <w:r>
        <w:rPr>
          <w:spacing w:val="25"/>
        </w:rPr>
        <w:t> </w:t>
      </w:r>
      <w:r>
        <w:rPr/>
        <w:t>tales</w:t>
      </w:r>
      <w:r>
        <w:rPr>
          <w:spacing w:val="27"/>
        </w:rPr>
        <w:t> </w:t>
      </w:r>
      <w:r>
        <w:rPr/>
        <w:t>como</w:t>
      </w:r>
      <w:r>
        <w:rPr>
          <w:spacing w:val="28"/>
        </w:rPr>
        <w:t> </w:t>
      </w:r>
      <w:r>
        <w:rPr/>
        <w:t>AIS,</w:t>
      </w:r>
      <w:r>
        <w:rPr>
          <w:spacing w:val="28"/>
        </w:rPr>
        <w:t> </w:t>
      </w:r>
      <w:r>
        <w:rPr/>
        <w:t>Exportadores,</w:t>
      </w:r>
      <w:r>
        <w:rPr>
          <w:spacing w:val="26"/>
        </w:rPr>
        <w:t> </w:t>
      </w:r>
      <w:r>
        <w:rPr/>
        <w:t>PADA</w:t>
      </w:r>
      <w:r>
        <w:rPr>
          <w:spacing w:val="26"/>
        </w:rPr>
        <w:t> </w:t>
      </w:r>
      <w:r>
        <w:rPr/>
        <w:t>2009-</w:t>
      </w:r>
      <w:r>
        <w:rPr>
          <w:w w:val="100"/>
        </w:rPr>
        <w:t> </w:t>
      </w:r>
      <w:r>
        <w:rPr/>
        <w:t>2010,</w:t>
      </w:r>
      <w:r>
        <w:rPr>
          <w:spacing w:val="17"/>
        </w:rPr>
        <w:t> </w:t>
      </w:r>
      <w:r>
        <w:rPr/>
        <w:t>etc.</w:t>
      </w:r>
      <w:r>
        <w:rPr>
          <w:spacing w:val="15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6"/>
        </w:rPr>
        <w:t> </w:t>
      </w:r>
      <w:r>
        <w:rPr/>
        <w:t>vayan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normalizar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condiciones</w:t>
      </w:r>
      <w:r>
        <w:rPr>
          <w:spacing w:val="16"/>
        </w:rPr>
        <w:t> </w:t>
      </w:r>
      <w:r>
        <w:rPr/>
        <w:t>establecidas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presente</w:t>
      </w:r>
      <w:r>
        <w:rPr>
          <w:w w:val="100"/>
        </w:rPr>
        <w:t> </w:t>
      </w:r>
      <w:r>
        <w:rPr/>
        <w:t>Título, caso en el cual perderán hacia adelante el subsidio de tasa que</w:t>
      </w:r>
      <w:r>
        <w:rPr>
          <w:spacing w:val="-20"/>
        </w:rPr>
        <w:t> </w:t>
      </w:r>
      <w:r>
        <w:rPr/>
        <w:t>tenían.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2" w:lineRule="exact"/>
        <w:ind w:right="882"/>
        <w:jc w:val="both"/>
      </w:pPr>
      <w:r>
        <w:rPr>
          <w:rFonts w:ascii="Arial" w:hAnsi="Arial"/>
          <w:b/>
        </w:rPr>
        <w:t>Tasa de Redescuento: </w:t>
      </w:r>
      <w:r>
        <w:rPr/>
        <w:t>La tasa de redescuento se mantendrá igual a la otorgada</w:t>
      </w:r>
      <w:r>
        <w:rPr>
          <w:spacing w:val="11"/>
        </w:rPr>
        <w:t> </w:t>
      </w:r>
      <w:r>
        <w:rPr/>
        <w:t>para</w:t>
      </w:r>
      <w:r>
        <w:rPr>
          <w:w w:val="100"/>
        </w:rPr>
        <w:t> </w:t>
      </w:r>
      <w:r>
        <w:rPr/>
        <w:t>el crédito que se está</w:t>
      </w:r>
      <w:r>
        <w:rPr>
          <w:spacing w:val="-11"/>
        </w:rPr>
        <w:t> </w:t>
      </w:r>
      <w:r>
        <w:rPr/>
        <w:t>consolidando.</w:t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right="866"/>
        <w:jc w:val="both"/>
      </w:pPr>
      <w:r>
        <w:rPr>
          <w:rFonts w:ascii="Arial" w:hAnsi="Arial"/>
          <w:b/>
        </w:rPr>
        <w:t>Tasa de Interés: </w:t>
      </w:r>
      <w:r>
        <w:rPr/>
        <w:t>Los intermediarios financieros podrán mantener la tasa de interés</w:t>
      </w:r>
      <w:r>
        <w:rPr>
          <w:spacing w:val="12"/>
        </w:rPr>
        <w:t> </w:t>
      </w:r>
      <w:r>
        <w:rPr/>
        <w:t>del</w:t>
      </w:r>
      <w:r>
        <w:rPr>
          <w:w w:val="100"/>
        </w:rPr>
        <w:t> </w:t>
      </w:r>
      <w:r>
        <w:rPr/>
        <w:t>crédito o créditos a consolidar o ajustarla dentro de las tasas máximas</w:t>
      </w:r>
      <w:r>
        <w:rPr>
          <w:spacing w:val="19"/>
        </w:rPr>
        <w:t> </w:t>
      </w:r>
      <w:r>
        <w:rPr/>
        <w:t>vigentes</w:t>
      </w:r>
      <w:r>
        <w:rPr>
          <w:w w:val="100"/>
        </w:rPr>
        <w:t> </w:t>
      </w:r>
      <w:r>
        <w:rPr/>
        <w:t>establecidas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Cuadro</w:t>
      </w:r>
      <w:r>
        <w:rPr>
          <w:spacing w:val="31"/>
        </w:rPr>
        <w:t> </w:t>
      </w:r>
      <w:r>
        <w:rPr/>
        <w:t>1.1</w:t>
      </w:r>
      <w:r>
        <w:rPr>
          <w:spacing w:val="31"/>
        </w:rPr>
        <w:t> </w:t>
      </w:r>
      <w:r>
        <w:rPr/>
        <w:t>del</w:t>
      </w:r>
      <w:r>
        <w:rPr>
          <w:spacing w:val="29"/>
        </w:rPr>
        <w:t> </w:t>
      </w:r>
      <w:r>
        <w:rPr/>
        <w:t>Capítulo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del</w:t>
      </w:r>
      <w:r>
        <w:rPr>
          <w:spacing w:val="32"/>
        </w:rPr>
        <w:t> </w:t>
      </w:r>
      <w:r>
        <w:rPr/>
        <w:t>Manual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Servicios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FINAGRO,</w:t>
      </w:r>
      <w:r>
        <w:rPr>
          <w:w w:val="100"/>
        </w:rPr>
        <w:t> </w:t>
      </w:r>
      <w:r>
        <w:rPr/>
        <w:t>dependiendo el tipo de</w:t>
      </w:r>
      <w:r>
        <w:rPr>
          <w:spacing w:val="-7"/>
        </w:rPr>
        <w:t> </w:t>
      </w:r>
      <w:r>
        <w:rPr/>
        <w:t>productor.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spacing w:line="244" w:lineRule="auto" w:before="0"/>
        <w:ind w:left="239" w:right="88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Plazo: </w:t>
      </w:r>
      <w:r>
        <w:rPr>
          <w:rFonts w:ascii="Arial" w:hAnsi="Arial"/>
          <w:sz w:val="21"/>
        </w:rPr>
        <w:t>Para créditos de capital de trabajo, el plazo máximo podrá ser hasta cinco (5)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años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y se podrán contemplar periodos de gracia a juicio de los intermediarios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financieros,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modificando la periodicidad de pago de intereses y el plan de pagos del capital. En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crédito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inversión,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plazo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original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podrá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ser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ampliado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hasta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cinco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(5)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años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podrán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contemplar periodos de gracia a juicio de los intermediarios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z w:val="21"/>
        </w:rPr>
        <w:t>financieros.</w:t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Heading2"/>
        <w:numPr>
          <w:ilvl w:val="2"/>
          <w:numId w:val="5"/>
        </w:numPr>
        <w:tabs>
          <w:tab w:pos="878" w:val="left" w:leader="none"/>
        </w:tabs>
        <w:spacing w:line="230" w:lineRule="exact" w:before="0" w:after="0"/>
        <w:ind w:left="239" w:right="882" w:firstLine="0"/>
        <w:jc w:val="both"/>
        <w:rPr>
          <w:b w:val="0"/>
          <w:bCs w:val="0"/>
        </w:rPr>
      </w:pPr>
      <w:r>
        <w:rPr>
          <w:spacing w:val="-2"/>
        </w:rPr>
        <w:t>ACCESO </w:t>
      </w:r>
      <w:r>
        <w:rPr/>
        <w:t>A GARANTÍAS DEL FONDO AGROPECUARIO DE GARANTÍAS</w:t>
      </w:r>
      <w:r>
        <w:rPr>
          <w:spacing w:val="50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w w:val="100"/>
        </w:rPr>
        <w:t> </w:t>
      </w:r>
      <w:r>
        <w:rPr/>
        <w:t>FAG</w:t>
      </w:r>
      <w:r>
        <w:rPr>
          <w:b w:val="0"/>
          <w:bCs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30" w:lineRule="auto"/>
        <w:ind w:right="879"/>
        <w:jc w:val="both"/>
      </w:pPr>
      <w:r>
        <w:rPr/>
        <w:t>Siempre</w:t>
      </w:r>
      <w:r>
        <w:rPr>
          <w:spacing w:val="18"/>
        </w:rPr>
        <w:t> </w:t>
      </w:r>
      <w:r>
        <w:rPr/>
        <w:t>y</w:t>
      </w:r>
      <w:r>
        <w:rPr>
          <w:spacing w:val="16"/>
        </w:rPr>
        <w:t> </w:t>
      </w:r>
      <w:r>
        <w:rPr/>
        <w:t>cuando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encuentren</w:t>
      </w:r>
      <w:r>
        <w:rPr>
          <w:spacing w:val="18"/>
        </w:rPr>
        <w:t> </w:t>
      </w:r>
      <w:r>
        <w:rPr/>
        <w:t>vigentes</w:t>
      </w:r>
      <w:r>
        <w:rPr>
          <w:spacing w:val="18"/>
        </w:rPr>
        <w:t> </w:t>
      </w:r>
      <w:r>
        <w:rPr/>
        <w:t>al</w:t>
      </w:r>
      <w:r>
        <w:rPr>
          <w:spacing w:val="18"/>
        </w:rPr>
        <w:t> </w:t>
      </w:r>
      <w:r>
        <w:rPr/>
        <w:t>momento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normalización,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Fondo</w:t>
      </w:r>
      <w:r>
        <w:rPr>
          <w:w w:val="100"/>
        </w:rPr>
        <w:t> </w:t>
      </w:r>
      <w:r>
        <w:rPr/>
        <w:t>Agropecuario de Garantías - FAG renovará las garantías con la misma cobertura de</w:t>
      </w:r>
      <w:r>
        <w:rPr>
          <w:spacing w:val="52"/>
        </w:rPr>
        <w:t> </w:t>
      </w:r>
      <w:r>
        <w:rPr/>
        <w:t>la</w:t>
      </w:r>
      <w:r>
        <w:rPr>
          <w:w w:val="100"/>
        </w:rPr>
        <w:t> </w:t>
      </w:r>
      <w:r>
        <w:rPr/>
        <w:t>operación</w:t>
      </w:r>
      <w:r>
        <w:rPr>
          <w:spacing w:val="17"/>
        </w:rPr>
        <w:t> </w:t>
      </w:r>
      <w:r>
        <w:rPr/>
        <w:t>u</w:t>
      </w:r>
      <w:r>
        <w:rPr>
          <w:spacing w:val="17"/>
        </w:rPr>
        <w:t> </w:t>
      </w:r>
      <w:r>
        <w:rPr/>
        <w:t>operaciones</w:t>
      </w:r>
      <w:r>
        <w:rPr>
          <w:spacing w:val="17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normalización,</w:t>
      </w:r>
      <w:r>
        <w:rPr>
          <w:spacing w:val="18"/>
        </w:rPr>
        <w:t> </w:t>
      </w:r>
      <w:r>
        <w:rPr/>
        <w:t>sobre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saldo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capital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de</w:t>
      </w:r>
      <w:r>
        <w:rPr>
          <w:w w:val="100"/>
        </w:rPr>
        <w:t> </w:t>
      </w:r>
      <w:r>
        <w:rPr/>
        <w:t>acuerdo con lo establecido en el Título I del Capítulo III del presente</w:t>
      </w:r>
      <w:r>
        <w:rPr>
          <w:spacing w:val="-20"/>
        </w:rPr>
        <w:t> </w:t>
      </w:r>
      <w:r>
        <w:rPr/>
        <w:t>Manual.</w:t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188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25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spacing w:line="230" w:lineRule="auto" w:before="81"/>
        <w:ind w:left="239" w:right="88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Para beneficiarios que cuenten con más de una operación a normalizar y que estás hayan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sido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garantizadas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FAG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través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programas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diferentes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(FAG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z w:val="20"/>
        </w:rPr>
        <w:t>Ordinario,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FAG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Proyectos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Especiales, FAG exportadores), cada operación se deberá normalizar individualmente a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través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del programa al que pertenezca, sin que se puedan mezclar garantías expedidas por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diferentes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programas.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spacing w:line="223" w:lineRule="auto" w:before="0"/>
        <w:ind w:left="239" w:right="891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Se reitera que para créditos otorgados por líneas especiales con tasas subsidiadas tales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como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AIS,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Exportadores,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PADA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2009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-2010,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etc.</w:t>
      </w:r>
      <w:r>
        <w:rPr>
          <w:rFonts w:ascii="Arial" w:hAnsi="Arial"/>
          <w:spacing w:val="39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39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vayan</w:t>
      </w:r>
      <w:r>
        <w:rPr>
          <w:rFonts w:ascii="Arial" w:hAnsi="Arial"/>
          <w:spacing w:val="39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normalizar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condiciones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establecidas en el presente Título, perderán hacia adelante el subsidio de tasa que</w:t>
      </w:r>
      <w:r>
        <w:rPr>
          <w:rFonts w:ascii="Arial" w:hAnsi="Arial"/>
          <w:spacing w:val="-25"/>
          <w:sz w:val="20"/>
        </w:rPr>
        <w:t> </w:t>
      </w:r>
      <w:r>
        <w:rPr>
          <w:rFonts w:ascii="Arial" w:hAnsi="Arial"/>
          <w:sz w:val="20"/>
        </w:rPr>
        <w:t>tenían.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2"/>
          <w:numId w:val="5"/>
        </w:numPr>
        <w:tabs>
          <w:tab w:pos="795" w:val="left" w:leader="none"/>
        </w:tabs>
        <w:spacing w:line="240" w:lineRule="auto" w:before="0" w:after="0"/>
        <w:ind w:left="794" w:right="0" w:hanging="55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INCENTIVO A </w:t>
      </w:r>
      <w:r>
        <w:rPr>
          <w:rFonts w:ascii="Arial" w:hAnsi="Arial"/>
          <w:b/>
          <w:spacing w:val="2"/>
          <w:sz w:val="20"/>
        </w:rPr>
        <w:t>LA </w:t>
      </w:r>
      <w:r>
        <w:rPr>
          <w:rFonts w:ascii="Arial" w:hAnsi="Arial"/>
          <w:b/>
          <w:sz w:val="20"/>
        </w:rPr>
        <w:t>CAPITALIZACIÓN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RURAL</w:t>
      </w:r>
      <w:r>
        <w:rPr>
          <w:rFonts w:ascii="Arial" w:hAnsi="Arial"/>
          <w:sz w:val="20"/>
        </w:rPr>
      </w:r>
    </w:p>
    <w:p>
      <w:pPr>
        <w:spacing w:line="244" w:lineRule="auto" w:before="53"/>
        <w:ind w:left="239" w:right="86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sz w:val="19"/>
          <w:szCs w:val="19"/>
        </w:rPr>
        <w:t>En</w:t>
      </w:r>
      <w:r>
        <w:rPr>
          <w:rFonts w:ascii="Arial" w:hAnsi="Arial" w:cs="Arial" w:eastAsia="Arial"/>
          <w:spacing w:val="2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los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créditos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que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sean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objeto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de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normalización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en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los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términos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del</w:t>
      </w:r>
      <w:r>
        <w:rPr>
          <w:rFonts w:ascii="Arial" w:hAnsi="Arial" w:cs="Arial" w:eastAsia="Arial"/>
          <w:spacing w:val="2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presente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Titulo</w:t>
      </w:r>
      <w:r>
        <w:rPr>
          <w:rFonts w:ascii="Arial" w:hAnsi="Arial" w:cs="Arial" w:eastAsia="Arial"/>
          <w:spacing w:val="2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y</w:t>
      </w:r>
      <w:r>
        <w:rPr>
          <w:rFonts w:ascii="Arial" w:hAnsi="Arial" w:cs="Arial" w:eastAsia="Arial"/>
          <w:spacing w:val="2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que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estén</w:t>
      </w:r>
      <w:r>
        <w:rPr>
          <w:rFonts w:ascii="Arial" w:hAnsi="Arial" w:cs="Arial" w:eastAsia="Arial"/>
          <w:w w:val="9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inscritos para acceder al Incentivo a la Capitalización Rural, los intermediarios financieros,</w:t>
      </w:r>
      <w:r>
        <w:rPr>
          <w:rFonts w:ascii="Arial" w:hAnsi="Arial" w:cs="Arial" w:eastAsia="Arial"/>
          <w:spacing w:val="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previa</w:t>
      </w:r>
      <w:r>
        <w:rPr>
          <w:rFonts w:ascii="Arial" w:hAnsi="Arial" w:cs="Arial" w:eastAsia="Arial"/>
          <w:w w:val="9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verificación bajo sus propios controles, que la afectación del desarrollo normal del</w:t>
      </w:r>
      <w:r>
        <w:rPr>
          <w:rFonts w:ascii="Arial" w:hAnsi="Arial" w:cs="Arial" w:eastAsia="Arial"/>
          <w:spacing w:val="3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proyecto</w:t>
      </w:r>
      <w:r>
        <w:rPr>
          <w:rFonts w:ascii="Arial" w:hAnsi="Arial" w:cs="Arial" w:eastAsia="Arial"/>
          <w:w w:val="9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financiado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con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el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crédito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</w:t>
      </w:r>
      <w:r>
        <w:rPr>
          <w:rFonts w:ascii="Arial" w:hAnsi="Arial" w:cs="Arial" w:eastAsia="Arial"/>
          <w:spacing w:val="15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normalizar,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fue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consecuencia</w:t>
      </w:r>
      <w:r>
        <w:rPr>
          <w:rFonts w:ascii="Arial" w:hAnsi="Arial" w:cs="Arial" w:eastAsia="Arial"/>
          <w:spacing w:val="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de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la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Emergencia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Invernal</w:t>
      </w:r>
      <w:r>
        <w:rPr>
          <w:rFonts w:ascii="Arial" w:hAnsi="Arial" w:cs="Arial" w:eastAsia="Arial"/>
          <w:spacing w:val="15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2010</w:t>
      </w:r>
      <w:r>
        <w:rPr>
          <w:rFonts w:ascii="Arial" w:hAnsi="Arial" w:cs="Arial" w:eastAsia="Arial"/>
          <w:spacing w:val="18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–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2011,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y</w:t>
      </w:r>
      <w:r>
        <w:rPr>
          <w:rFonts w:ascii="Arial" w:hAnsi="Arial" w:cs="Arial" w:eastAsia="Arial"/>
          <w:w w:val="9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siempre</w:t>
      </w:r>
      <w:r>
        <w:rPr>
          <w:rFonts w:ascii="Arial" w:hAnsi="Arial" w:cs="Arial" w:eastAsia="Arial"/>
          <w:spacing w:val="28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que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el</w:t>
      </w:r>
      <w:r>
        <w:rPr>
          <w:rFonts w:ascii="Arial" w:hAnsi="Arial" w:cs="Arial" w:eastAsia="Arial"/>
          <w:spacing w:val="3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beneficiario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haya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acreditado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su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condición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de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damnificado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por</w:t>
      </w:r>
      <w:r>
        <w:rPr>
          <w:rFonts w:ascii="Arial" w:hAnsi="Arial" w:cs="Arial" w:eastAsia="Arial"/>
          <w:spacing w:val="28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el</w:t>
      </w:r>
      <w:r>
        <w:rPr>
          <w:rFonts w:ascii="Arial" w:hAnsi="Arial" w:cs="Arial" w:eastAsia="Arial"/>
          <w:spacing w:val="3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Fenómeno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de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la</w:t>
      </w:r>
      <w:r>
        <w:rPr>
          <w:rFonts w:ascii="Arial" w:hAnsi="Arial" w:cs="Arial" w:eastAsia="Arial"/>
          <w:w w:val="9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Niña,</w:t>
      </w:r>
      <w:r>
        <w:rPr>
          <w:rFonts w:ascii="Arial" w:hAnsi="Arial" w:cs="Arial" w:eastAsia="Arial"/>
          <w:spacing w:val="1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le</w:t>
      </w:r>
      <w:r>
        <w:rPr>
          <w:rFonts w:ascii="Arial" w:hAnsi="Arial" w:cs="Arial" w:eastAsia="Arial"/>
          <w:spacing w:val="1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podrán</w:t>
      </w:r>
      <w:r>
        <w:rPr>
          <w:rFonts w:ascii="Arial" w:hAnsi="Arial" w:cs="Arial" w:eastAsia="Arial"/>
          <w:spacing w:val="1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ampliar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el</w:t>
      </w:r>
      <w:r>
        <w:rPr>
          <w:rFonts w:ascii="Arial" w:hAnsi="Arial" w:cs="Arial" w:eastAsia="Arial"/>
          <w:spacing w:val="1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plazo</w:t>
      </w:r>
      <w:r>
        <w:rPr>
          <w:rFonts w:ascii="Arial" w:hAnsi="Arial" w:cs="Arial" w:eastAsia="Arial"/>
          <w:spacing w:val="1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para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ejecutar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la</w:t>
      </w:r>
      <w:r>
        <w:rPr>
          <w:rFonts w:ascii="Arial" w:hAnsi="Arial" w:cs="Arial" w:eastAsia="Arial"/>
          <w:spacing w:val="1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inversión</w:t>
      </w:r>
      <w:r>
        <w:rPr>
          <w:rFonts w:ascii="Arial" w:hAnsi="Arial" w:cs="Arial" w:eastAsia="Arial"/>
          <w:spacing w:val="1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hasta</w:t>
      </w:r>
      <w:r>
        <w:rPr>
          <w:rFonts w:ascii="Arial" w:hAnsi="Arial" w:cs="Arial" w:eastAsia="Arial"/>
          <w:spacing w:val="1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por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dos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(2)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años,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contados</w:t>
      </w:r>
      <w:r>
        <w:rPr>
          <w:rFonts w:ascii="Arial" w:hAnsi="Arial" w:cs="Arial" w:eastAsia="Arial"/>
          <w:spacing w:val="1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</w:t>
      </w:r>
      <w:r>
        <w:rPr>
          <w:rFonts w:ascii="Arial" w:hAnsi="Arial" w:cs="Arial" w:eastAsia="Arial"/>
          <w:spacing w:val="1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partir</w:t>
      </w:r>
      <w:r>
        <w:rPr>
          <w:rFonts w:ascii="Arial" w:hAnsi="Arial" w:cs="Arial" w:eastAsia="Arial"/>
          <w:w w:val="9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de la fecha de vencimiento de la vigencia de la</w:t>
      </w:r>
      <w:r>
        <w:rPr>
          <w:rFonts w:ascii="Arial" w:hAnsi="Arial" w:cs="Arial" w:eastAsia="Arial"/>
          <w:spacing w:val="-2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inscripción.</w:t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2"/>
          <w:numId w:val="5"/>
        </w:numPr>
        <w:tabs>
          <w:tab w:pos="924" w:val="left" w:leader="none"/>
        </w:tabs>
        <w:spacing w:line="208" w:lineRule="exact" w:before="0" w:after="0"/>
        <w:ind w:left="239" w:right="88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AMPLIACIÓN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PLAZO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EJECUTAR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INVERSIONES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CRÉDITOS</w:t>
      </w:r>
      <w:r>
        <w:rPr>
          <w:rFonts w:ascii="Arial" w:hAnsi="Arial"/>
          <w:b/>
          <w:w w:val="99"/>
          <w:sz w:val="20"/>
        </w:rPr>
        <w:t> </w:t>
      </w:r>
      <w:r>
        <w:rPr>
          <w:rFonts w:ascii="Arial" w:hAnsi="Arial"/>
          <w:b/>
          <w:sz w:val="20"/>
        </w:rPr>
        <w:t>NORMALIZADOS SIN ACCESO </w:t>
      </w:r>
      <w:r>
        <w:rPr>
          <w:rFonts w:ascii="Arial" w:hAnsi="Arial"/>
          <w:b/>
          <w:spacing w:val="-3"/>
          <w:sz w:val="20"/>
        </w:rPr>
        <w:t>AL </w:t>
      </w:r>
      <w:r>
        <w:rPr>
          <w:rFonts w:ascii="Arial" w:hAnsi="Arial"/>
          <w:b/>
          <w:sz w:val="20"/>
        </w:rPr>
        <w:t>INCENTIVO A LA CAPITALIZACIÓN RURAL</w:t>
      </w:r>
      <w:r>
        <w:rPr>
          <w:rFonts w:ascii="Arial" w:hAnsi="Arial"/>
          <w:sz w:val="20"/>
        </w:rPr>
      </w:r>
    </w:p>
    <w:p>
      <w:pPr>
        <w:spacing w:before="44"/>
        <w:ind w:left="239" w:right="88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En los créditos que sean objeto de normalización en </w:t>
      </w:r>
      <w:r>
        <w:rPr>
          <w:rFonts w:ascii="Arial" w:hAnsi="Arial"/>
          <w:spacing w:val="2"/>
          <w:sz w:val="20"/>
        </w:rPr>
        <w:t>los </w:t>
      </w:r>
      <w:r>
        <w:rPr>
          <w:rFonts w:ascii="Arial" w:hAnsi="Arial"/>
          <w:sz w:val="20"/>
        </w:rPr>
        <w:t>términos del presente Titulo y que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proyectos financiados con los mismos, no tengan acceso al Incentivo a la Capitalización  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Rural</w:t>
      </w:r>
    </w:p>
    <w:p>
      <w:pPr>
        <w:spacing w:line="237" w:lineRule="auto" w:before="0"/>
        <w:ind w:left="239" w:right="88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0"/>
          <w:szCs w:val="20"/>
        </w:rPr>
        <w:t>–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ICR,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los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intermediarios</w:t>
      </w:r>
      <w:r>
        <w:rPr>
          <w:rFonts w:ascii="Arial" w:hAnsi="Arial" w:cs="Arial" w:eastAsia="Arial"/>
          <w:spacing w:val="4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financieros,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previa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verificación</w:t>
      </w:r>
      <w:r>
        <w:rPr>
          <w:rFonts w:ascii="Arial" w:hAnsi="Arial" w:cs="Arial" w:eastAsia="Arial"/>
          <w:spacing w:val="4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bajo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sus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propios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controles,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4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afectación del desarrollo normal del proyecto financiado con el crédito a normalizar,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fue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consecuencia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4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Emergencia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Invernal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2010</w:t>
      </w:r>
      <w:r>
        <w:rPr>
          <w:rFonts w:ascii="Arial" w:hAnsi="Arial" w:cs="Arial" w:eastAsia="Arial"/>
          <w:spacing w:val="4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–</w:t>
      </w:r>
      <w:r>
        <w:rPr>
          <w:rFonts w:ascii="Arial" w:hAnsi="Arial" w:cs="Arial" w:eastAsia="Arial"/>
          <w:spacing w:val="4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2011,</w:t>
      </w:r>
      <w:r>
        <w:rPr>
          <w:rFonts w:ascii="Arial" w:hAnsi="Arial" w:cs="Arial" w:eastAsia="Arial"/>
          <w:spacing w:val="4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</w:t>
      </w:r>
      <w:r>
        <w:rPr>
          <w:rFonts w:ascii="Arial" w:hAnsi="Arial" w:cs="Arial" w:eastAsia="Arial"/>
          <w:spacing w:val="3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siempre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beneficiario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haya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acreditado su condición de damnificado por el Fenómeno de la Niña, le podrán ampliar el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plazo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para ejecutar la inversión hasta por dos (2) años adicionales a los contemplados en el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Manual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Servicios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FINAGRO.</w:t>
      </w:r>
      <w:r>
        <w:rPr>
          <w:rFonts w:ascii="Arial" w:hAnsi="Arial" w:cs="Arial" w:eastAsia="Arial"/>
          <w:spacing w:val="2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.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condición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afectado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por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Emergencia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Invernal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2010-2011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 acreditará en la forma prevista en las Directivas Presidenciales y demás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disposiciones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emitidas</w:t>
      </w:r>
      <w:r>
        <w:rPr>
          <w:rFonts w:ascii="Arial" w:hAnsi="Arial" w:cs="Arial" w:eastAsia="Arial"/>
          <w:spacing w:val="3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por</w:t>
      </w:r>
      <w:r>
        <w:rPr>
          <w:rFonts w:ascii="Arial" w:hAnsi="Arial" w:cs="Arial" w:eastAsia="Arial"/>
          <w:spacing w:val="3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3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Gobierno</w:t>
      </w:r>
      <w:r>
        <w:rPr>
          <w:rFonts w:ascii="Arial" w:hAnsi="Arial" w:cs="Arial" w:eastAsia="Arial"/>
          <w:spacing w:val="4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Nacional</w:t>
      </w:r>
      <w:r>
        <w:rPr>
          <w:rFonts w:ascii="Arial" w:hAnsi="Arial" w:cs="Arial" w:eastAsia="Arial"/>
          <w:spacing w:val="40"/>
          <w:sz w:val="20"/>
          <w:szCs w:val="20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que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partir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25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abril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2011,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consiste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contar con certificación expedida por los Comités Locales para la Prevención</w:t>
      </w:r>
      <w:r>
        <w:rPr>
          <w:rFonts w:ascii="Arial" w:hAnsi="Arial" w:cs="Arial" w:eastAsia="Arial"/>
          <w:spacing w:val="6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Atención de Desastres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z w:val="22"/>
          <w:szCs w:val="22"/>
        </w:rPr>
        <w:t>CLOPAD´S. Dicha certificación deberá ser firmada por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Señor Alcalde del municipio como Presidente del CLOPAD, o por quien éste</w:t>
      </w:r>
      <w:r>
        <w:rPr>
          <w:rFonts w:ascii="Arial" w:hAnsi="Arial" w:cs="Arial" w:eastAsia="Arial"/>
          <w:spacing w:val="5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encargue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al interior del CLOPAD para efectos de la certificación, lo cual deberá ser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comunicado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 la Dirección de Gestión del Riesgo del Ministerio del Interior y de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Justicia.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5"/>
        </w:numPr>
        <w:tabs>
          <w:tab w:pos="795" w:val="left" w:leader="none"/>
        </w:tabs>
        <w:spacing w:line="240" w:lineRule="auto" w:before="0" w:after="0"/>
        <w:ind w:left="794" w:right="0" w:hanging="55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REQUISITOS Y TRÁMITE DE LAS SOLICITUDES 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NORMALIZACIÓN</w:t>
      </w:r>
      <w:r>
        <w:rPr>
          <w:rFonts w:ascii="Arial" w:hAnsi="Arial"/>
          <w:sz w:val="20"/>
        </w:rPr>
      </w:r>
    </w:p>
    <w:p>
      <w:pPr>
        <w:spacing w:line="235" w:lineRule="auto" w:before="47"/>
        <w:ind w:left="239" w:right="86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Teniendo en cuenta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los proyectos financiados originalmente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 que son objeto</w:t>
      </w:r>
      <w:r>
        <w:rPr>
          <w:rFonts w:ascii="Arial" w:hAnsi="Arial" w:cs="Arial" w:eastAsia="Arial"/>
          <w:spacing w:val="3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normalización, demostraron ser técnica, financiera y ambientalmente viables cuando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obtuvieron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2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crédito,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requerirán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pacing w:val="2"/>
          <w:sz w:val="20"/>
          <w:szCs w:val="20"/>
        </w:rPr>
        <w:t>de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un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nuevo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proyecto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productivo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ni</w:t>
      </w:r>
      <w:r>
        <w:rPr>
          <w:rFonts w:ascii="Arial" w:hAnsi="Arial" w:cs="Arial" w:eastAsia="Arial"/>
          <w:spacing w:val="2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un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nuevo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flujo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ingresos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egresos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proyectados,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entendiéndose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los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productores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continuarán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2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actividad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agropecuaria,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razón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por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ninguna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estas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operaciones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3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normalización,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independientemente de su valor requerirá Calificación Previa de FINAGRO, y los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intermediarios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financieros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deberán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verificar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bajo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sus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propios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controles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beneficiario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del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crédito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ha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visto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afectado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desarrollo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normal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su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proyecto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como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consecuencia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3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Emergencia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Invernal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2010 </w:t>
      </w:r>
      <w:r>
        <w:rPr>
          <w:rFonts w:ascii="Arial" w:hAnsi="Arial" w:cs="Arial" w:eastAsia="Arial"/>
          <w:sz w:val="20"/>
          <w:szCs w:val="20"/>
        </w:rPr>
        <w:t>– </w:t>
      </w:r>
      <w:r>
        <w:rPr>
          <w:rFonts w:ascii="Arial" w:hAnsi="Arial" w:cs="Arial" w:eastAsia="Arial"/>
          <w:sz w:val="20"/>
          <w:szCs w:val="20"/>
        </w:rPr>
        <w:t>2011, y que acreditó su condición de damnificado por el Fenómeno de la</w:t>
      </w:r>
      <w:r>
        <w:rPr>
          <w:rFonts w:ascii="Arial" w:hAnsi="Arial" w:cs="Arial" w:eastAsia="Arial"/>
          <w:spacing w:val="-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Niña.</w:t>
      </w:r>
    </w:p>
    <w:p>
      <w:pPr>
        <w:spacing w:line="230" w:lineRule="auto" w:before="47"/>
        <w:ind w:left="239" w:right="872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Una vez los intermediarios financieros aprueben la normalización de las operaciones,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las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pueden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presentar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 registro ante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 Dirección de Cartera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 FINAGRO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siguiendo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procedimiento establecido en el Capítulo VI y utilizando los códigos de norma legal</w:t>
      </w:r>
      <w:r>
        <w:rPr>
          <w:rFonts w:ascii="Arial" w:hAnsi="Arial" w:cs="Arial" w:eastAsia="Arial"/>
          <w:spacing w:val="3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establecidos en el numeral VI.X. NORMALIZACIÓN DE CRÉDITOS EMERGENCIA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INVERNAL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2010 </w:t>
      </w:r>
      <w:r>
        <w:rPr>
          <w:rFonts w:ascii="Arial" w:hAnsi="Arial" w:cs="Arial" w:eastAsia="Arial"/>
          <w:sz w:val="20"/>
          <w:szCs w:val="20"/>
        </w:rPr>
        <w:t>– </w:t>
      </w:r>
      <w:r>
        <w:rPr>
          <w:rFonts w:ascii="Arial" w:hAnsi="Arial" w:cs="Arial" w:eastAsia="Arial"/>
          <w:sz w:val="20"/>
          <w:szCs w:val="20"/>
        </w:rPr>
        <w:t>2011 del Anexo 2.2 del Capítulo I del presente</w:t>
      </w:r>
      <w:r>
        <w:rPr>
          <w:rFonts w:ascii="Arial" w:hAnsi="Arial" w:cs="Arial" w:eastAsia="Arial"/>
          <w:spacing w:val="-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Manual.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5"/>
        </w:numPr>
        <w:tabs>
          <w:tab w:pos="813" w:val="left" w:leader="none"/>
        </w:tabs>
        <w:spacing w:line="216" w:lineRule="exact" w:before="0" w:after="0"/>
        <w:ind w:left="239" w:right="88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CONTROL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SEGUIMIENTO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control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seguimiento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z w:val="20"/>
        </w:rPr>
        <w:t>proyectos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accedan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ésta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normalización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será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aleatorio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realizará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conforme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lo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dispuesto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Capítulo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VII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presente Manual de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Servicios.</w:t>
      </w:r>
    </w:p>
    <w:p>
      <w:pPr>
        <w:spacing w:before="163"/>
        <w:ind w:left="2479" w:right="250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26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69"/>
        <w:ind w:left="2479" w:right="313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CAPITULO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V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480" w:lineRule="auto" w:before="0"/>
        <w:ind w:left="247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LINEAS ESPECIALES DE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CREDITO</w:t>
      </w:r>
      <w:r>
        <w:rPr>
          <w:rFonts w:ascii="Arial"/>
          <w:b/>
          <w:sz w:val="24"/>
        </w:rPr>
        <w:t> TITULO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II</w:t>
      </w:r>
      <w:r>
        <w:rPr>
          <w:rFonts w:ascii="Arial"/>
          <w:sz w:val="24"/>
        </w:rPr>
      </w:r>
    </w:p>
    <w:p>
      <w:pPr>
        <w:spacing w:line="482" w:lineRule="auto" w:before="8"/>
        <w:ind w:left="2099" w:right="2454" w:firstLine="172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SECCION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B</w:t>
      </w:r>
      <w:r>
        <w:rPr>
          <w:rFonts w:ascii="Arial" w:hAnsi="Arial" w:cs="Arial" w:eastAsia="Arial"/>
          <w:b/>
          <w:bCs/>
          <w:sz w:val="24"/>
          <w:szCs w:val="24"/>
        </w:rPr>
        <w:t> NORMALIZACION DE CARTERA </w:t>
      </w:r>
      <w:r>
        <w:rPr>
          <w:rFonts w:ascii="Arial" w:hAnsi="Arial" w:cs="Arial" w:eastAsia="Arial"/>
          <w:b/>
          <w:bCs/>
          <w:sz w:val="24"/>
          <w:szCs w:val="24"/>
        </w:rPr>
        <w:t>–</w:t>
      </w:r>
      <w:r>
        <w:rPr>
          <w:rFonts w:ascii="Arial" w:hAnsi="Arial" w:cs="Arial" w:eastAsia="Arial"/>
          <w:b/>
          <w:bCs/>
          <w:spacing w:val="-6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UNGRD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235" w:lineRule="auto" w:before="0"/>
        <w:ind w:left="239" w:right="88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Conforme a lo dispuesto por la Comisión Nacional de Crédito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Agropecuario</w:t>
      </w:r>
      <w:r>
        <w:rPr>
          <w:rFonts w:ascii="Arial" w:hAnsi="Arial" w:cs="Arial" w:eastAsia="Arial"/>
          <w:sz w:val="24"/>
          <w:szCs w:val="24"/>
        </w:rPr>
        <w:t> mediante la Resolución No. 18 de 2012, en la presente sección se</w:t>
      </w:r>
      <w:r>
        <w:rPr>
          <w:rFonts w:ascii="Arial" w:hAnsi="Arial" w:cs="Arial" w:eastAsia="Arial"/>
          <w:spacing w:val="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reglamenta</w:t>
      </w:r>
      <w:r>
        <w:rPr>
          <w:rFonts w:ascii="Arial" w:hAnsi="Arial" w:cs="Arial" w:eastAsia="Arial"/>
          <w:sz w:val="24"/>
          <w:szCs w:val="24"/>
        </w:rPr>
        <w:t> la línea especial de crédito para normalizar las obligaciones</w:t>
      </w:r>
      <w:r>
        <w:rPr>
          <w:rFonts w:ascii="Arial" w:hAnsi="Arial" w:cs="Arial" w:eastAsia="Arial"/>
          <w:spacing w:val="6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crediticias</w:t>
      </w:r>
      <w:r>
        <w:rPr>
          <w:rFonts w:ascii="Arial" w:hAnsi="Arial" w:cs="Arial" w:eastAsia="Arial"/>
          <w:sz w:val="24"/>
          <w:szCs w:val="24"/>
        </w:rPr>
        <w:t> otorgadas en condiciones FINAGRO, a los productores del sector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agropecuario</w:t>
      </w:r>
      <w:r>
        <w:rPr>
          <w:rFonts w:ascii="Arial" w:hAnsi="Arial" w:cs="Arial" w:eastAsia="Arial"/>
          <w:sz w:val="24"/>
          <w:szCs w:val="24"/>
        </w:rPr>
        <w:t> afectados gravemente por la segunda temporada de lluvias</w:t>
      </w:r>
      <w:r>
        <w:rPr>
          <w:rFonts w:ascii="Arial" w:hAnsi="Arial" w:cs="Arial" w:eastAsia="Arial"/>
          <w:spacing w:val="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2011-2012,</w:t>
      </w:r>
      <w:r>
        <w:rPr>
          <w:rFonts w:ascii="Arial" w:hAnsi="Arial" w:cs="Arial" w:eastAsia="Arial"/>
          <w:sz w:val="24"/>
          <w:szCs w:val="24"/>
        </w:rPr>
        <w:t> denominada Normalización de Cartera </w:t>
      </w:r>
      <w:r>
        <w:rPr>
          <w:rFonts w:ascii="Arial" w:hAnsi="Arial" w:cs="Arial" w:eastAsia="Arial"/>
          <w:sz w:val="24"/>
          <w:szCs w:val="24"/>
        </w:rPr>
        <w:t>– </w:t>
      </w:r>
      <w:r>
        <w:rPr>
          <w:rFonts w:ascii="Arial" w:hAnsi="Arial" w:cs="Arial" w:eastAsia="Arial"/>
          <w:sz w:val="24"/>
          <w:szCs w:val="24"/>
        </w:rPr>
        <w:t>UNGRD. Se entenderá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por</w:t>
      </w:r>
      <w:r>
        <w:rPr>
          <w:rFonts w:ascii="Arial" w:hAnsi="Arial" w:cs="Arial" w:eastAsia="Arial"/>
          <w:sz w:val="24"/>
          <w:szCs w:val="24"/>
        </w:rPr>
        <w:t> gravemente afectado toda alteración que a juicio del intermediario</w:t>
      </w:r>
      <w:r>
        <w:rPr>
          <w:rFonts w:ascii="Arial" w:hAnsi="Arial" w:cs="Arial" w:eastAsia="Arial"/>
          <w:spacing w:val="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</w:t>
      </w:r>
      <w:r>
        <w:rPr>
          <w:rFonts w:ascii="Arial" w:hAnsi="Arial" w:cs="Arial" w:eastAsia="Arial"/>
          <w:sz w:val="24"/>
          <w:szCs w:val="24"/>
        </w:rPr>
        <w:t> afecte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flujo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caja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4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proyecto</w:t>
      </w:r>
      <w:r>
        <w:rPr>
          <w:rFonts w:ascii="Arial" w:hAnsi="Arial" w:cs="Arial" w:eastAsia="Arial"/>
          <w:spacing w:val="5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productivo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actividad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económica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z w:val="24"/>
          <w:szCs w:val="24"/>
        </w:rPr>
        <w:t> beneficiario.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6"/>
        </w:numPr>
        <w:tabs>
          <w:tab w:pos="1149" w:val="left" w:leader="none"/>
        </w:tabs>
        <w:spacing w:line="240" w:lineRule="auto" w:before="0" w:after="0"/>
        <w:ind w:left="1148" w:right="0" w:hanging="90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iciarios.</w:t>
      </w:r>
      <w:r>
        <w:rPr>
          <w:rFonts w:asci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ListParagraph"/>
        <w:numPr>
          <w:ilvl w:val="4"/>
          <w:numId w:val="6"/>
        </w:numPr>
        <w:tabs>
          <w:tab w:pos="948" w:val="left" w:leader="none"/>
        </w:tabs>
        <w:spacing w:line="228" w:lineRule="auto" w:before="0" w:after="0"/>
        <w:ind w:left="959" w:right="883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Pequeños productores agropecuarios con créditos en condiciones FINAGRO, registrados ante FINAGRO, cuyo predio en el cual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z w:val="24"/>
          <w:szCs w:val="24"/>
        </w:rPr>
        <w:t> desarrollan los proyectos productivos haya sido afectado por la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segunda</w:t>
      </w:r>
      <w:r>
        <w:rPr>
          <w:rFonts w:ascii="Arial" w:hAnsi="Arial" w:cs="Arial" w:eastAsia="Arial"/>
          <w:sz w:val="24"/>
          <w:szCs w:val="24"/>
        </w:rPr>
        <w:t> temporada de lluvias 2011 </w:t>
      </w:r>
      <w:r>
        <w:rPr>
          <w:rFonts w:ascii="Arial" w:hAnsi="Arial" w:cs="Arial" w:eastAsia="Arial"/>
          <w:sz w:val="24"/>
          <w:szCs w:val="24"/>
        </w:rPr>
        <w:t>–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2012.</w:t>
      </w: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spacing w:line="225" w:lineRule="auto" w:before="0"/>
        <w:ind w:left="959" w:right="88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 estos créditos, la calificación de pequeño productor se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hará</w:t>
      </w:r>
      <w:r>
        <w:rPr>
          <w:rFonts w:ascii="Arial" w:hAnsi="Arial"/>
          <w:sz w:val="24"/>
        </w:rPr>
        <w:t> teniendo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cuenta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calidad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tenía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beneficiario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momento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obtener el crédito objeto de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normalización.</w:t>
      </w: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pStyle w:val="ListParagraph"/>
        <w:numPr>
          <w:ilvl w:val="4"/>
          <w:numId w:val="6"/>
        </w:numPr>
        <w:tabs>
          <w:tab w:pos="948" w:val="left" w:leader="none"/>
        </w:tabs>
        <w:spacing w:line="262" w:lineRule="exact" w:before="0" w:after="0"/>
        <w:ind w:left="959" w:right="888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Pequeños productores agropecuarios, con créditos en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condiciones</w:t>
      </w:r>
      <w:r>
        <w:rPr>
          <w:rFonts w:ascii="Arial" w:hAnsi="Arial" w:cs="Arial" w:eastAsia="Arial"/>
          <w:sz w:val="24"/>
          <w:szCs w:val="24"/>
        </w:rPr>
        <w:t> FINAGRO no registrados ante el Fondo, cuyo predio en el cual</w:t>
      </w:r>
      <w:r>
        <w:rPr>
          <w:rFonts w:ascii="Arial" w:hAnsi="Arial" w:cs="Arial" w:eastAsia="Arial"/>
          <w:spacing w:val="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z w:val="24"/>
          <w:szCs w:val="24"/>
        </w:rPr>
        <w:t> desarrollan los proyectos productivos haya sido afectado por la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segunda</w:t>
      </w:r>
      <w:r>
        <w:rPr>
          <w:rFonts w:ascii="Arial" w:hAnsi="Arial" w:cs="Arial" w:eastAsia="Arial"/>
          <w:sz w:val="24"/>
          <w:szCs w:val="24"/>
        </w:rPr>
        <w:t> temporada de lluvias 2011 </w:t>
      </w:r>
      <w:r>
        <w:rPr>
          <w:rFonts w:ascii="Arial" w:hAnsi="Arial" w:cs="Arial" w:eastAsia="Arial"/>
          <w:sz w:val="24"/>
          <w:szCs w:val="24"/>
        </w:rPr>
        <w:t>–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2012.</w:t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line="228" w:lineRule="auto" w:before="0"/>
        <w:ind w:left="959" w:right="86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éste caso, al registrar la operación el intermediario financiero estará certificando que las operaciones normalizadas cumplían los</w:t>
      </w:r>
      <w:r>
        <w:rPr>
          <w:rFonts w:ascii="Arial" w:hAnsi="Arial"/>
          <w:spacing w:val="64"/>
          <w:sz w:val="24"/>
        </w:rPr>
        <w:t> </w:t>
      </w:r>
      <w:r>
        <w:rPr>
          <w:rFonts w:ascii="Arial" w:hAnsi="Arial"/>
          <w:sz w:val="24"/>
        </w:rPr>
        <w:t>requisitos</w:t>
      </w:r>
      <w:r>
        <w:rPr>
          <w:rFonts w:ascii="Arial" w:hAnsi="Arial"/>
          <w:sz w:val="24"/>
        </w:rPr>
        <w:t> para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calificar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agropecuario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rural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beneficiario</w:t>
      </w:r>
      <w:r>
        <w:rPr>
          <w:rFonts w:ascii="Arial" w:hAnsi="Arial"/>
          <w:sz w:val="24"/>
        </w:rPr>
        <w:t> calificaba como pequeño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productor.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14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27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line="228" w:lineRule="auto" w:before="80"/>
        <w:ind w:left="239" w:right="88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créditos que pueden ser objeto de normalización en los términos de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presente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Sección,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deberán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haberse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encontrado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día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1º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septiembre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2011, o haber sido otorgados con posterioridad a dicha fecha y </w:t>
      </w:r>
      <w:r>
        <w:rPr>
          <w:rFonts w:ascii="Arial" w:hAnsi="Arial"/>
          <w:spacing w:val="2"/>
          <w:sz w:val="24"/>
        </w:rPr>
        <w:t>hasta </w:t>
      </w:r>
      <w:r>
        <w:rPr>
          <w:rFonts w:ascii="Arial" w:hAnsi="Arial"/>
          <w:sz w:val="24"/>
        </w:rPr>
        <w:t>el 30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junio de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2012.</w:t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line="260" w:lineRule="exact" w:before="0"/>
        <w:ind w:left="239" w:right="88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También tendrán acceso las operaciones y normalizaciones efectuadas bajo otras líneas especiales de crédito o programas PADA, pero esto implicará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pérdida hacia adelante, del subsidio o alivio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original.</w:t>
      </w: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spacing w:line="235" w:lineRule="auto" w:before="0"/>
        <w:ind w:left="239" w:right="88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La demostración de la afectación por parte de los potenciales beneficiarios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efectuará mediante el diligenciamiento del “Registro de Afectación</w:t>
      </w:r>
      <w:r>
        <w:rPr>
          <w:rFonts w:ascii="Arial" w:hAnsi="Arial" w:cs="Arial" w:eastAsia="Arial"/>
          <w:spacing w:val="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Fenómeno de la Niña 2011-</w:t>
      </w:r>
      <w:r>
        <w:rPr>
          <w:rFonts w:ascii="Arial" w:hAnsi="Arial" w:cs="Arial" w:eastAsia="Arial"/>
          <w:sz w:val="24"/>
          <w:szCs w:val="24"/>
        </w:rPr>
        <w:t>2012 en el Sector Agropecuario”, anexo a</w:t>
      </w:r>
      <w:r>
        <w:rPr>
          <w:rFonts w:ascii="Arial" w:hAnsi="Arial" w:cs="Arial" w:eastAsia="Arial"/>
          <w:spacing w:val="6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presente Sección, documento que fue adoptado y reglamentado por la</w:t>
      </w:r>
      <w:r>
        <w:rPr>
          <w:rFonts w:ascii="Arial" w:hAnsi="Arial" w:cs="Arial" w:eastAsia="Arial"/>
          <w:spacing w:val="1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Unidad</w:t>
      </w:r>
      <w:r>
        <w:rPr>
          <w:rFonts w:ascii="Arial" w:hAnsi="Arial" w:cs="Arial" w:eastAsia="Arial"/>
          <w:sz w:val="24"/>
          <w:szCs w:val="24"/>
        </w:rPr>
        <w:t> Nacional para la Gestión de Riesgo de Desastres, mediante la Resolución</w:t>
      </w:r>
      <w:r>
        <w:rPr>
          <w:rFonts w:ascii="Arial" w:hAnsi="Arial" w:cs="Arial" w:eastAsia="Arial"/>
          <w:spacing w:val="-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1166</w:t>
      </w:r>
      <w:r>
        <w:rPr>
          <w:rFonts w:ascii="Arial" w:hAnsi="Arial" w:cs="Arial" w:eastAsia="Arial"/>
          <w:sz w:val="24"/>
          <w:szCs w:val="24"/>
        </w:rPr>
        <w:t> de 2012 adicionada por la Resolución No. 481 de 2013, que también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z w:val="24"/>
          <w:szCs w:val="24"/>
        </w:rPr>
        <w:t> anexan. Los posibles beneficiarios deberán diligenciar el Registro de</w:t>
      </w:r>
      <w:r>
        <w:rPr>
          <w:rFonts w:ascii="Arial" w:hAnsi="Arial" w:cs="Arial" w:eastAsia="Arial"/>
          <w:spacing w:val="-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Afectación</w:t>
      </w:r>
      <w:r>
        <w:rPr>
          <w:rFonts w:ascii="Arial" w:hAnsi="Arial" w:cs="Arial" w:eastAsia="Arial"/>
          <w:sz w:val="24"/>
          <w:szCs w:val="24"/>
        </w:rPr>
        <w:t> en los términos dispuestos en las Resoluciones mencionadas y el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intermediario</w:t>
      </w:r>
      <w:r>
        <w:rPr>
          <w:rFonts w:ascii="Arial" w:hAnsi="Arial" w:cs="Arial" w:eastAsia="Arial"/>
          <w:sz w:val="24"/>
          <w:szCs w:val="24"/>
        </w:rPr>
        <w:t> financiero lo deberá tener en custodia a disposición de</w:t>
      </w:r>
      <w:r>
        <w:rPr>
          <w:rFonts w:ascii="Arial" w:hAnsi="Arial" w:cs="Arial" w:eastAsia="Arial"/>
          <w:spacing w:val="-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FINAGRO.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240" w:lineRule="auto" w:before="0" w:after="0"/>
        <w:ind w:left="1080" w:right="0" w:hanging="84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diciones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Financieras</w:t>
      </w:r>
      <w:r>
        <w:rPr>
          <w:rFonts w:asci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28" w:lineRule="auto" w:before="0"/>
        <w:ind w:left="239" w:right="88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 normalización se deberá realizar mediante una consolidación de pasivos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con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cargo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ésta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línea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reconocerá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alivio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interés que genere la o las obligaciones consolidadas en las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siguientes</w:t>
      </w:r>
      <w:r>
        <w:rPr>
          <w:rFonts w:ascii="Arial" w:hAnsi="Arial"/>
          <w:sz w:val="24"/>
        </w:rPr>
        <w:t> condiciones:</w:t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4"/>
          <w:numId w:val="7"/>
        </w:numPr>
        <w:tabs>
          <w:tab w:pos="960" w:val="left" w:leader="none"/>
        </w:tabs>
        <w:spacing w:line="250" w:lineRule="exact" w:before="0" w:after="0"/>
        <w:ind w:left="959" w:right="892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Ampliación total del plazo en por lo menos un (1) año, con un máximo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cinco (5) años.</w:t>
      </w: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4"/>
          <w:numId w:val="7"/>
        </w:numPr>
        <w:tabs>
          <w:tab w:pos="960" w:val="left" w:leader="none"/>
        </w:tabs>
        <w:spacing w:line="260" w:lineRule="exact" w:before="0" w:after="0"/>
        <w:ind w:left="959" w:right="888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normalizado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contará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periodo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gracia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(1)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año,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manera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primer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pago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intereses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realizar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modalidad año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vencido.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4"/>
          <w:numId w:val="7"/>
        </w:numPr>
        <w:tabs>
          <w:tab w:pos="960" w:val="left" w:leader="none"/>
        </w:tabs>
        <w:spacing w:line="240" w:lineRule="auto" w:before="0" w:after="0"/>
        <w:ind w:left="959" w:right="888" w:hanging="3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Durante el primer año no se podrá pactar pago por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capital.</w:t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4"/>
          <w:numId w:val="7"/>
        </w:numPr>
        <w:tabs>
          <w:tab w:pos="960" w:val="left" w:leader="none"/>
        </w:tabs>
        <w:spacing w:line="260" w:lineRule="exact" w:before="0" w:after="0"/>
        <w:ind w:left="959" w:right="885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Deberá incluir los intereses corrientes causados y los moratorios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estén pendientes de pago con una antigüedad no mayor a un (1) año,</w:t>
      </w:r>
      <w:r>
        <w:rPr>
          <w:rFonts w:ascii="Arial" w:hAnsi="Arial"/>
          <w:spacing w:val="62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que hayan sido generados por las obligaciones objeto de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normalización.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14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28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3"/>
          <w:szCs w:val="13"/>
        </w:rPr>
      </w:pPr>
    </w:p>
    <w:p>
      <w:pPr>
        <w:pStyle w:val="ListParagraph"/>
        <w:numPr>
          <w:ilvl w:val="4"/>
          <w:numId w:val="7"/>
        </w:numPr>
        <w:tabs>
          <w:tab w:pos="960" w:val="left" w:leader="none"/>
        </w:tabs>
        <w:spacing w:line="250" w:lineRule="exact" w:before="94" w:after="0"/>
        <w:ind w:left="959" w:right="891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No podrá incluir una tasa de interés superior al tope máximo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establecido</w:t>
      </w:r>
      <w:r>
        <w:rPr>
          <w:rFonts w:ascii="Arial" w:hAnsi="Arial"/>
          <w:sz w:val="24"/>
        </w:rPr>
        <w:t> en el plan indicativo de crédito para los pequeños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productores.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50" w:lineRule="exact" w:before="0"/>
        <w:ind w:left="959" w:right="893" w:hanging="35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f) La tasa de redescuento será la DTF e.a. disminuida en tres punto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cinco</w:t>
      </w:r>
      <w:r>
        <w:rPr>
          <w:rFonts w:ascii="Arial" w:hAnsi="Arial"/>
          <w:sz w:val="24"/>
        </w:rPr>
        <w:t> puntos porcentuales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(DTF-3.5%).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50" w:lineRule="exact" w:before="0"/>
        <w:ind w:left="239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No serán objeto del alivio las normalizaciones de créditos otorgados por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siguientes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líneas:</w:t>
      </w: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0"/>
          <w:numId w:val="8"/>
        </w:numPr>
        <w:tabs>
          <w:tab w:pos="960" w:val="left" w:leader="none"/>
        </w:tabs>
        <w:spacing w:line="223" w:lineRule="auto" w:before="0" w:after="0"/>
        <w:ind w:left="959" w:right="889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Capital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trabajo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Cuadro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1.3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Capítulo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Manual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Servicios concedidos para comercialización y transformación</w:t>
      </w:r>
      <w:r>
        <w:rPr>
          <w:rFonts w:ascii="Arial" w:hAnsi="Arial"/>
          <w:spacing w:val="5"/>
          <w:sz w:val="24"/>
        </w:rPr>
        <w:t> </w:t>
      </w:r>
      <w:r>
        <w:rPr>
          <w:rFonts w:ascii="Arial" w:hAnsi="Arial"/>
          <w:sz w:val="24"/>
        </w:rPr>
        <w:t>primaria</w:t>
      </w:r>
      <w:r>
        <w:rPr>
          <w:rFonts w:ascii="Arial" w:hAnsi="Arial"/>
          <w:sz w:val="24"/>
        </w:rPr>
        <w:t> código 12, servicios de apoyo código 13, y actividades rurales código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14,</w:t>
      </w:r>
      <w:r>
        <w:rPr>
          <w:rFonts w:ascii="Arial" w:hAnsi="Arial"/>
          <w:sz w:val="24"/>
        </w:rPr>
        <w:t> así como las normalizaciones que se hayan originado en estos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créditos.</w:t>
      </w:r>
    </w:p>
    <w:p>
      <w:pPr>
        <w:spacing w:line="240" w:lineRule="auto" w:before="3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0"/>
          <w:numId w:val="8"/>
        </w:numPr>
        <w:tabs>
          <w:tab w:pos="960" w:val="left" w:leader="none"/>
        </w:tabs>
        <w:spacing w:line="228" w:lineRule="auto" w:before="0" w:after="0"/>
        <w:ind w:left="959" w:right="886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Inversión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Cuadro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1.5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Capítulo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Manual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Servicios</w:t>
      </w:r>
      <w:r>
        <w:rPr>
          <w:rFonts w:ascii="Arial" w:hAnsi="Arial"/>
          <w:sz w:val="24"/>
        </w:rPr>
        <w:t> concedidos para Infraestructura Servicios de Apoyo código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36,</w:t>
      </w:r>
      <w:r>
        <w:rPr>
          <w:rFonts w:ascii="Arial" w:hAnsi="Arial"/>
          <w:sz w:val="24"/>
        </w:rPr>
        <w:t> actividades rurales código 38, y la Infraestructura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Transformación</w:t>
      </w:r>
      <w:r>
        <w:rPr>
          <w:rFonts w:ascii="Arial" w:hAnsi="Arial"/>
          <w:sz w:val="24"/>
        </w:rPr>
        <w:t> Primaria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Comercialización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código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35,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así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normalizaciones</w:t>
      </w:r>
      <w:r>
        <w:rPr>
          <w:rFonts w:ascii="Arial" w:hAnsi="Arial"/>
          <w:sz w:val="24"/>
        </w:rPr>
        <w:t> que se hayan originado en estos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créditos.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28" w:lineRule="auto" w:before="0"/>
        <w:ind w:left="239" w:right="89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No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obstante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anterior,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misma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operación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incluye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rubros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puedan acceder a este programa y otros que no, la operación de crédito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z w:val="24"/>
        </w:rPr>
        <w:t> ser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normalizada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bajo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programa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mantener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z w:val="24"/>
        </w:rPr>
        <w:t> haya sido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otorgada.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084" w:val="left" w:leader="none"/>
        </w:tabs>
        <w:spacing w:line="240" w:lineRule="auto" w:before="0" w:after="0"/>
        <w:ind w:left="1083" w:right="0" w:hanging="844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Alivio a la Deuda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Normalizada</w:t>
      </w:r>
      <w:r>
        <w:rPr>
          <w:rFonts w:asci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28" w:lineRule="auto" w:before="0"/>
        <w:ind w:left="239" w:right="8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 las operaciones que sean normalizadas en las condiciones de la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z w:val="24"/>
        </w:rPr>
        <w:t> sección, FINAGRO comprometerá y pagará a los intermediarios financieros,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intereses sobre el saldo a capital que generen las obligaciones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normalizadas,</w:t>
      </w:r>
      <w:r>
        <w:rPr>
          <w:rFonts w:ascii="Arial" w:hAnsi="Arial"/>
          <w:sz w:val="24"/>
        </w:rPr>
        <w:t> así:</w:t>
      </w:r>
    </w:p>
    <w:p>
      <w:pPr>
        <w:spacing w:line="240" w:lineRule="auto" w:before="9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0"/>
          <w:numId w:val="9"/>
        </w:numPr>
        <w:tabs>
          <w:tab w:pos="948" w:val="left" w:leader="none"/>
        </w:tabs>
        <w:spacing w:line="218" w:lineRule="auto" w:before="0" w:after="0"/>
        <w:ind w:left="959" w:right="890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intereses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primer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año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reconocerá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alivio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interés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ciento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ciento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(100%)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intereses,</w:t>
      </w:r>
      <w:r>
        <w:rPr>
          <w:rFonts w:ascii="Arial" w:hAnsi="Arial"/>
          <w:sz w:val="24"/>
        </w:rPr>
        <w:t> sin superar el once punto cinco por ciento efectivo anual (11,5%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e.a.)</w:t>
      </w:r>
    </w:p>
    <w:p>
      <w:pPr>
        <w:spacing w:line="240" w:lineRule="auto" w:before="8"/>
        <w:rPr>
          <w:rFonts w:ascii="Arial" w:hAnsi="Arial" w:cs="Arial" w:eastAsia="Arial"/>
          <w:sz w:val="31"/>
          <w:szCs w:val="31"/>
        </w:rPr>
      </w:pPr>
    </w:p>
    <w:p>
      <w:pPr>
        <w:pStyle w:val="ListParagraph"/>
        <w:numPr>
          <w:ilvl w:val="0"/>
          <w:numId w:val="9"/>
        </w:numPr>
        <w:tabs>
          <w:tab w:pos="948" w:val="left" w:leader="none"/>
        </w:tabs>
        <w:spacing w:line="252" w:lineRule="exact" w:before="0" w:after="0"/>
        <w:ind w:left="959" w:right="890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segundo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año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reconocerá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alivio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sesenta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z w:val="24"/>
        </w:rPr>
        <w:t> ciento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(60%)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intereses,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superar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seis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punto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nueve</w:t>
      </w:r>
      <w:r>
        <w:rPr>
          <w:rFonts w:ascii="Arial" w:hAnsi="Arial"/>
          <w:sz w:val="24"/>
        </w:rPr>
        <w:t> por ciento efectivo anual (6,9%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e.a.).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150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3"/>
          <w:sz w:val="24"/>
        </w:rPr>
        <w:t> </w:t>
      </w:r>
      <w:r>
        <w:rPr>
          <w:rFonts w:ascii="Arial" w:hAnsi="Arial"/>
          <w:color w:val="808080"/>
          <w:sz w:val="24"/>
        </w:rPr>
        <w:t>29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line="260" w:lineRule="exact" w:before="86"/>
        <w:ind w:left="239" w:right="88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Una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vez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adelante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trámite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operación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ante</w:t>
      </w:r>
      <w:r>
        <w:rPr>
          <w:rFonts w:ascii="Arial" w:hAnsi="Arial"/>
          <w:sz w:val="24"/>
        </w:rPr>
        <w:t> FINAGRO, deberá informarle de manera inmediata al beneficiario  sobre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alivio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otorgado.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240" w:lineRule="auto" w:before="0" w:after="0"/>
        <w:ind w:left="1080" w:right="0" w:hanging="84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centivo a la Capitalización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Rural</w:t>
      </w:r>
      <w:r>
        <w:rPr>
          <w:rFonts w:ascii="Arial" w:hAnsi="Arial"/>
          <w:sz w:val="24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35" w:lineRule="auto" w:before="0"/>
        <w:ind w:left="239" w:right="86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En los créditos que sean objeto de normalización en los términos de la</w:t>
      </w:r>
      <w:r>
        <w:rPr>
          <w:rFonts w:ascii="Arial" w:hAnsi="Arial" w:cs="Arial" w:eastAsia="Arial"/>
          <w:spacing w:val="-1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presente</w:t>
      </w:r>
      <w:r>
        <w:rPr>
          <w:rFonts w:ascii="Arial" w:hAnsi="Arial" w:cs="Arial" w:eastAsia="Arial"/>
          <w:sz w:val="24"/>
          <w:szCs w:val="24"/>
        </w:rPr>
        <w:t> Sección</w:t>
      </w:r>
      <w:r>
        <w:rPr>
          <w:rFonts w:ascii="Arial" w:hAnsi="Arial" w:cs="Arial" w:eastAsia="Arial"/>
          <w:spacing w:val="5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pacing w:val="5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que</w:t>
      </w:r>
      <w:r>
        <w:rPr>
          <w:rFonts w:ascii="Arial" w:hAnsi="Arial" w:cs="Arial" w:eastAsia="Arial"/>
          <w:spacing w:val="5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estén</w:t>
      </w:r>
      <w:r>
        <w:rPr>
          <w:rFonts w:ascii="Arial" w:hAnsi="Arial" w:cs="Arial" w:eastAsia="Arial"/>
          <w:spacing w:val="5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inscritos</w:t>
      </w:r>
      <w:r>
        <w:rPr>
          <w:rFonts w:ascii="Arial" w:hAnsi="Arial" w:cs="Arial" w:eastAsia="Arial"/>
          <w:spacing w:val="5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pacing w:val="5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acceder</w:t>
      </w:r>
      <w:r>
        <w:rPr>
          <w:rFonts w:ascii="Arial" w:hAnsi="Arial" w:cs="Arial" w:eastAsia="Arial"/>
          <w:spacing w:val="5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</w:t>
      </w:r>
      <w:r>
        <w:rPr>
          <w:rFonts w:ascii="Arial" w:hAnsi="Arial" w:cs="Arial" w:eastAsia="Arial"/>
          <w:spacing w:val="5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Incentivo</w:t>
      </w:r>
      <w:r>
        <w:rPr>
          <w:rFonts w:ascii="Arial" w:hAnsi="Arial" w:cs="Arial" w:eastAsia="Arial"/>
          <w:spacing w:val="5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5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5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Capitalización</w:t>
      </w:r>
      <w:r>
        <w:rPr>
          <w:rFonts w:ascii="Arial" w:hAnsi="Arial" w:cs="Arial" w:eastAsia="Arial"/>
          <w:sz w:val="24"/>
          <w:szCs w:val="24"/>
        </w:rPr>
        <w:t> Rural, los intermediarios financieros, previa verificación bajo sus</w:t>
      </w:r>
      <w:r>
        <w:rPr>
          <w:rFonts w:ascii="Arial" w:hAnsi="Arial" w:cs="Arial" w:eastAsia="Arial"/>
          <w:spacing w:val="1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propios</w:t>
      </w:r>
      <w:r>
        <w:rPr>
          <w:rFonts w:ascii="Arial" w:hAnsi="Arial" w:cs="Arial" w:eastAsia="Arial"/>
          <w:sz w:val="24"/>
          <w:szCs w:val="24"/>
        </w:rPr>
        <w:t> controles, que la afectación del desarrollo normal del proyecto financiado con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z w:val="24"/>
          <w:szCs w:val="24"/>
        </w:rPr>
        <w:t> crédito a normalizar, fue consecuencia de la segunda temporada de</w:t>
      </w:r>
      <w:r>
        <w:rPr>
          <w:rFonts w:ascii="Arial" w:hAnsi="Arial" w:cs="Arial" w:eastAsia="Arial"/>
          <w:spacing w:val="5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lluvias</w:t>
      </w:r>
      <w:r>
        <w:rPr>
          <w:rFonts w:ascii="Arial" w:hAnsi="Arial" w:cs="Arial" w:eastAsia="Arial"/>
          <w:sz w:val="24"/>
          <w:szCs w:val="24"/>
        </w:rPr>
        <w:t> 2011-2012, y siempre que el beneficiario haya acreditado su condición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afectado con el diligenciamiento del “Registro de Afectación en el</w:t>
      </w:r>
      <w:r>
        <w:rPr>
          <w:rFonts w:ascii="Arial" w:hAnsi="Arial" w:cs="Arial" w:eastAsia="Arial"/>
          <w:spacing w:val="4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Sector</w:t>
      </w:r>
      <w:r>
        <w:rPr>
          <w:rFonts w:ascii="Arial" w:hAnsi="Arial" w:cs="Arial" w:eastAsia="Arial"/>
          <w:sz w:val="24"/>
          <w:szCs w:val="24"/>
        </w:rPr>
        <w:t> Agropecuario”</w:t>
      </w:r>
      <w:r>
        <w:rPr>
          <w:rFonts w:ascii="Arial" w:hAnsi="Arial" w:cs="Arial" w:eastAsia="Arial"/>
          <w:sz w:val="24"/>
          <w:szCs w:val="24"/>
        </w:rPr>
        <w:t>, en los términos anteriormente mencionados, le podrán</w:t>
      </w:r>
      <w:r>
        <w:rPr>
          <w:rFonts w:ascii="Arial" w:hAnsi="Arial" w:cs="Arial" w:eastAsia="Arial"/>
          <w:spacing w:val="5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ampliar</w:t>
      </w:r>
      <w:r>
        <w:rPr>
          <w:rFonts w:ascii="Arial" w:hAnsi="Arial" w:cs="Arial" w:eastAsia="Arial"/>
          <w:sz w:val="24"/>
          <w:szCs w:val="24"/>
        </w:rPr>
        <w:t> el plazo para ejecutar la inversión hasta por dos (2) años, contados a partir</w:t>
      </w:r>
      <w:r>
        <w:rPr>
          <w:rFonts w:ascii="Arial" w:hAnsi="Arial" w:cs="Arial" w:eastAsia="Arial"/>
          <w:spacing w:val="5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z w:val="24"/>
          <w:szCs w:val="24"/>
        </w:rPr>
        <w:t> la fecha de vencimiento de la vigencia de la</w:t>
      </w:r>
      <w:r>
        <w:rPr>
          <w:rFonts w:ascii="Arial" w:hAnsi="Arial" w:cs="Arial" w:eastAsia="Arial"/>
          <w:spacing w:val="-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inscripción.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240" w:lineRule="auto" w:before="0" w:after="0"/>
        <w:ind w:left="1080" w:right="0" w:hanging="84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Agropecuario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Garantías</w:t>
      </w:r>
      <w:r>
        <w:rPr>
          <w:rFonts w:ascii="Arial" w:hAns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25" w:lineRule="auto" w:before="0"/>
        <w:ind w:left="239" w:right="88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Fondo Agropecuario de Garantías-FAG, renovará las garantías a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operaciones objeto de normalización a través de éste Programa, con la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misma</w:t>
      </w:r>
      <w:r>
        <w:rPr>
          <w:rFonts w:ascii="Arial" w:hAnsi="Arial"/>
          <w:sz w:val="24"/>
        </w:rPr>
        <w:t> cobertura de las operaciones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normalizadas.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240" w:lineRule="auto" w:before="0" w:after="0"/>
        <w:ind w:left="1080" w:right="0" w:hanging="84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ámite de las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Operaciones</w:t>
      </w:r>
      <w:r>
        <w:rPr>
          <w:rFonts w:ascii="Arial" w:hAnsi="Arial"/>
          <w:sz w:val="24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32" w:lineRule="auto" w:before="0"/>
        <w:ind w:left="239" w:right="86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Teniendo en cuenta que los proyectos financiados originalmente y que</w:t>
      </w:r>
      <w:r>
        <w:rPr>
          <w:rFonts w:ascii="Arial" w:hAnsi="Arial"/>
          <w:spacing w:val="65"/>
          <w:sz w:val="24"/>
        </w:rPr>
        <w:t> </w:t>
      </w:r>
      <w:r>
        <w:rPr>
          <w:rFonts w:ascii="Arial" w:hAnsi="Arial"/>
          <w:sz w:val="24"/>
        </w:rPr>
        <w:t>son</w:t>
      </w:r>
      <w:r>
        <w:rPr>
          <w:rFonts w:ascii="Arial" w:hAnsi="Arial"/>
          <w:sz w:val="24"/>
        </w:rPr>
        <w:t> objeto de normalización, demostraron ser técnica, financiera y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ambientalmente</w:t>
      </w:r>
      <w:r>
        <w:rPr>
          <w:rFonts w:ascii="Arial" w:hAnsi="Arial"/>
          <w:sz w:val="24"/>
        </w:rPr>
        <w:t> viables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cuando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obtuvieron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normaliza;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requerirán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z w:val="24"/>
        </w:rPr>
        <w:t> nuevo proyecto productivo ni de un nuevo flujo de ingresos y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egresos</w:t>
      </w:r>
      <w:r>
        <w:rPr>
          <w:rFonts w:ascii="Arial" w:hAnsi="Arial"/>
          <w:sz w:val="24"/>
        </w:rPr>
        <w:t> proyectados entendiéndose que los productores continuaran en la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actividad</w:t>
      </w:r>
      <w:r>
        <w:rPr>
          <w:rFonts w:ascii="Arial" w:hAnsi="Arial"/>
          <w:sz w:val="24"/>
        </w:rPr>
        <w:t> agropecuaria, por lo que ninguna de estas operaciones de</w:t>
      </w:r>
      <w:r>
        <w:rPr>
          <w:rFonts w:ascii="Arial" w:hAnsi="Arial"/>
          <w:spacing w:val="4"/>
          <w:sz w:val="24"/>
        </w:rPr>
        <w:t> </w:t>
      </w:r>
      <w:r>
        <w:rPr>
          <w:rFonts w:ascii="Arial" w:hAnsi="Arial"/>
          <w:sz w:val="24"/>
        </w:rPr>
        <w:t>normalización,</w:t>
      </w:r>
      <w:r>
        <w:rPr>
          <w:rFonts w:ascii="Arial" w:hAnsi="Arial"/>
          <w:sz w:val="24"/>
        </w:rPr>
        <w:t> independientemente de su valor requerirá Calificación Previa de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z w:val="24"/>
        </w:rPr>
        <w:t>FINAGRO.</w:t>
      </w:r>
    </w:p>
    <w:p>
      <w:pPr>
        <w:spacing w:line="240" w:lineRule="auto" w:before="3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0"/>
          <w:numId w:val="10"/>
        </w:numPr>
        <w:tabs>
          <w:tab w:pos="948" w:val="left" w:leader="none"/>
        </w:tabs>
        <w:spacing w:line="225" w:lineRule="auto" w:before="0" w:after="0"/>
        <w:ind w:left="959" w:right="887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consolidación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operaciones</w:t>
      </w:r>
      <w:r>
        <w:rPr>
          <w:rFonts w:ascii="Arial" w:hAnsi="Arial" w:cs="Arial" w:eastAsia="Arial"/>
          <w:spacing w:val="4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</w:t>
      </w:r>
      <w:r>
        <w:rPr>
          <w:rFonts w:ascii="Arial" w:hAnsi="Arial" w:cs="Arial" w:eastAsia="Arial"/>
          <w:spacing w:val="5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registradas</w:t>
      </w:r>
      <w:r>
        <w:rPr>
          <w:rFonts w:ascii="Arial" w:hAnsi="Arial" w:cs="Arial" w:eastAsia="Arial"/>
          <w:spacing w:val="4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FINAGRO</w:t>
      </w:r>
      <w:r>
        <w:rPr>
          <w:rFonts w:ascii="Arial" w:hAnsi="Arial" w:cs="Arial" w:eastAsia="Arial"/>
          <w:spacing w:val="4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intermediario financiero enviara el formato Anexo 10 “Inscripción</w:t>
      </w:r>
      <w:r>
        <w:rPr>
          <w:rFonts w:ascii="Arial" w:hAnsi="Arial" w:cs="Arial" w:eastAsia="Arial"/>
          <w:spacing w:val="3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operaciones no registradas ante FINAGRO Programa Normalización</w:t>
      </w:r>
      <w:r>
        <w:rPr>
          <w:rFonts w:ascii="Arial" w:hAnsi="Arial" w:cs="Arial" w:eastAsia="Arial"/>
          <w:spacing w:val="5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z w:val="24"/>
          <w:szCs w:val="24"/>
        </w:rPr>
        <w:t> Cartera-</w:t>
      </w:r>
      <w:r>
        <w:rPr>
          <w:rFonts w:ascii="Arial" w:hAnsi="Arial" w:cs="Arial" w:eastAsia="Arial"/>
          <w:sz w:val="24"/>
          <w:szCs w:val="24"/>
        </w:rPr>
        <w:t>UNGRD”.</w:t>
      </w:r>
    </w:p>
    <w:p>
      <w:pPr>
        <w:spacing w:line="240" w:lineRule="auto" w:before="2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0"/>
          <w:numId w:val="10"/>
        </w:numPr>
        <w:tabs>
          <w:tab w:pos="948" w:val="left" w:leader="none"/>
        </w:tabs>
        <w:spacing w:line="220" w:lineRule="auto" w:before="0" w:after="0"/>
        <w:ind w:left="959" w:right="886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Para la consolidación de operaciones registradas en FINAGRO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z w:val="24"/>
          <w:szCs w:val="24"/>
        </w:rPr>
        <w:t> intermediario </w:t>
      </w:r>
      <w:r>
        <w:rPr>
          <w:rFonts w:ascii="Arial" w:hAnsi="Arial" w:cs="Arial" w:eastAsia="Arial"/>
          <w:sz w:val="24"/>
          <w:szCs w:val="24"/>
        </w:rPr>
        <w:t>financiero enviara el formato Anexo 11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“Operaciones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registradas en FINAGRO Programa Normalización de</w:t>
      </w:r>
      <w:r>
        <w:rPr>
          <w:rFonts w:ascii="Arial" w:hAnsi="Arial" w:cs="Arial" w:eastAsia="Arial"/>
          <w:spacing w:val="-1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Cartera-</w:t>
      </w:r>
      <w:r>
        <w:rPr>
          <w:rFonts w:ascii="Arial" w:hAnsi="Arial" w:cs="Arial" w:eastAsia="Arial"/>
          <w:sz w:val="24"/>
          <w:szCs w:val="24"/>
        </w:rPr>
        <w:t>UNGRD”.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3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2479" w:right="270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30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240" w:lineRule="auto" w:before="69" w:after="0"/>
        <w:ind w:left="1080" w:right="0" w:hanging="84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rsos del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Programa</w:t>
      </w:r>
      <w:r>
        <w:rPr>
          <w:rFonts w:asci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28" w:lineRule="auto" w:before="0"/>
        <w:ind w:left="239" w:right="86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implementación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ésta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línea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estará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condicionada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suscripción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un</w:t>
      </w:r>
      <w:r>
        <w:rPr>
          <w:rFonts w:ascii="Arial" w:hAnsi="Arial" w:cs="Arial" w:eastAsia="Arial"/>
          <w:sz w:val="24"/>
          <w:szCs w:val="24"/>
        </w:rPr>
        <w:t> convenio entre el Fondo Nacional de Gestión del Riesgo de</w:t>
      </w:r>
      <w:r>
        <w:rPr>
          <w:rFonts w:ascii="Arial" w:hAnsi="Arial" w:cs="Arial" w:eastAsia="Arial"/>
          <w:spacing w:val="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Desastres-</w:t>
      </w:r>
      <w:r>
        <w:rPr>
          <w:rFonts w:ascii="Arial" w:hAnsi="Arial" w:cs="Arial" w:eastAsia="Arial"/>
          <w:sz w:val="24"/>
          <w:szCs w:val="24"/>
        </w:rPr>
        <w:t> Fiduciaria La Previsora S.A., el Fondo para el Financiamiento del</w:t>
      </w:r>
      <w:r>
        <w:rPr>
          <w:rFonts w:ascii="Arial" w:hAnsi="Arial" w:cs="Arial" w:eastAsia="Arial"/>
          <w:spacing w:val="1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Sector</w:t>
      </w:r>
      <w:r>
        <w:rPr>
          <w:rFonts w:ascii="Arial" w:hAnsi="Arial" w:cs="Arial" w:eastAsia="Arial"/>
          <w:sz w:val="24"/>
          <w:szCs w:val="24"/>
        </w:rPr>
        <w:t> Agropecuario </w:t>
      </w:r>
      <w:r>
        <w:rPr>
          <w:rFonts w:ascii="Arial" w:hAnsi="Arial" w:cs="Arial" w:eastAsia="Arial"/>
          <w:sz w:val="24"/>
          <w:szCs w:val="24"/>
        </w:rPr>
        <w:t>– </w:t>
      </w:r>
      <w:r>
        <w:rPr>
          <w:rFonts w:ascii="Arial" w:hAnsi="Arial" w:cs="Arial" w:eastAsia="Arial"/>
          <w:sz w:val="24"/>
          <w:szCs w:val="24"/>
        </w:rPr>
        <w:t>FINAGRO y el Ministerio de Agricultura y Desarrollo</w:t>
      </w:r>
      <w:r>
        <w:rPr>
          <w:rFonts w:ascii="Arial" w:hAnsi="Arial" w:cs="Arial" w:eastAsia="Arial"/>
          <w:spacing w:val="-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Rural.</w:t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28" w:lineRule="auto" w:before="0"/>
        <w:ind w:left="239" w:right="88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 ejecución de los recursos será por demanda y hasta su agotamiento; por</w:t>
      </w:r>
      <w:r>
        <w:rPr>
          <w:rFonts w:ascii="Arial" w:hAnsi="Arial"/>
          <w:spacing w:val="6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z w:val="24"/>
        </w:rPr>
        <w:t> tanto, el acceso al beneficio para los diferentes pagos depende de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disponibilidad presupuestal de ésta línea especial al momento del registro de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operación en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FINAGRO.</w:t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line="250" w:lineRule="exact" w:before="0"/>
        <w:ind w:left="239" w:right="88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Se podrán efectuar varias normalizaciones por beneficiario bajo esta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línea</w:t>
      </w:r>
      <w:r>
        <w:rPr>
          <w:rFonts w:ascii="Arial" w:hAnsi="Arial"/>
          <w:sz w:val="24"/>
        </w:rPr>
        <w:t> siempre que la disponibilidad de recursos lo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permita.</w:t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line="232" w:lineRule="auto" w:before="0"/>
        <w:ind w:left="239" w:right="88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caso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ingreso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simultáneo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dos</w:t>
      </w:r>
      <w:r>
        <w:rPr>
          <w:rFonts w:ascii="Arial" w:hAnsi="Arial" w:cs="Arial" w:eastAsia="Arial"/>
          <w:spacing w:val="2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operaciones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mismo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beneficiario</w:t>
      </w:r>
      <w:r>
        <w:rPr>
          <w:rFonts w:ascii="Arial" w:hAnsi="Arial" w:cs="Arial" w:eastAsia="Arial"/>
          <w:sz w:val="24"/>
          <w:szCs w:val="24"/>
        </w:rPr>
        <w:t> tanto en el programa Normalización de Cartera UNGRD y el programa Alivio</w:t>
      </w:r>
      <w:r>
        <w:rPr>
          <w:rFonts w:ascii="Arial" w:hAnsi="Arial" w:cs="Arial" w:eastAsia="Arial"/>
          <w:spacing w:val="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z w:val="24"/>
          <w:szCs w:val="24"/>
        </w:rPr>
        <w:t> la Deuda (20%) -UNGRD, FINAGRO tendrá la potestad de cargar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</w:t>
      </w:r>
      <w:r>
        <w:rPr>
          <w:rFonts w:ascii="Arial" w:hAnsi="Arial" w:cs="Arial" w:eastAsia="Arial"/>
          <w:sz w:val="24"/>
          <w:szCs w:val="24"/>
        </w:rPr>
        <w:t> intermediario financiero alguna de las dos operaciones bajo el principio</w:t>
      </w:r>
      <w:r>
        <w:rPr>
          <w:rFonts w:ascii="Arial" w:hAnsi="Arial" w:cs="Arial" w:eastAsia="Arial"/>
          <w:spacing w:val="-1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“primer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llegado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primer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servido”,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puesto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que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son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incompatibles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entre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sí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potenciales beneficiarios sólo podrán acceder a uno de</w:t>
      </w:r>
      <w:r>
        <w:rPr>
          <w:rFonts w:ascii="Arial" w:hAnsi="Arial" w:cs="Arial" w:eastAsia="Arial"/>
          <w:spacing w:val="-1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ellos</w:t>
      </w:r>
      <w:r>
        <w:rPr>
          <w:rFonts w:ascii="Arial" w:hAnsi="Arial" w:cs="Arial" w:eastAsia="Arial"/>
          <w:b/>
          <w:bCs/>
          <w:sz w:val="24"/>
          <w:szCs w:val="24"/>
        </w:rPr>
        <w:t>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240" w:lineRule="auto" w:before="0" w:after="0"/>
        <w:ind w:left="1080" w:right="0" w:hanging="84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imiento 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Control</w:t>
      </w:r>
      <w:r>
        <w:rPr>
          <w:rFonts w:ascii="Arial"/>
          <w:sz w:val="24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30" w:lineRule="auto" w:before="0"/>
        <w:ind w:left="239" w:right="88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 base en lo dispuesto en el Capítulo VII del presente Manual de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Servicios,</w:t>
      </w:r>
      <w:r>
        <w:rPr>
          <w:rFonts w:ascii="Arial" w:hAnsi="Arial"/>
          <w:sz w:val="24"/>
        </w:rPr>
        <w:t> FINAGRO efectuará un seguimiento selectivo y aleatorio, con base en el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cual,</w:t>
      </w:r>
      <w:r>
        <w:rPr>
          <w:rFonts w:ascii="Arial" w:hAnsi="Arial"/>
          <w:sz w:val="24"/>
        </w:rPr>
        <w:t> de comprobarse que una persona accedió irregularmente a los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beneficios,</w:t>
      </w:r>
      <w:r>
        <w:rPr>
          <w:rFonts w:ascii="Arial" w:hAnsi="Arial"/>
          <w:sz w:val="24"/>
        </w:rPr>
        <w:t> perderá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automática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retroactivamente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subsidio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interés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demás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beneficios.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line="172" w:lineRule="auto" w:before="0"/>
        <w:ind w:left="239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  <w:u w:val="single" w:color="000000"/>
        </w:rPr>
        <w:t>NOTA: </w:t>
      </w:r>
      <w:r>
        <w:rPr>
          <w:rFonts w:ascii="Arial"/>
          <w:sz w:val="24"/>
          <w:u w:val="single" w:color="000000"/>
        </w:rPr>
        <w:t>Este Programa se encuentra cerrado para el registro de</w:t>
      </w:r>
      <w:r>
        <w:rPr>
          <w:rFonts w:ascii="Arial"/>
          <w:spacing w:val="39"/>
          <w:sz w:val="24"/>
          <w:u w:val="single" w:color="000000"/>
        </w:rPr>
        <w:t> </w:t>
      </w:r>
      <w:r>
        <w:rPr>
          <w:rFonts w:ascii="Arial"/>
          <w:sz w:val="24"/>
          <w:u w:val="single" w:color="000000"/>
        </w:rPr>
        <w:t>nuevas</w:t>
      </w:r>
      <w:r>
        <w:rPr>
          <w:rFonts w:ascii="Arial"/>
          <w:sz w:val="24"/>
        </w:rPr>
      </w:r>
      <w:r>
        <w:rPr>
          <w:rFonts w:ascii="Arial"/>
          <w:sz w:val="24"/>
        </w:rPr>
        <w:t> </w:t>
      </w:r>
      <w:r>
        <w:rPr>
          <w:rFonts w:ascii="Arial"/>
          <w:sz w:val="24"/>
          <w:u w:val="single" w:color="000000"/>
        </w:rPr>
        <w:t>operaciones.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14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31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spacing w:before="65"/>
        <w:ind w:left="2479" w:right="179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z w:val="28"/>
        </w:rPr>
        <w:t>RESERVADO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spacing w:before="0"/>
        <w:ind w:left="2479" w:right="1684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1"/>
          <w:sz w:val="24"/>
        </w:rPr>
        <w:t> </w:t>
      </w:r>
      <w:r>
        <w:rPr>
          <w:rFonts w:ascii="Arial" w:hAnsi="Arial"/>
          <w:color w:val="808080"/>
          <w:sz w:val="24"/>
        </w:rPr>
        <w:t>32-40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72"/>
        <w:ind w:right="3129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480" w:lineRule="auto" w:before="0"/>
        <w:ind w:left="2479" w:right="310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LINEAS ESPECIALES DE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CREDITO</w:t>
      </w:r>
      <w:r>
        <w:rPr>
          <w:rFonts w:ascii="Arial"/>
          <w:b/>
          <w:w w:val="100"/>
          <w:sz w:val="22"/>
        </w:rPr>
        <w:t> </w:t>
      </w: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III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230" w:lineRule="auto" w:before="81"/>
        <w:ind w:left="302" w:right="947" w:hanging="6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LÍNEA ESPECIAL DE CRÉDITO PARA FINANCIAR LAS NECESIDADES</w:t>
      </w:r>
      <w:r>
        <w:rPr>
          <w:rFonts w:ascii="Arial" w:hAnsi="Arial"/>
          <w:b/>
          <w:spacing w:val="-1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CAPITALIZACIÓN DE PERSONAS JURÍDICAS Y RECURSOS REQUERIDOS</w:t>
      </w:r>
      <w:r>
        <w:rPr>
          <w:rFonts w:ascii="Arial" w:hAnsi="Arial"/>
          <w:b/>
          <w:spacing w:val="-2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LA ACTIVIDAD PRODUCTIVA PARA PERSONAS NATURALES O JURÍDICAS,</w:t>
      </w:r>
      <w:r>
        <w:rPr>
          <w:rFonts w:ascii="Arial" w:hAnsi="Arial"/>
          <w:b/>
          <w:spacing w:val="-2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w w:val="100"/>
          <w:sz w:val="22"/>
        </w:rPr>
        <w:t> </w:t>
      </w:r>
      <w:r>
        <w:rPr>
          <w:rFonts w:ascii="Arial" w:hAnsi="Arial"/>
          <w:b/>
          <w:sz w:val="22"/>
        </w:rPr>
        <w:t>ALGUNOS PRODUCTOS DEL SECTOR AGROPECUARIO CON DESTINO</w:t>
      </w:r>
      <w:r>
        <w:rPr>
          <w:rFonts w:ascii="Arial" w:hAnsi="Arial"/>
          <w:b/>
          <w:spacing w:val="-30"/>
          <w:sz w:val="22"/>
        </w:rPr>
        <w:t> </w:t>
      </w:r>
      <w:r>
        <w:rPr>
          <w:rFonts w:ascii="Arial" w:hAnsi="Arial"/>
          <w:b/>
          <w:sz w:val="22"/>
        </w:rPr>
        <w:t>TOTAL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O PARCIAL </w:t>
      </w:r>
      <w:r>
        <w:rPr>
          <w:rFonts w:ascii="Arial" w:hAnsi="Arial"/>
          <w:b/>
          <w:spacing w:val="-3"/>
          <w:sz w:val="22"/>
        </w:rPr>
        <w:t>AL </w:t>
      </w:r>
      <w:r>
        <w:rPr>
          <w:rFonts w:ascii="Arial" w:hAnsi="Arial"/>
          <w:b/>
          <w:sz w:val="22"/>
        </w:rPr>
        <w:t>MERCADO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EXTERNO.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2" w:lineRule="auto"/>
        <w:ind w:right="882"/>
        <w:jc w:val="both"/>
      </w:pPr>
      <w:r>
        <w:rPr/>
        <w:t>De acuerdo con lo dispuesto por la Comisión Nacional de Crédito Agropecuario en</w:t>
      </w:r>
      <w:r>
        <w:rPr>
          <w:spacing w:val="21"/>
        </w:rPr>
        <w:t> </w:t>
      </w:r>
      <w:r>
        <w:rPr/>
        <w:t>las</w:t>
      </w:r>
      <w:r>
        <w:rPr>
          <w:w w:val="100"/>
        </w:rPr>
        <w:t> </w:t>
      </w:r>
      <w:r>
        <w:rPr/>
        <w:t>Resoluciones</w:t>
      </w:r>
      <w:r>
        <w:rPr>
          <w:spacing w:val="11"/>
        </w:rPr>
        <w:t> </w:t>
      </w:r>
      <w:r>
        <w:rPr/>
        <w:t>Nos.</w:t>
      </w:r>
      <w:r>
        <w:rPr>
          <w:spacing w:val="12"/>
        </w:rPr>
        <w:t> </w:t>
      </w:r>
      <w:r>
        <w:rPr/>
        <w:t>04,</w:t>
      </w:r>
      <w:r>
        <w:rPr>
          <w:spacing w:val="12"/>
        </w:rPr>
        <w:t> </w:t>
      </w:r>
      <w:r>
        <w:rPr/>
        <w:t>05,</w:t>
      </w:r>
      <w:r>
        <w:rPr>
          <w:spacing w:val="12"/>
        </w:rPr>
        <w:t> </w:t>
      </w:r>
      <w:r>
        <w:rPr/>
        <w:t>11,</w:t>
      </w:r>
      <w:r>
        <w:rPr>
          <w:spacing w:val="12"/>
        </w:rPr>
        <w:t> </w:t>
      </w:r>
      <w:r>
        <w:rPr/>
        <w:t>15,</w:t>
      </w:r>
      <w:r>
        <w:rPr>
          <w:spacing w:val="12"/>
        </w:rPr>
        <w:t> </w:t>
      </w:r>
      <w:r>
        <w:rPr/>
        <w:t>19,</w:t>
      </w:r>
      <w:r>
        <w:rPr>
          <w:spacing w:val="12"/>
        </w:rPr>
        <w:t> </w:t>
      </w:r>
      <w:r>
        <w:rPr/>
        <w:t>20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2008</w:t>
      </w:r>
      <w:r>
        <w:rPr>
          <w:spacing w:val="11"/>
        </w:rPr>
        <w:t> </w:t>
      </w:r>
      <w:r>
        <w:rPr/>
        <w:t>y</w:t>
      </w:r>
      <w:r>
        <w:rPr>
          <w:spacing w:val="9"/>
        </w:rPr>
        <w:t> </w:t>
      </w:r>
      <w:r>
        <w:rPr/>
        <w:t>2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2009,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presente</w:t>
      </w:r>
      <w:r>
        <w:rPr>
          <w:spacing w:val="9"/>
        </w:rPr>
        <w:t> </w:t>
      </w:r>
      <w:r>
        <w:rPr/>
        <w:t>Título</w:t>
      </w:r>
      <w:r>
        <w:rPr>
          <w:w w:val="100"/>
        </w:rPr>
        <w:t> </w:t>
      </w:r>
      <w:r>
        <w:rPr/>
        <w:t>se</w:t>
      </w:r>
      <w:r>
        <w:rPr>
          <w:spacing w:val="17"/>
        </w:rPr>
        <w:t> </w:t>
      </w:r>
      <w:r>
        <w:rPr/>
        <w:t>reglamentan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créditos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pueden</w:t>
      </w:r>
      <w:r>
        <w:rPr>
          <w:spacing w:val="16"/>
        </w:rPr>
        <w:t> </w:t>
      </w:r>
      <w:r>
        <w:rPr/>
        <w:t>ser</w:t>
      </w:r>
      <w:r>
        <w:rPr>
          <w:spacing w:val="16"/>
        </w:rPr>
        <w:t> </w:t>
      </w:r>
      <w:r>
        <w:rPr/>
        <w:t>concedidos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través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línea</w:t>
      </w:r>
      <w:r>
        <w:rPr>
          <w:spacing w:val="17"/>
        </w:rPr>
        <w:t> </w:t>
      </w:r>
      <w:r>
        <w:rPr/>
        <w:t>especial</w:t>
      </w:r>
      <w:r>
        <w:rPr>
          <w:w w:val="100"/>
        </w:rPr>
        <w:t> </w:t>
      </w:r>
      <w:r>
        <w:rPr/>
        <w:t>de</w:t>
      </w:r>
      <w:r>
        <w:rPr>
          <w:spacing w:val="18"/>
        </w:rPr>
        <w:t> </w:t>
      </w:r>
      <w:r>
        <w:rPr/>
        <w:t>crédito</w:t>
      </w:r>
      <w:r>
        <w:rPr>
          <w:spacing w:val="18"/>
        </w:rPr>
        <w:t> </w:t>
      </w:r>
      <w:r>
        <w:rPr/>
        <w:t>para</w:t>
      </w:r>
      <w:r>
        <w:rPr>
          <w:spacing w:val="16"/>
        </w:rPr>
        <w:t> </w:t>
      </w:r>
      <w:r>
        <w:rPr/>
        <w:t>financiar</w:t>
      </w:r>
      <w:r>
        <w:rPr>
          <w:spacing w:val="17"/>
        </w:rPr>
        <w:t> </w:t>
      </w:r>
      <w:r>
        <w:rPr/>
        <w:t>las</w:t>
      </w:r>
      <w:r>
        <w:rPr>
          <w:spacing w:val="18"/>
        </w:rPr>
        <w:t> </w:t>
      </w:r>
      <w:r>
        <w:rPr/>
        <w:t>necesidades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capitalización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personas</w:t>
      </w:r>
      <w:r>
        <w:rPr>
          <w:spacing w:val="18"/>
        </w:rPr>
        <w:t> </w:t>
      </w:r>
      <w:r>
        <w:rPr/>
        <w:t>jurídicas</w:t>
      </w:r>
      <w:r>
        <w:rPr>
          <w:spacing w:val="21"/>
        </w:rPr>
        <w:t> </w:t>
      </w:r>
      <w:r>
        <w:rPr/>
        <w:t>y</w:t>
      </w:r>
      <w:r>
        <w:rPr>
          <w:spacing w:val="19"/>
        </w:rPr>
        <w:t> </w:t>
      </w:r>
      <w:r>
        <w:rPr/>
        <w:t>el</w:t>
      </w:r>
      <w:r>
        <w:rPr>
          <w:w w:val="100"/>
        </w:rPr>
        <w:t> </w:t>
      </w:r>
      <w:r>
        <w:rPr/>
        <w:t>otorgamiento de recursos requeridos en la actividad productiva para</w:t>
      </w:r>
      <w:r>
        <w:rPr>
          <w:spacing w:val="13"/>
        </w:rPr>
        <w:t> </w:t>
      </w:r>
      <w:r>
        <w:rPr/>
        <w:t>personas</w:t>
      </w:r>
      <w:r>
        <w:rPr>
          <w:w w:val="100"/>
        </w:rPr>
        <w:t> </w:t>
      </w:r>
      <w:r>
        <w:rPr/>
        <w:t>naturales</w:t>
      </w:r>
      <w:r>
        <w:rPr>
          <w:spacing w:val="26"/>
        </w:rPr>
        <w:t> </w:t>
      </w:r>
      <w:r>
        <w:rPr/>
        <w:t>o</w:t>
      </w:r>
      <w:r>
        <w:rPr>
          <w:spacing w:val="23"/>
        </w:rPr>
        <w:t> </w:t>
      </w:r>
      <w:r>
        <w:rPr/>
        <w:t>jurídicas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capital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trabajo,</w:t>
      </w:r>
      <w:r>
        <w:rPr>
          <w:spacing w:val="27"/>
        </w:rPr>
        <w:t> </w:t>
      </w:r>
      <w:r>
        <w:rPr/>
        <w:t>inversión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pago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pasivos</w:t>
      </w:r>
      <w:r>
        <w:rPr>
          <w:spacing w:val="23"/>
        </w:rPr>
        <w:t> </w:t>
      </w:r>
      <w:r>
        <w:rPr/>
        <w:t>financieros</w:t>
      </w:r>
      <w:r>
        <w:rPr>
          <w:w w:val="100"/>
        </w:rPr>
        <w:t> </w:t>
      </w:r>
      <w:r>
        <w:rPr/>
        <w:t>cuando dichas personas naturales o jurídicas sean productores de algunos</w:t>
      </w:r>
      <w:r>
        <w:rPr>
          <w:spacing w:val="23"/>
        </w:rPr>
        <w:t> </w:t>
      </w:r>
      <w:r>
        <w:rPr/>
        <w:t>productos</w:t>
      </w:r>
      <w:r>
        <w:rPr>
          <w:w w:val="100"/>
        </w:rPr>
        <w:t> </w:t>
      </w:r>
      <w:r>
        <w:rPr/>
        <w:t>del sector agropecuario con destino total o parcial al mercado</w:t>
      </w:r>
      <w:r>
        <w:rPr>
          <w:spacing w:val="-14"/>
        </w:rPr>
        <w:t> </w:t>
      </w:r>
      <w:r>
        <w:rPr/>
        <w:t>externo.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2"/>
          <w:numId w:val="11"/>
        </w:numPr>
        <w:tabs>
          <w:tab w:pos="854" w:val="left" w:leader="none"/>
        </w:tabs>
        <w:spacing w:line="240" w:lineRule="auto" w:before="0" w:after="0"/>
        <w:ind w:left="853" w:right="0" w:hanging="614"/>
        <w:jc w:val="both"/>
        <w:rPr>
          <w:b w:val="0"/>
          <w:bCs w:val="0"/>
        </w:rPr>
      </w:pPr>
      <w:r>
        <w:rPr/>
        <w:t>BENEFICIARIOS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5" w:lineRule="auto"/>
        <w:ind w:right="883"/>
        <w:jc w:val="both"/>
      </w:pPr>
      <w:r>
        <w:rPr/>
        <w:t>Podrán ser beneficiarios las personas naturales y jurídicas, que se</w:t>
      </w:r>
      <w:r>
        <w:rPr>
          <w:spacing w:val="44"/>
        </w:rPr>
        <w:t> </w:t>
      </w:r>
      <w:r>
        <w:rPr/>
        <w:t>encuentren</w:t>
      </w:r>
      <w:r>
        <w:rPr>
          <w:w w:val="100"/>
        </w:rPr>
        <w:t> </w:t>
      </w:r>
      <w:r>
        <w:rPr/>
        <w:t>dedicados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producción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6"/>
        </w:rPr>
        <w:t> </w:t>
      </w:r>
      <w:r>
        <w:rPr/>
        <w:t>siguientes</w:t>
      </w:r>
      <w:r>
        <w:rPr>
          <w:spacing w:val="26"/>
        </w:rPr>
        <w:t> </w:t>
      </w:r>
      <w:r>
        <w:rPr/>
        <w:t>productos,</w:t>
      </w:r>
      <w:r>
        <w:rPr>
          <w:spacing w:val="27"/>
        </w:rPr>
        <w:t> </w:t>
      </w:r>
      <w:r>
        <w:rPr/>
        <w:t>con</w:t>
      </w:r>
      <w:r>
        <w:rPr>
          <w:spacing w:val="25"/>
        </w:rPr>
        <w:t> </w:t>
      </w:r>
      <w:r>
        <w:rPr/>
        <w:t>destino</w:t>
      </w:r>
      <w:r>
        <w:rPr>
          <w:spacing w:val="25"/>
        </w:rPr>
        <w:t> </w:t>
      </w:r>
      <w:r>
        <w:rPr/>
        <w:t>total</w:t>
      </w:r>
      <w:r>
        <w:rPr>
          <w:spacing w:val="25"/>
        </w:rPr>
        <w:t> </w:t>
      </w:r>
      <w:r>
        <w:rPr/>
        <w:t>o</w:t>
      </w:r>
      <w:r>
        <w:rPr>
          <w:spacing w:val="26"/>
        </w:rPr>
        <w:t> </w:t>
      </w:r>
      <w:r>
        <w:rPr/>
        <w:t>parcial</w:t>
      </w:r>
      <w:r>
        <w:rPr>
          <w:spacing w:val="25"/>
        </w:rPr>
        <w:t> </w:t>
      </w:r>
      <w:r>
        <w:rPr/>
        <w:t>al</w:t>
      </w:r>
      <w:r>
        <w:rPr>
          <w:w w:val="100"/>
        </w:rPr>
        <w:t> </w:t>
      </w:r>
      <w:r>
        <w:rPr/>
        <w:t>mercado externo: banano, plátano, flores, follajes, hierbas aromáticas, camarón</w:t>
      </w:r>
      <w:r>
        <w:rPr>
          <w:spacing w:val="43"/>
        </w:rPr>
        <w:t> </w:t>
      </w:r>
      <w:r>
        <w:rPr/>
        <w:t>y</w:t>
      </w:r>
      <w:r>
        <w:rPr>
          <w:w w:val="100"/>
        </w:rPr>
        <w:t> </w:t>
      </w:r>
      <w:r>
        <w:rPr/>
        <w:t>piscicultura. También se podrán financiar las personas naturales y jurídicas</w:t>
      </w:r>
      <w:r>
        <w:rPr>
          <w:spacing w:val="17"/>
        </w:rPr>
        <w:t> </w:t>
      </w:r>
      <w:r>
        <w:rPr/>
        <w:t>dedicadas</w:t>
      </w:r>
      <w:r>
        <w:rPr>
          <w:w w:val="100"/>
        </w:rPr>
        <w:t> </w:t>
      </w:r>
      <w:r>
        <w:rPr/>
        <w:t>a la producción de camarón y /o alevinos en sus primeros estadios, siempre y</w:t>
      </w:r>
      <w:r>
        <w:rPr>
          <w:spacing w:val="53"/>
        </w:rPr>
        <w:t> </w:t>
      </w:r>
      <w:r>
        <w:rPr/>
        <w:t>cuando</w:t>
      </w:r>
      <w:r>
        <w:rPr>
          <w:w w:val="100"/>
        </w:rPr>
        <w:t> </w:t>
      </w:r>
      <w:r>
        <w:rPr/>
        <w:t>dicha</w:t>
      </w:r>
      <w:r>
        <w:rPr>
          <w:spacing w:val="29"/>
        </w:rPr>
        <w:t> </w:t>
      </w:r>
      <w:r>
        <w:rPr/>
        <w:t>producción</w:t>
      </w:r>
      <w:r>
        <w:rPr>
          <w:spacing w:val="29"/>
        </w:rPr>
        <w:t> </w:t>
      </w:r>
      <w:r>
        <w:rPr/>
        <w:t>tenga</w:t>
      </w:r>
      <w:r>
        <w:rPr>
          <w:spacing w:val="27"/>
        </w:rPr>
        <w:t> </w:t>
      </w:r>
      <w:r>
        <w:rPr/>
        <w:t>como</w:t>
      </w:r>
      <w:r>
        <w:rPr>
          <w:spacing w:val="30"/>
        </w:rPr>
        <w:t> </w:t>
      </w:r>
      <w:r>
        <w:rPr/>
        <w:t>destino</w:t>
      </w:r>
      <w:r>
        <w:rPr>
          <w:spacing w:val="29"/>
        </w:rPr>
        <w:t> </w:t>
      </w:r>
      <w:r>
        <w:rPr/>
        <w:t>proveer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empresas</w:t>
      </w:r>
      <w:r>
        <w:rPr>
          <w:spacing w:val="29"/>
        </w:rPr>
        <w:t> </w:t>
      </w:r>
      <w:r>
        <w:rPr/>
        <w:t>productoras</w:t>
      </w:r>
      <w:r>
        <w:rPr>
          <w:spacing w:val="27"/>
        </w:rPr>
        <w:t> </w:t>
      </w:r>
      <w:r>
        <w:rPr/>
        <w:t>(actividad</w:t>
      </w:r>
      <w:r>
        <w:rPr>
          <w:spacing w:val="29"/>
        </w:rPr>
        <w:t> </w:t>
      </w:r>
      <w:r>
        <w:rPr/>
        <w:t>de</w:t>
      </w:r>
      <w:r>
        <w:rPr>
          <w:w w:val="100"/>
        </w:rPr>
        <w:t> </w:t>
      </w:r>
      <w:r>
        <w:rPr/>
        <w:t>engorde) del subsector de camarón y/o piscicultura cuya producción se destine</w:t>
      </w:r>
      <w:r>
        <w:rPr>
          <w:spacing w:val="54"/>
        </w:rPr>
        <w:t> </w:t>
      </w:r>
      <w:r>
        <w:rPr/>
        <w:t>parcial</w:t>
      </w:r>
      <w:r>
        <w:rPr>
          <w:w w:val="100"/>
        </w:rPr>
        <w:t> </w:t>
      </w:r>
      <w:r>
        <w:rPr/>
        <w:t>o</w:t>
      </w:r>
      <w:r>
        <w:rPr>
          <w:spacing w:val="27"/>
        </w:rPr>
        <w:t> </w:t>
      </w:r>
      <w:r>
        <w:rPr/>
        <w:t>totalmente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exportación,</w:t>
      </w:r>
      <w:r>
        <w:rPr>
          <w:spacing w:val="28"/>
        </w:rPr>
        <w:t> </w:t>
      </w:r>
      <w:r>
        <w:rPr/>
        <w:t>entendiéndose</w:t>
      </w:r>
      <w:r>
        <w:rPr>
          <w:spacing w:val="24"/>
        </w:rPr>
        <w:t> </w:t>
      </w:r>
      <w:r>
        <w:rPr/>
        <w:t>por</w:t>
      </w:r>
      <w:r>
        <w:rPr>
          <w:spacing w:val="28"/>
        </w:rPr>
        <w:t> </w:t>
      </w:r>
      <w:r>
        <w:rPr/>
        <w:t>primeros</w:t>
      </w:r>
      <w:r>
        <w:rPr>
          <w:spacing w:val="25"/>
        </w:rPr>
        <w:t> </w:t>
      </w:r>
      <w:r>
        <w:rPr/>
        <w:t>estadios</w:t>
      </w:r>
      <w:r>
        <w:rPr>
          <w:spacing w:val="27"/>
        </w:rPr>
        <w:t> </w:t>
      </w:r>
      <w:r>
        <w:rPr/>
        <w:t>del</w:t>
      </w:r>
      <w:r>
        <w:rPr>
          <w:spacing w:val="24"/>
        </w:rPr>
        <w:t> </w:t>
      </w:r>
      <w:r>
        <w:rPr/>
        <w:t>camarón</w:t>
      </w:r>
      <w:r>
        <w:rPr>
          <w:spacing w:val="24"/>
        </w:rPr>
        <w:t> </w:t>
      </w:r>
      <w:r>
        <w:rPr/>
        <w:t>los</w:t>
      </w:r>
      <w:r>
        <w:rPr>
          <w:w w:val="100"/>
        </w:rPr>
        <w:t> </w:t>
      </w:r>
      <w:r>
        <w:rPr/>
        <w:t>primeros 25 días entre la eclosión y la edad de la post-larva para su transferencia a</w:t>
      </w:r>
      <w:r>
        <w:rPr>
          <w:spacing w:val="8"/>
        </w:rPr>
        <w:t> </w:t>
      </w:r>
      <w:r>
        <w:rPr/>
        <w:t>las</w:t>
      </w:r>
      <w:r>
        <w:rPr>
          <w:w w:val="100"/>
        </w:rPr>
        <w:t> </w:t>
      </w:r>
      <w:r>
        <w:rPr/>
        <w:t>explotaciones de engorde, y los primeros estadios para los alevinos a los primeros</w:t>
      </w:r>
      <w:r>
        <w:rPr>
          <w:spacing w:val="8"/>
        </w:rPr>
        <w:t> </w:t>
      </w:r>
      <w:r>
        <w:rPr/>
        <w:t>33</w:t>
      </w:r>
      <w:r>
        <w:rPr>
          <w:w w:val="100"/>
        </w:rPr>
        <w:t> </w:t>
      </w:r>
      <w:r>
        <w:rPr/>
        <w:t>días</w:t>
      </w:r>
      <w:r>
        <w:rPr>
          <w:spacing w:val="36"/>
        </w:rPr>
        <w:t> </w:t>
      </w:r>
      <w:r>
        <w:rPr/>
        <w:t>entre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eclosión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desarrollo</w:t>
      </w:r>
      <w:r>
        <w:rPr>
          <w:spacing w:val="34"/>
        </w:rPr>
        <w:t> </w:t>
      </w:r>
      <w:r>
        <w:rPr/>
        <w:t>óptimo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producto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ser</w:t>
      </w:r>
      <w:r>
        <w:rPr>
          <w:spacing w:val="34"/>
        </w:rPr>
        <w:t> </w:t>
      </w:r>
      <w:r>
        <w:rPr/>
        <w:t>transferido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las</w:t>
      </w:r>
      <w:r>
        <w:rPr>
          <w:w w:val="100"/>
        </w:rPr>
        <w:t> </w:t>
      </w:r>
      <w:r>
        <w:rPr/>
        <w:t>fincas de</w:t>
      </w:r>
      <w:r>
        <w:rPr>
          <w:spacing w:val="-4"/>
        </w:rPr>
        <w:t> </w:t>
      </w:r>
      <w:r>
        <w:rPr/>
        <w:t>engorde.</w:t>
      </w: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2" w:lineRule="auto"/>
        <w:ind w:right="861"/>
        <w:jc w:val="both"/>
      </w:pPr>
      <w:r>
        <w:rPr/>
        <w:t>Cuando el tomador del crédito sea una persona jurídica, el crédito deberá ser avalado,</w:t>
      </w:r>
      <w:r>
        <w:rPr>
          <w:w w:val="100"/>
        </w:rPr>
        <w:t> </w:t>
      </w:r>
      <w:r>
        <w:rPr/>
        <w:t>o</w:t>
      </w:r>
      <w:r>
        <w:rPr>
          <w:spacing w:val="12"/>
        </w:rPr>
        <w:t> </w:t>
      </w:r>
      <w:r>
        <w:rPr/>
        <w:t>suscrito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título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deudores</w:t>
      </w:r>
      <w:r>
        <w:rPr>
          <w:spacing w:val="13"/>
        </w:rPr>
        <w:t> </w:t>
      </w:r>
      <w:r>
        <w:rPr/>
        <w:t>solidarios,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un</w:t>
      </w:r>
      <w:r>
        <w:rPr>
          <w:spacing w:val="12"/>
        </w:rPr>
        <w:t> </w:t>
      </w:r>
      <w:r>
        <w:rPr/>
        <w:t>número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socios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aportantes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w w:val="100"/>
        </w:rPr>
        <w:t> </w:t>
      </w:r>
      <w:r>
        <w:rPr/>
        <w:t>persona jurídica cuya participación en su capital corresponda por lo menos al</w:t>
      </w:r>
      <w:r>
        <w:rPr>
          <w:spacing w:val="10"/>
        </w:rPr>
        <w:t> </w:t>
      </w:r>
      <w:r>
        <w:rPr/>
        <w:t>sesenta</w:t>
      </w:r>
      <w:r>
        <w:rPr>
          <w:w w:val="100"/>
        </w:rPr>
        <w:t> </w:t>
      </w:r>
      <w:r>
        <w:rPr/>
        <w:t>por ciento (60%). No obstante cuando la empresa o los socios hayan</w:t>
      </w:r>
      <w:r>
        <w:rPr>
          <w:spacing w:val="54"/>
        </w:rPr>
        <w:t> </w:t>
      </w:r>
      <w:r>
        <w:rPr/>
        <w:t>otorgado</w:t>
      </w:r>
      <w:r>
        <w:rPr>
          <w:w w:val="100"/>
        </w:rPr>
        <w:t> </w:t>
      </w:r>
      <w:r>
        <w:rPr/>
        <w:t>garantías</w:t>
      </w:r>
      <w:r>
        <w:rPr>
          <w:spacing w:val="21"/>
        </w:rPr>
        <w:t> </w:t>
      </w:r>
      <w:r>
        <w:rPr/>
        <w:t>admisibles,</w:t>
      </w:r>
      <w:r>
        <w:rPr>
          <w:spacing w:val="22"/>
        </w:rPr>
        <w:t> </w:t>
      </w:r>
      <w:r>
        <w:rPr/>
        <w:t>diferentes</w:t>
      </w:r>
      <w:r>
        <w:rPr>
          <w:spacing w:val="18"/>
        </w:rPr>
        <w:t> </w:t>
      </w:r>
      <w:r>
        <w:rPr/>
        <w:t>al</w:t>
      </w:r>
      <w:r>
        <w:rPr>
          <w:spacing w:val="20"/>
        </w:rPr>
        <w:t> </w:t>
      </w:r>
      <w:r>
        <w:rPr/>
        <w:t>FAG,</w:t>
      </w:r>
      <w:r>
        <w:rPr>
          <w:spacing w:val="22"/>
        </w:rPr>
        <w:t> </w:t>
      </w:r>
      <w:r>
        <w:rPr/>
        <w:t>con</w:t>
      </w:r>
      <w:r>
        <w:rPr>
          <w:spacing w:val="18"/>
        </w:rPr>
        <w:t> </w:t>
      </w:r>
      <w:r>
        <w:rPr/>
        <w:t>cubrimientos</w:t>
      </w:r>
      <w:r>
        <w:rPr>
          <w:spacing w:val="19"/>
        </w:rPr>
        <w:t> </w:t>
      </w:r>
      <w:r>
        <w:rPr/>
        <w:t>iguales</w:t>
      </w:r>
      <w:r>
        <w:rPr>
          <w:spacing w:val="21"/>
        </w:rPr>
        <w:t> </w:t>
      </w:r>
      <w:r>
        <w:rPr/>
        <w:t>o</w:t>
      </w:r>
      <w:r>
        <w:rPr>
          <w:spacing w:val="18"/>
        </w:rPr>
        <w:t> </w:t>
      </w:r>
      <w:r>
        <w:rPr/>
        <w:t>superiores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uno</w:t>
      </w:r>
      <w:r>
        <w:rPr>
          <w:w w:val="100"/>
        </w:rPr>
        <w:t> </w:t>
      </w:r>
      <w:r>
        <w:rPr/>
        <w:t>punto tres (1.3) veces el valor del crédito que se otorga, el intermediario</w:t>
      </w:r>
      <w:r>
        <w:rPr>
          <w:spacing w:val="45"/>
        </w:rPr>
        <w:t> </w:t>
      </w:r>
      <w:r>
        <w:rPr/>
        <w:t>financiero</w:t>
      </w:r>
      <w:r>
        <w:rPr>
          <w:w w:val="100"/>
        </w:rPr>
        <w:t> </w:t>
      </w:r>
      <w:r>
        <w:rPr/>
        <w:t>podrá obviar la exigencia del aval o las firmas de deudores</w:t>
      </w:r>
      <w:r>
        <w:rPr>
          <w:spacing w:val="-17"/>
        </w:rPr>
        <w:t> </w:t>
      </w:r>
      <w:r>
        <w:rPr/>
        <w:t>solidarios.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2070" w:right="3132"/>
        <w:jc w:val="center"/>
        <w:rPr>
          <w:b w:val="0"/>
          <w:bCs w:val="0"/>
        </w:rPr>
      </w:pPr>
      <w:r>
        <w:rPr>
          <w:color w:val="808080"/>
        </w:rPr>
        <w:t>Página</w:t>
      </w:r>
      <w:r>
        <w:rPr>
          <w:color w:val="808080"/>
          <w:spacing w:val="-2"/>
        </w:rPr>
        <w:t> </w:t>
      </w:r>
      <w:r>
        <w:rPr>
          <w:color w:val="808080"/>
        </w:rPr>
        <w:t>41</w:t>
      </w:r>
      <w:r>
        <w:rPr>
          <w:b w:val="0"/>
        </w:rPr>
      </w:r>
    </w:p>
    <w:p>
      <w:pPr>
        <w:spacing w:after="0" w:line="240" w:lineRule="auto"/>
        <w:jc w:val="center"/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2"/>
          <w:numId w:val="11"/>
        </w:numPr>
        <w:tabs>
          <w:tab w:pos="911" w:val="left" w:leader="none"/>
        </w:tabs>
        <w:spacing w:line="240" w:lineRule="auto" w:before="69" w:after="0"/>
        <w:ind w:left="910" w:right="0" w:hanging="67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ACTIVIDADES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FINANCIABLES</w:t>
      </w:r>
      <w:r>
        <w:rPr>
          <w:rFonts w:ascii="Arial"/>
          <w:sz w:val="24"/>
        </w:rPr>
      </w:r>
    </w:p>
    <w:p>
      <w:pPr>
        <w:pStyle w:val="ListParagraph"/>
        <w:numPr>
          <w:ilvl w:val="3"/>
          <w:numId w:val="11"/>
        </w:numPr>
        <w:tabs>
          <w:tab w:pos="1108" w:val="left" w:leader="none"/>
        </w:tabs>
        <w:spacing w:line="480" w:lineRule="auto" w:before="199" w:after="0"/>
        <w:ind w:left="239" w:right="654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Personas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jurídicas</w:t>
      </w:r>
      <w:r>
        <w:rPr>
          <w:rFonts w:ascii="Arial" w:hAnsi="Arial"/>
          <w:sz w:val="24"/>
        </w:rPr>
        <w:t> Se les podrá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financiar:</w:t>
      </w:r>
    </w:p>
    <w:p>
      <w:pPr>
        <w:pStyle w:val="ListParagraph"/>
        <w:numPr>
          <w:ilvl w:val="4"/>
          <w:numId w:val="11"/>
        </w:numPr>
        <w:tabs>
          <w:tab w:pos="1307" w:val="left" w:leader="none"/>
        </w:tabs>
        <w:spacing w:line="250" w:lineRule="exact" w:before="66" w:after="0"/>
        <w:ind w:left="239" w:right="191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Las necesidades de capitalización de la persona jurídica,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cuyo caso los créditos se concederán en cabeza de los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socios.</w:t>
      </w: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spacing w:line="235" w:lineRule="auto" w:before="0"/>
        <w:ind w:left="239" w:right="97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Las necesidades de capital de trabajo, inversión y pago de pasivos</w:t>
      </w:r>
      <w:r>
        <w:rPr>
          <w:rFonts w:ascii="Arial" w:hAnsi="Arial" w:cs="Arial" w:eastAsia="Arial"/>
          <w:spacing w:val="-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financieros</w:t>
      </w:r>
      <w:r>
        <w:rPr>
          <w:rFonts w:ascii="Arial" w:hAnsi="Arial" w:cs="Arial" w:eastAsia="Arial"/>
          <w:sz w:val="24"/>
          <w:szCs w:val="24"/>
        </w:rPr>
        <w:t> de la persona jurídica, quedando los créditos en cabeza de la persona</w:t>
      </w:r>
      <w:r>
        <w:rPr>
          <w:rFonts w:ascii="Arial" w:hAnsi="Arial" w:cs="Arial" w:eastAsia="Arial"/>
          <w:spacing w:val="-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jurídica.</w:t>
      </w:r>
      <w:r>
        <w:rPr>
          <w:rFonts w:ascii="Arial" w:hAnsi="Arial" w:cs="Arial" w:eastAsia="Arial"/>
          <w:sz w:val="24"/>
          <w:szCs w:val="24"/>
        </w:rPr>
        <w:t> Para créditos soportados en el pago de pasivos financieros, se aclara que</w:t>
      </w:r>
      <w:r>
        <w:rPr>
          <w:rFonts w:ascii="Arial" w:hAnsi="Arial" w:cs="Arial" w:eastAsia="Arial"/>
          <w:spacing w:val="-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</w:t>
      </w:r>
      <w:r>
        <w:rPr>
          <w:rFonts w:ascii="Arial" w:hAnsi="Arial" w:cs="Arial" w:eastAsia="Arial"/>
          <w:sz w:val="24"/>
          <w:szCs w:val="24"/>
        </w:rPr>
        <w:t> corresponde a una consolidación de pasivos, sino al otorgamiento de</w:t>
      </w:r>
      <w:r>
        <w:rPr>
          <w:rFonts w:ascii="Arial" w:hAnsi="Arial" w:cs="Arial" w:eastAsia="Arial"/>
          <w:spacing w:val="-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recursos</w:t>
      </w:r>
      <w:r>
        <w:rPr>
          <w:rFonts w:ascii="Arial" w:hAnsi="Arial" w:cs="Arial" w:eastAsia="Arial"/>
          <w:sz w:val="24"/>
          <w:szCs w:val="24"/>
        </w:rPr>
        <w:t> a los beneficiarios para que cancelen pasivos con el sector</w:t>
      </w:r>
      <w:r>
        <w:rPr>
          <w:rFonts w:ascii="Arial" w:hAnsi="Arial" w:cs="Arial" w:eastAsia="Arial"/>
          <w:spacing w:val="-1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</w:t>
      </w:r>
      <w:r>
        <w:rPr>
          <w:rFonts w:ascii="Arial" w:hAnsi="Arial" w:cs="Arial" w:eastAsia="Arial"/>
          <w:sz w:val="24"/>
          <w:szCs w:val="24"/>
        </w:rPr>
        <w:t> otorgados en el desarrollo de la actividad productiva. Para el</w:t>
      </w:r>
      <w:r>
        <w:rPr>
          <w:rFonts w:ascii="Arial" w:hAnsi="Arial" w:cs="Arial" w:eastAsia="Arial"/>
          <w:spacing w:val="-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diligenciamiento</w:t>
      </w:r>
      <w:r>
        <w:rPr>
          <w:rFonts w:ascii="Arial" w:hAnsi="Arial" w:cs="Arial" w:eastAsia="Arial"/>
          <w:sz w:val="24"/>
          <w:szCs w:val="24"/>
        </w:rPr>
        <w:t> de la solicitud de crédito agropecuario y rural y la forma 126, se deberá</w:t>
      </w:r>
      <w:r>
        <w:rPr>
          <w:rFonts w:ascii="Arial" w:hAnsi="Arial" w:cs="Arial" w:eastAsia="Arial"/>
          <w:spacing w:val="-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utilizar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 código de rubro 611700 y la descripción del rubro es “Pago de</w:t>
      </w:r>
      <w:r>
        <w:rPr>
          <w:rFonts w:ascii="Arial" w:hAnsi="Arial" w:cs="Arial" w:eastAsia="Arial"/>
          <w:spacing w:val="-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Pasivos</w:t>
      </w:r>
      <w:r>
        <w:rPr>
          <w:rFonts w:ascii="Arial" w:hAnsi="Arial" w:cs="Arial" w:eastAsia="Arial"/>
          <w:sz w:val="24"/>
          <w:szCs w:val="24"/>
        </w:rPr>
        <w:t> Financieros”</w:t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line="228" w:lineRule="auto" w:before="0"/>
        <w:ind w:left="239" w:right="88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intermediarios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financieros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análisis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solicitudes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aplicarán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criterios de evaluación previstos en su reglamentación interna para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determinar</w:t>
      </w:r>
      <w:r>
        <w:rPr>
          <w:rFonts w:ascii="Arial" w:hAnsi="Arial"/>
          <w:sz w:val="24"/>
        </w:rPr>
        <w:t> la viabilidad financiera, siendo claro que los proyectos también deben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z w:val="24"/>
        </w:rPr>
        <w:t> técnica y ambientalmente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viables.</w:t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tabs>
          <w:tab w:pos="721" w:val="left" w:leader="none"/>
          <w:tab w:pos="2057" w:val="left" w:leader="none"/>
          <w:tab w:pos="3042" w:val="left" w:leader="none"/>
          <w:tab w:pos="3644" w:val="left" w:leader="none"/>
          <w:tab w:pos="4032" w:val="left" w:leader="none"/>
          <w:tab w:pos="4888" w:val="left" w:leader="none"/>
          <w:tab w:pos="5355" w:val="left" w:leader="none"/>
          <w:tab w:pos="5957" w:val="left" w:leader="none"/>
          <w:tab w:pos="6412" w:val="left" w:leader="none"/>
        </w:tabs>
        <w:spacing w:line="250" w:lineRule="exact" w:before="0"/>
        <w:ind w:left="239" w:right="89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Es</w:t>
        <w:tab/>
      </w:r>
      <w:r>
        <w:rPr>
          <w:rFonts w:ascii="Arial" w:hAnsi="Arial"/>
          <w:spacing w:val="-1"/>
          <w:sz w:val="24"/>
        </w:rPr>
        <w:t>importante</w:t>
        <w:tab/>
        <w:t>señalar</w:t>
        <w:tab/>
        <w:t>que</w:t>
        <w:tab/>
      </w:r>
      <w:r>
        <w:rPr>
          <w:rFonts w:ascii="Arial" w:hAnsi="Arial"/>
          <w:sz w:val="24"/>
        </w:rPr>
        <w:t>el</w:t>
        <w:tab/>
      </w:r>
      <w:r>
        <w:rPr>
          <w:rFonts w:ascii="Arial" w:hAnsi="Arial"/>
          <w:spacing w:val="-1"/>
          <w:sz w:val="24"/>
        </w:rPr>
        <w:t>hecho</w:t>
        <w:tab/>
        <w:t>de</w:t>
        <w:tab/>
        <w:t>que</w:t>
        <w:tab/>
      </w:r>
      <w:r>
        <w:rPr>
          <w:rFonts w:ascii="Arial" w:hAnsi="Arial"/>
          <w:sz w:val="24"/>
        </w:rPr>
        <w:t>se</w:t>
        <w:tab/>
      </w:r>
      <w:r>
        <w:rPr>
          <w:rFonts w:ascii="Arial" w:hAnsi="Arial"/>
          <w:spacing w:val="-1"/>
          <w:sz w:val="24"/>
        </w:rPr>
        <w:t>estime</w:t>
      </w:r>
      <w:r>
        <w:rPr>
          <w:rFonts w:ascii="Arial" w:hAnsi="Arial"/>
          <w:sz w:val="24"/>
        </w:rPr>
        <w:t>   </w:t>
      </w:r>
      <w:r>
        <w:rPr>
          <w:rFonts w:ascii="Arial" w:hAnsi="Arial"/>
          <w:spacing w:val="-1"/>
          <w:sz w:val="24"/>
        </w:rPr>
        <w:t>como</w:t>
      </w:r>
      <w:r>
        <w:rPr>
          <w:rFonts w:ascii="Arial" w:hAnsi="Arial"/>
          <w:sz w:val="24"/>
        </w:rPr>
        <w:t>  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pacing w:val="-1"/>
          <w:sz w:val="24"/>
        </w:rPr>
        <w:t>viable</w:t>
      </w:r>
      <w:r>
        <w:rPr>
          <w:rFonts w:ascii="Arial" w:hAnsi="Arial"/>
          <w:sz w:val="24"/>
        </w:rPr>
        <w:t> financieramente, no implica la aprobación automática del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crédito.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60" w:lineRule="exact" w:before="0"/>
        <w:ind w:left="239" w:right="89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Igualmente,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personas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jurídicas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solicitantes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deberán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contar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z w:val="24"/>
        </w:rPr>
        <w:t> los requisitos mínimos que para otorgamiento de crédito se exige en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reglamentación expedida por la Superintendencia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Financiera.</w:t>
      </w:r>
    </w:p>
    <w:p>
      <w:pPr>
        <w:pStyle w:val="ListParagraph"/>
        <w:numPr>
          <w:ilvl w:val="3"/>
          <w:numId w:val="11"/>
        </w:numPr>
        <w:tabs>
          <w:tab w:pos="1108" w:val="left" w:leader="none"/>
        </w:tabs>
        <w:spacing w:line="240" w:lineRule="auto" w:before="169" w:after="0"/>
        <w:ind w:left="1107" w:right="0" w:hanging="86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Personas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Naturales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50" w:lineRule="exact" w:before="141"/>
        <w:ind w:left="239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Se les financiará las necesidades de capital de trabajo, inversión y pago de pasivos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financieros.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33"/>
          <w:szCs w:val="33"/>
        </w:rPr>
      </w:pPr>
    </w:p>
    <w:p>
      <w:pPr>
        <w:spacing w:before="0"/>
        <w:ind w:left="2351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42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line="232" w:lineRule="auto" w:before="76"/>
        <w:ind w:left="239" w:right="88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créditos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soportados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2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pago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pasivos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financieros,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aclara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que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</w:t>
      </w:r>
      <w:r>
        <w:rPr>
          <w:rFonts w:ascii="Arial" w:hAnsi="Arial" w:cs="Arial" w:eastAsia="Arial"/>
          <w:sz w:val="24"/>
          <w:szCs w:val="24"/>
        </w:rPr>
        <w:t> corresponde a una consolidación de pasivos, sino al otorgamiento de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recursos</w:t>
      </w:r>
      <w:r>
        <w:rPr>
          <w:rFonts w:ascii="Arial" w:hAnsi="Arial" w:cs="Arial" w:eastAsia="Arial"/>
          <w:sz w:val="24"/>
          <w:szCs w:val="24"/>
        </w:rPr>
        <w:t> a los beneficiarios para que cancelen pasivos con el sector 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</w:t>
      </w:r>
      <w:r>
        <w:rPr>
          <w:rFonts w:ascii="Arial" w:hAnsi="Arial" w:cs="Arial" w:eastAsia="Arial"/>
          <w:sz w:val="24"/>
          <w:szCs w:val="24"/>
        </w:rPr>
        <w:t> otorgados</w:t>
      </w:r>
      <w:r>
        <w:rPr>
          <w:rFonts w:ascii="Arial" w:hAnsi="Arial" w:cs="Arial" w:eastAsia="Arial"/>
          <w:spacing w:val="2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desarrollo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actividad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productiva.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diligenciamiento</w:t>
      </w:r>
      <w:r>
        <w:rPr>
          <w:rFonts w:ascii="Arial" w:hAnsi="Arial" w:cs="Arial" w:eastAsia="Arial"/>
          <w:sz w:val="24"/>
          <w:szCs w:val="24"/>
        </w:rPr>
        <w:t> de la solicitud de crédito agropecuario y rural y la forma 126, se deberá</w:t>
      </w:r>
      <w:r>
        <w:rPr>
          <w:rFonts w:ascii="Arial" w:hAnsi="Arial" w:cs="Arial" w:eastAsia="Arial"/>
          <w:spacing w:val="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utilizar</w:t>
      </w:r>
      <w:r>
        <w:rPr>
          <w:rFonts w:ascii="Arial" w:hAnsi="Arial" w:cs="Arial" w:eastAsia="Arial"/>
          <w:sz w:val="24"/>
          <w:szCs w:val="24"/>
        </w:rPr>
        <w:t> el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código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rubro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61</w:t>
      </w:r>
      <w:r>
        <w:rPr>
          <w:rFonts w:ascii="Arial" w:hAnsi="Arial" w:cs="Arial" w:eastAsia="Arial"/>
          <w:sz w:val="24"/>
          <w:szCs w:val="24"/>
        </w:rPr>
        <w:t>1700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descripción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rubro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es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“Pago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Pasivos</w:t>
      </w:r>
      <w:r>
        <w:rPr>
          <w:rFonts w:ascii="Arial" w:hAnsi="Arial" w:cs="Arial" w:eastAsia="Arial"/>
          <w:sz w:val="24"/>
          <w:szCs w:val="24"/>
        </w:rPr>
        <w:t> Financieros”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1"/>
        </w:numPr>
        <w:tabs>
          <w:tab w:pos="909" w:val="left" w:leader="none"/>
        </w:tabs>
        <w:spacing w:line="240" w:lineRule="auto" w:before="0" w:after="0"/>
        <w:ind w:left="908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DICIONES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FINANCIERAS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12"/>
        </w:numPr>
        <w:tabs>
          <w:tab w:pos="1043" w:val="left" w:leader="none"/>
        </w:tabs>
        <w:spacing w:line="240" w:lineRule="auto" w:before="0" w:after="0"/>
        <w:ind w:left="1042" w:right="0" w:hanging="80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Cobertura de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Financiación:</w:t>
      </w:r>
    </w:p>
    <w:p>
      <w:pPr>
        <w:spacing w:line="240" w:lineRule="auto" w:before="10"/>
        <w:rPr>
          <w:rFonts w:ascii="Arial" w:hAnsi="Arial" w:cs="Arial" w:eastAsia="Arial"/>
          <w:sz w:val="31"/>
          <w:szCs w:val="31"/>
        </w:rPr>
      </w:pPr>
    </w:p>
    <w:p>
      <w:pPr>
        <w:pStyle w:val="ListParagraph"/>
        <w:numPr>
          <w:ilvl w:val="4"/>
          <w:numId w:val="12"/>
        </w:numPr>
        <w:tabs>
          <w:tab w:pos="960" w:val="left" w:leader="none"/>
        </w:tabs>
        <w:spacing w:line="240" w:lineRule="exact" w:before="0" w:after="0"/>
        <w:ind w:left="959" w:right="892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Socios o aportantes de personas jurídicas: hasta el 100% de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necesidades de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capitalización.</w:t>
      </w:r>
    </w:p>
    <w:p>
      <w:pPr>
        <w:pStyle w:val="ListParagraph"/>
        <w:numPr>
          <w:ilvl w:val="4"/>
          <w:numId w:val="12"/>
        </w:numPr>
        <w:tabs>
          <w:tab w:pos="960" w:val="left" w:leader="none"/>
        </w:tabs>
        <w:spacing w:line="225" w:lineRule="auto" w:before="63" w:after="0"/>
        <w:ind w:left="959" w:right="888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Personas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jurídicas,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cabeza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persona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jurídica,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100% de los costos directos del proyecto; y en caso de pago de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pasivos</w:t>
      </w:r>
      <w:r>
        <w:rPr>
          <w:rFonts w:ascii="Arial" w:hAnsi="Arial"/>
          <w:sz w:val="24"/>
        </w:rPr>
        <w:t> con el sector financiero hasta el 100% del valor de los mismos,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incluidos</w:t>
      </w:r>
      <w:r>
        <w:rPr>
          <w:rFonts w:ascii="Arial" w:hAnsi="Arial"/>
          <w:sz w:val="24"/>
        </w:rPr>
        <w:t> capital más intereses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causados.</w:t>
      </w:r>
    </w:p>
    <w:p>
      <w:pPr>
        <w:pStyle w:val="ListParagraph"/>
        <w:numPr>
          <w:ilvl w:val="4"/>
          <w:numId w:val="12"/>
        </w:numPr>
        <w:tabs>
          <w:tab w:pos="960" w:val="left" w:leader="none"/>
        </w:tabs>
        <w:spacing w:line="225" w:lineRule="auto" w:before="68" w:after="0"/>
        <w:ind w:left="959" w:right="885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Personas naturales: independientemente del tipo de productor, hasta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100% de los costos directos del proyecto; y en caso de pago de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pasivos</w:t>
      </w:r>
      <w:r>
        <w:rPr>
          <w:rFonts w:ascii="Arial" w:hAnsi="Arial"/>
          <w:sz w:val="24"/>
        </w:rPr>
        <w:t> con el sector financiero hasta el 100% del valor de los mismos,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incluidos</w:t>
      </w:r>
      <w:r>
        <w:rPr>
          <w:rFonts w:ascii="Arial" w:hAnsi="Arial"/>
          <w:sz w:val="24"/>
        </w:rPr>
        <w:t> capital más intereses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causados.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2"/>
        </w:numPr>
        <w:tabs>
          <w:tab w:pos="1043" w:val="left" w:leader="none"/>
        </w:tabs>
        <w:spacing w:line="240" w:lineRule="auto" w:before="0" w:after="0"/>
        <w:ind w:left="1042" w:right="0" w:hanging="80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Monto del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Crédito: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30" w:lineRule="auto" w:before="0"/>
        <w:ind w:left="239" w:right="94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monto de crédito por beneficiario será determinado por éste y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intermediario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financiero.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ningún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monto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pactado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z w:val="24"/>
        </w:rPr>
        <w:t> requerir un subsidio mayor al cupo del subsidio determinado en el periodo</w:t>
      </w:r>
      <w:r>
        <w:rPr>
          <w:rFonts w:ascii="Arial" w:hAnsi="Arial"/>
          <w:spacing w:val="6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inscripciones, de acuerdo con el numeral 5.3.7.1 de este Título y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z w:val="24"/>
        </w:rPr>
        <w:t> cumplir con el numeral 5.3.3.6 del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mismo.</w:t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line="232" w:lineRule="auto" w:before="0"/>
        <w:ind w:left="239" w:right="92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Un mismo beneficiario no podrá tramitar, con cargo a esta línea especial,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más</w:t>
      </w:r>
      <w:r>
        <w:rPr>
          <w:rFonts w:ascii="Arial" w:hAnsi="Arial"/>
          <w:sz w:val="24"/>
        </w:rPr>
        <w:t> de un crédito durante el año 2008. Para estos efectos, un mismo crédito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z w:val="24"/>
        </w:rPr>
        <w:t> tener varios desembolsos y los mismos se podrán realizar en diferentes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años</w:t>
      </w:r>
      <w:r>
        <w:rPr>
          <w:rFonts w:ascii="Arial" w:hAnsi="Arial"/>
          <w:sz w:val="24"/>
        </w:rPr>
        <w:t> calendario, y en estos casos se entenderá como un sólo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crédito,</w:t>
      </w:r>
      <w:r>
        <w:rPr>
          <w:rFonts w:ascii="Arial" w:hAnsi="Arial"/>
          <w:sz w:val="24"/>
        </w:rPr>
        <w:t> independientemente del número de desembolsos en los que sea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programado.</w:t>
      </w:r>
      <w:r>
        <w:rPr>
          <w:rFonts w:ascii="Arial" w:hAnsi="Arial"/>
          <w:sz w:val="24"/>
        </w:rPr>
        <w:t> Los intermediarios financieros controlarán el cumplimiento de esta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disposición.</w:t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60" w:lineRule="exact" w:before="0"/>
        <w:ind w:left="239" w:right="94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solicitudes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tramitadas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través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esta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línea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aplicarán</w:t>
      </w:r>
      <w:r>
        <w:rPr>
          <w:rFonts w:ascii="Arial" w:hAnsi="Arial"/>
          <w:sz w:val="24"/>
        </w:rPr>
        <w:t> los montos máximos de financiación y los plazos máximos establecidos en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cuadros Nos. 1.2, 1.3, 1.4 y 1.5 del Capítulo I del presente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Manual.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7"/>
        <w:rPr>
          <w:rFonts w:ascii="Arial" w:hAnsi="Arial" w:cs="Arial" w:eastAsia="Arial"/>
          <w:sz w:val="34"/>
          <w:szCs w:val="34"/>
        </w:rPr>
      </w:pPr>
    </w:p>
    <w:p>
      <w:pPr>
        <w:spacing w:before="0"/>
        <w:ind w:left="2111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43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line="235" w:lineRule="auto" w:before="74"/>
        <w:ind w:left="239" w:right="92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No obstante lo anterior, para un mismo beneficiario podrá tramitarse durante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año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2008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más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crédito,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siempre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cuando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financien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mismo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proyecto,</w:t>
      </w:r>
      <w:r>
        <w:rPr>
          <w:rFonts w:ascii="Arial" w:hAnsi="Arial"/>
          <w:sz w:val="24"/>
        </w:rPr>
        <w:t> razón por la cual su presentación y aprobación frente al 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z w:val="24"/>
        </w:rPr>
        <w:t> financiero debe realizarse simultáneamente, al igual que su registro,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validación</w:t>
      </w:r>
      <w:r>
        <w:rPr>
          <w:rFonts w:ascii="Arial" w:hAnsi="Arial"/>
          <w:sz w:val="24"/>
        </w:rPr>
        <w:t> y presentación ante FINAGRO. Para proyectos que vayan a ser financiados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través de créditos sindicados, es decir tramitados a través de dos o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más</w:t>
      </w:r>
      <w:r>
        <w:rPr>
          <w:rFonts w:ascii="Arial" w:hAnsi="Arial"/>
          <w:sz w:val="24"/>
        </w:rPr>
        <w:t> intermediarios financieros, deberán ser presentados a revisión y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validación</w:t>
      </w:r>
      <w:r>
        <w:rPr>
          <w:rFonts w:ascii="Arial" w:hAnsi="Arial"/>
          <w:sz w:val="24"/>
        </w:rPr>
        <w:t> previa de FINAGRO,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simultáneamente.</w:t>
      </w: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line="262" w:lineRule="exact" w:before="0"/>
        <w:ind w:left="239" w:right="88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 personas naturales o jurídicas que sean accionistas o que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tengan</w:t>
      </w:r>
      <w:r>
        <w:rPr>
          <w:rFonts w:ascii="Arial" w:hAnsi="Arial"/>
          <w:sz w:val="24"/>
        </w:rPr>
        <w:t> derechos sociales en más de una empresa, se entiende que se podrá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tramitar</w:t>
      </w:r>
      <w:r>
        <w:rPr>
          <w:rFonts w:ascii="Arial" w:hAnsi="Arial"/>
          <w:sz w:val="24"/>
        </w:rPr>
        <w:t> un crédito por capitalización de empresas, para cada empresa en la que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tenga</w:t>
      </w:r>
      <w:r>
        <w:rPr>
          <w:rFonts w:ascii="Arial" w:hAnsi="Arial"/>
          <w:sz w:val="24"/>
        </w:rPr>
        <w:t> participación.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2"/>
        </w:numPr>
        <w:tabs>
          <w:tab w:pos="1043" w:val="left" w:leader="none"/>
        </w:tabs>
        <w:spacing w:line="240" w:lineRule="auto" w:before="0" w:after="0"/>
        <w:ind w:left="1042" w:right="0" w:hanging="80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Fuente de recursos para otorgar los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créditos:</w:t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239" w:right="869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sz w:val="23"/>
        </w:rPr>
        <w:t>Los créditos bajo esta línea especial de crédito, se otorgarán con recursos</w:t>
      </w:r>
      <w:r>
        <w:rPr>
          <w:rFonts w:ascii="Arial" w:hAnsi="Arial"/>
          <w:spacing w:val="39"/>
          <w:sz w:val="23"/>
        </w:rPr>
        <w:t> </w:t>
      </w:r>
      <w:r>
        <w:rPr>
          <w:rFonts w:ascii="Arial" w:hAnsi="Arial"/>
          <w:sz w:val="23"/>
        </w:rPr>
        <w:t>propios</w:t>
      </w:r>
      <w:r>
        <w:rPr>
          <w:rFonts w:ascii="Arial" w:hAnsi="Arial"/>
          <w:w w:val="100"/>
          <w:sz w:val="23"/>
        </w:rPr>
        <w:t> </w:t>
      </w:r>
      <w:r>
        <w:rPr>
          <w:rFonts w:ascii="Arial" w:hAnsi="Arial"/>
          <w:sz w:val="23"/>
        </w:rPr>
        <w:t>de los intermediarios financieros como cartera agropecuaria o mediante</w:t>
      </w:r>
      <w:r>
        <w:rPr>
          <w:rFonts w:ascii="Arial" w:hAnsi="Arial"/>
          <w:spacing w:val="51"/>
          <w:sz w:val="23"/>
        </w:rPr>
        <w:t> </w:t>
      </w:r>
      <w:r>
        <w:rPr>
          <w:rFonts w:ascii="Arial" w:hAnsi="Arial"/>
          <w:sz w:val="23"/>
        </w:rPr>
        <w:t>el</w:t>
      </w:r>
      <w:r>
        <w:rPr>
          <w:rFonts w:ascii="Arial" w:hAnsi="Arial"/>
          <w:w w:val="100"/>
          <w:sz w:val="23"/>
        </w:rPr>
        <w:t> </w:t>
      </w:r>
      <w:r>
        <w:rPr>
          <w:rFonts w:ascii="Arial" w:hAnsi="Arial"/>
          <w:sz w:val="23"/>
        </w:rPr>
        <w:t>redescuento</w:t>
      </w:r>
      <w:r>
        <w:rPr>
          <w:rFonts w:ascii="Arial" w:hAnsi="Arial"/>
          <w:spacing w:val="23"/>
          <w:sz w:val="23"/>
        </w:rPr>
        <w:t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22"/>
          <w:sz w:val="23"/>
        </w:rPr>
        <w:t> </w:t>
      </w:r>
      <w:r>
        <w:rPr>
          <w:rFonts w:ascii="Arial" w:hAnsi="Arial"/>
          <w:sz w:val="23"/>
        </w:rPr>
        <w:t>los</w:t>
      </w:r>
      <w:r>
        <w:rPr>
          <w:rFonts w:ascii="Arial" w:hAnsi="Arial"/>
          <w:spacing w:val="23"/>
          <w:sz w:val="23"/>
        </w:rPr>
        <w:t> </w:t>
      </w:r>
      <w:r>
        <w:rPr>
          <w:rFonts w:ascii="Arial" w:hAnsi="Arial"/>
          <w:sz w:val="23"/>
        </w:rPr>
        <w:t>créditos</w:t>
      </w:r>
      <w:r>
        <w:rPr>
          <w:rFonts w:ascii="Arial" w:hAnsi="Arial"/>
          <w:spacing w:val="23"/>
          <w:sz w:val="23"/>
        </w:rPr>
        <w:t> </w:t>
      </w:r>
      <w:r>
        <w:rPr>
          <w:rFonts w:ascii="Arial" w:hAnsi="Arial"/>
          <w:sz w:val="23"/>
        </w:rPr>
        <w:t>ante</w:t>
      </w:r>
      <w:r>
        <w:rPr>
          <w:rFonts w:ascii="Arial" w:hAnsi="Arial"/>
          <w:spacing w:val="22"/>
          <w:sz w:val="23"/>
        </w:rPr>
        <w:t> </w:t>
      </w:r>
      <w:r>
        <w:rPr>
          <w:rFonts w:ascii="Arial" w:hAnsi="Arial"/>
          <w:sz w:val="23"/>
        </w:rPr>
        <w:t>FINAGRO,</w:t>
      </w:r>
      <w:r>
        <w:rPr>
          <w:rFonts w:ascii="Arial" w:hAnsi="Arial"/>
          <w:spacing w:val="24"/>
          <w:sz w:val="23"/>
        </w:rPr>
        <w:t> </w:t>
      </w:r>
      <w:r>
        <w:rPr>
          <w:rFonts w:ascii="Arial" w:hAnsi="Arial"/>
          <w:sz w:val="23"/>
        </w:rPr>
        <w:t>y</w:t>
      </w:r>
      <w:r>
        <w:rPr>
          <w:rFonts w:ascii="Arial" w:hAnsi="Arial"/>
          <w:spacing w:val="21"/>
          <w:sz w:val="23"/>
        </w:rPr>
        <w:t> </w:t>
      </w:r>
      <w:r>
        <w:rPr>
          <w:rFonts w:ascii="Arial" w:hAnsi="Arial"/>
          <w:sz w:val="23"/>
        </w:rPr>
        <w:t>los</w:t>
      </w:r>
      <w:r>
        <w:rPr>
          <w:rFonts w:ascii="Arial" w:hAnsi="Arial"/>
          <w:spacing w:val="23"/>
          <w:sz w:val="23"/>
        </w:rPr>
        <w:t> </w:t>
      </w:r>
      <w:r>
        <w:rPr>
          <w:rFonts w:ascii="Arial" w:hAnsi="Arial"/>
          <w:sz w:val="23"/>
        </w:rPr>
        <w:t>proyectos</w:t>
      </w:r>
      <w:r>
        <w:rPr>
          <w:rFonts w:ascii="Arial" w:hAnsi="Arial"/>
          <w:spacing w:val="23"/>
          <w:sz w:val="23"/>
        </w:rPr>
        <w:t> </w:t>
      </w:r>
      <w:r>
        <w:rPr>
          <w:rFonts w:ascii="Arial" w:hAnsi="Arial"/>
          <w:sz w:val="23"/>
        </w:rPr>
        <w:t>deberán</w:t>
      </w:r>
      <w:r>
        <w:rPr>
          <w:rFonts w:ascii="Arial" w:hAnsi="Arial"/>
          <w:spacing w:val="24"/>
          <w:sz w:val="23"/>
        </w:rPr>
        <w:t> </w:t>
      </w:r>
      <w:r>
        <w:rPr>
          <w:rFonts w:ascii="Arial" w:hAnsi="Arial"/>
          <w:sz w:val="23"/>
        </w:rPr>
        <w:t>ser</w:t>
      </w:r>
      <w:r>
        <w:rPr>
          <w:rFonts w:ascii="Arial" w:hAnsi="Arial"/>
          <w:spacing w:val="23"/>
          <w:sz w:val="23"/>
        </w:rPr>
        <w:t> </w:t>
      </w:r>
      <w:r>
        <w:rPr>
          <w:rFonts w:ascii="Arial" w:hAnsi="Arial"/>
          <w:sz w:val="23"/>
        </w:rPr>
        <w:t>técnica,</w:t>
      </w:r>
      <w:r>
        <w:rPr>
          <w:rFonts w:ascii="Arial" w:hAnsi="Arial"/>
          <w:w w:val="100"/>
          <w:sz w:val="23"/>
        </w:rPr>
        <w:t> </w:t>
      </w:r>
      <w:r>
        <w:rPr>
          <w:rFonts w:ascii="Arial" w:hAnsi="Arial"/>
          <w:sz w:val="23"/>
        </w:rPr>
        <w:t>financiera</w:t>
      </w:r>
      <w:r>
        <w:rPr>
          <w:rFonts w:ascii="Arial" w:hAnsi="Arial"/>
          <w:spacing w:val="45"/>
          <w:sz w:val="23"/>
        </w:rPr>
        <w:t> </w:t>
      </w:r>
      <w:r>
        <w:rPr>
          <w:rFonts w:ascii="Arial" w:hAnsi="Arial"/>
          <w:sz w:val="23"/>
        </w:rPr>
        <w:t>y</w:t>
      </w:r>
      <w:r>
        <w:rPr>
          <w:rFonts w:ascii="Arial" w:hAnsi="Arial"/>
          <w:spacing w:val="46"/>
          <w:sz w:val="23"/>
        </w:rPr>
        <w:t> </w:t>
      </w:r>
      <w:r>
        <w:rPr>
          <w:rFonts w:ascii="Arial" w:hAnsi="Arial"/>
          <w:sz w:val="23"/>
        </w:rPr>
        <w:t>ambientalmente</w:t>
      </w:r>
      <w:r>
        <w:rPr>
          <w:rFonts w:ascii="Arial" w:hAnsi="Arial"/>
          <w:spacing w:val="45"/>
          <w:sz w:val="23"/>
        </w:rPr>
        <w:t> </w:t>
      </w:r>
      <w:r>
        <w:rPr>
          <w:rFonts w:ascii="Arial" w:hAnsi="Arial"/>
          <w:sz w:val="23"/>
        </w:rPr>
        <w:t>viables.</w:t>
      </w:r>
      <w:r>
        <w:rPr>
          <w:rFonts w:ascii="Arial" w:hAnsi="Arial"/>
          <w:spacing w:val="47"/>
          <w:sz w:val="23"/>
        </w:rPr>
        <w:t> </w:t>
      </w:r>
      <w:r>
        <w:rPr>
          <w:rFonts w:ascii="Arial" w:hAnsi="Arial"/>
          <w:sz w:val="23"/>
        </w:rPr>
        <w:t>Será</w:t>
      </w:r>
      <w:r>
        <w:rPr>
          <w:rFonts w:ascii="Arial" w:hAnsi="Arial"/>
          <w:spacing w:val="45"/>
          <w:sz w:val="23"/>
        </w:rPr>
        <w:t> </w:t>
      </w:r>
      <w:r>
        <w:rPr>
          <w:rFonts w:ascii="Arial" w:hAnsi="Arial"/>
          <w:sz w:val="23"/>
        </w:rPr>
        <w:t>responsabilidad</w:t>
      </w:r>
      <w:r>
        <w:rPr>
          <w:rFonts w:ascii="Arial" w:hAnsi="Arial"/>
          <w:spacing w:val="45"/>
          <w:sz w:val="23"/>
        </w:rPr>
        <w:t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45"/>
          <w:sz w:val="23"/>
        </w:rPr>
        <w:t> </w:t>
      </w:r>
      <w:r>
        <w:rPr>
          <w:rFonts w:ascii="Arial" w:hAnsi="Arial"/>
          <w:sz w:val="23"/>
        </w:rPr>
        <w:t>los</w:t>
      </w:r>
      <w:r>
        <w:rPr>
          <w:rFonts w:ascii="Arial" w:hAnsi="Arial"/>
          <w:spacing w:val="46"/>
          <w:sz w:val="23"/>
        </w:rPr>
        <w:t> </w:t>
      </w:r>
      <w:r>
        <w:rPr>
          <w:rFonts w:ascii="Arial" w:hAnsi="Arial"/>
          <w:sz w:val="23"/>
        </w:rPr>
        <w:t>intermediarios</w:t>
      </w:r>
      <w:r>
        <w:rPr>
          <w:rFonts w:ascii="Arial" w:hAnsi="Arial"/>
          <w:w w:val="100"/>
          <w:sz w:val="23"/>
        </w:rPr>
        <w:t> </w:t>
      </w:r>
      <w:r>
        <w:rPr>
          <w:rFonts w:ascii="Arial" w:hAnsi="Arial"/>
          <w:sz w:val="23"/>
        </w:rPr>
        <w:t>financieros constatar la referida viabilidad de los proyectos objeto de</w:t>
      </w:r>
      <w:r>
        <w:rPr>
          <w:rFonts w:ascii="Arial" w:hAnsi="Arial"/>
          <w:spacing w:val="-23"/>
          <w:sz w:val="23"/>
        </w:rPr>
        <w:t> </w:t>
      </w:r>
      <w:r>
        <w:rPr>
          <w:rFonts w:ascii="Arial" w:hAnsi="Arial"/>
          <w:sz w:val="23"/>
        </w:rPr>
        <w:t>financiación.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2"/>
        </w:numPr>
        <w:tabs>
          <w:tab w:pos="1041" w:val="left" w:leader="none"/>
        </w:tabs>
        <w:spacing w:line="240" w:lineRule="auto" w:before="0" w:after="0"/>
        <w:ind w:left="1040" w:right="0" w:hanging="80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Tasa de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interés: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30" w:lineRule="auto" w:before="0"/>
        <w:ind w:left="239" w:right="87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interés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otorguen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cargo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esta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línea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será</w:t>
      </w:r>
      <w:r>
        <w:rPr>
          <w:rFonts w:ascii="Arial" w:hAnsi="Arial"/>
          <w:sz w:val="24"/>
        </w:rPr>
        <w:t> del DTF e.a., independientemente del tipo de productor en que se clasifique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beneficiario. Los abonos a capital y la periodicidad de pago de los intereses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> podrán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pactar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financiero,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acuerdo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flujo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caja</w:t>
      </w:r>
      <w:r>
        <w:rPr>
          <w:rFonts w:ascii="Arial" w:hAnsi="Arial"/>
          <w:sz w:val="24"/>
        </w:rPr>
        <w:t> del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proyecto.</w:t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60" w:lineRule="exact" w:before="0"/>
        <w:ind w:left="239" w:right="89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créditos para inversión, pueden contemplar capitalización de intereses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> los periodos improductivos de la actividad productiva objeto de las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inversiones</w:t>
      </w:r>
      <w:r>
        <w:rPr>
          <w:rFonts w:ascii="Arial" w:hAnsi="Arial"/>
          <w:sz w:val="24"/>
        </w:rPr>
        <w:t> financiadas.</w:t>
      </w: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spacing w:line="230" w:lineRule="auto" w:before="0"/>
        <w:ind w:left="239" w:right="93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 créditos que se otorguen con plazos superiores o inferiores al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establecido</w:t>
      </w:r>
      <w:r>
        <w:rPr>
          <w:rFonts w:ascii="Arial" w:hAnsi="Arial"/>
          <w:sz w:val="24"/>
        </w:rPr>
        <w:t> en el primer inciso del numeral 5.3.3.6 del presente Título, de común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acuerdo</w:t>
      </w:r>
      <w:r>
        <w:rPr>
          <w:rFonts w:ascii="Arial" w:hAnsi="Arial"/>
          <w:sz w:val="24"/>
        </w:rPr>
        <w:t> entre el intermediario financiero y el beneficiario del crédito se podrá ajustar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tasa de interés, asegurando que el monto en dinero del subsidio de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z w:val="24"/>
        </w:rPr>
        <w:t> corresponda al que se tendría para el crédito con plazo de siete (7) años y</w:t>
      </w:r>
      <w:r>
        <w:rPr>
          <w:rFonts w:ascii="Arial" w:hAnsi="Arial"/>
          <w:spacing w:val="-28"/>
          <w:sz w:val="24"/>
        </w:rPr>
        <w:t> </w:t>
      </w:r>
      <w:r>
        <w:rPr>
          <w:rFonts w:ascii="Arial" w:hAnsi="Arial"/>
          <w:sz w:val="24"/>
        </w:rPr>
        <w:t>tres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76" w:lineRule="exact" w:before="0" w:after="0"/>
        <w:ind w:left="599" w:right="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 gracia con amortización lineal.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75"/>
        <w:ind w:left="2068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44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3"/>
          <w:numId w:val="12"/>
        </w:numPr>
        <w:tabs>
          <w:tab w:pos="1043" w:val="left" w:leader="none"/>
        </w:tabs>
        <w:spacing w:line="240" w:lineRule="auto" w:before="69" w:after="0"/>
        <w:ind w:left="1042" w:right="0" w:hanging="80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Reconocimiento del subsidio de tasa de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interés: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32" w:lineRule="auto" w:before="0"/>
        <w:ind w:left="239" w:right="88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otorguen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propios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intermediarios</w:t>
      </w:r>
      <w:r>
        <w:rPr>
          <w:rFonts w:ascii="Arial" w:hAnsi="Arial"/>
          <w:sz w:val="24"/>
        </w:rPr>
        <w:t> financieros, FINAGRO les reconocerá por cada operación desembolsada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registrada ante el Fondo, y mientras ésta se encuentre vigente,  sobre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saldos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capital,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tres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punto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tres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puntos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porcentuales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efectivos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anuales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(3.3%</w:t>
      </w:r>
      <w:r>
        <w:rPr>
          <w:rFonts w:ascii="Arial" w:hAnsi="Arial"/>
          <w:sz w:val="24"/>
        </w:rPr>
        <w:t> e.a), independientemente del tipo de productor en que clasifique el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beneficiario.</w:t>
      </w:r>
      <w:r>
        <w:rPr>
          <w:rFonts w:ascii="Arial" w:hAnsi="Arial"/>
          <w:sz w:val="24"/>
        </w:rPr>
        <w:t> Este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reconocimiento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liquidará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acuerdo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periodicidad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pago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intereses pactada para cada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operación.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spacing w:line="235" w:lineRule="auto" w:before="0"/>
        <w:ind w:left="239" w:right="86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redescontados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ante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FINAGRO,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redescuento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será</w:t>
      </w:r>
      <w:r>
        <w:rPr>
          <w:rFonts w:ascii="Arial" w:hAnsi="Arial"/>
          <w:sz w:val="24"/>
        </w:rPr>
        <w:t> del DTF, y FINAGRO reconocerá a los intermediarios financieros por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cada</w:t>
      </w:r>
      <w:r>
        <w:rPr>
          <w:rFonts w:ascii="Arial" w:hAnsi="Arial"/>
          <w:sz w:val="24"/>
        </w:rPr>
        <w:t> operación redescontada, y mientras ésta se encuentra vigente, sobre los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saldos</w:t>
      </w:r>
      <w:r>
        <w:rPr>
          <w:rFonts w:ascii="Arial" w:hAnsi="Arial"/>
          <w:sz w:val="24"/>
        </w:rPr>
        <w:t> 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capital,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dos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punto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tres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puntos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porcentuales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efectivos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anuales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(2.3%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e.a.)</w:t>
      </w:r>
      <w:r>
        <w:rPr>
          <w:rFonts w:ascii="Arial" w:hAnsi="Arial"/>
          <w:sz w:val="24"/>
        </w:rPr>
        <w:t> independientemente del tipo de beneficiario. Este reconocimiento se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liquidará</w:t>
      </w:r>
      <w:r>
        <w:rPr>
          <w:rFonts w:ascii="Arial" w:hAnsi="Arial"/>
          <w:sz w:val="24"/>
        </w:rPr>
        <w:t> de acuerdo con la periodicidad de pago de intereses pactada para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cada</w:t>
      </w:r>
      <w:r>
        <w:rPr>
          <w:rFonts w:ascii="Arial" w:hAnsi="Arial"/>
          <w:sz w:val="24"/>
        </w:rPr>
        <w:t> operación. Igualmente a FINAGRO se le reconocerá el uno por ciento 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(1%</w:t>
      </w:r>
      <w:r>
        <w:rPr>
          <w:rFonts w:ascii="Arial" w:hAnsi="Arial"/>
          <w:sz w:val="24"/>
        </w:rPr>
        <w:t> e.a.),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durante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vigencia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tanto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encuentre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vigente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respectivo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redescuento.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line="235" w:lineRule="auto" w:before="0"/>
        <w:ind w:left="239" w:right="92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 para los créditos otorgados bajo esta línea especial de crédito, no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> eliminan normativamente los costos para el intermediario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z w:val="24"/>
        </w:rPr>
        <w:t> correspondientes al impacto que tienen las provisiones individuales 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generales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asociadas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mismos,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así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su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impacto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sobre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seguro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depósito, el subsidio para créditos con recursos propios de los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intermediarios</w:t>
      </w:r>
      <w:r>
        <w:rPr>
          <w:rFonts w:ascii="Arial" w:hAnsi="Arial"/>
          <w:sz w:val="24"/>
        </w:rPr>
        <w:t> financieros será de cuatro punto cinco puntos porcentuales efectivos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anuales</w:t>
      </w:r>
      <w:r>
        <w:rPr>
          <w:rFonts w:ascii="Arial" w:hAnsi="Arial"/>
          <w:sz w:val="24"/>
        </w:rPr>
        <w:t> (4.5% e.a.), o en la proporción en la que se  eliminen  normativamente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costos referidos. Para los créditos redescontados el subsidio para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intermediarios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financieros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evento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aquí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previsto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será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tres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punto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cinco</w:t>
      </w:r>
      <w:r>
        <w:rPr>
          <w:rFonts w:ascii="Arial" w:hAnsi="Arial"/>
          <w:sz w:val="24"/>
        </w:rPr>
        <w:t> puntos porcentuales efectivos anuales (3.5% e.a.) independientemente del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tipo</w:t>
      </w:r>
      <w:r>
        <w:rPr>
          <w:rFonts w:ascii="Arial" w:hAnsi="Arial"/>
          <w:sz w:val="24"/>
        </w:rPr>
        <w:t> de beneficiario y para FINAGRO del uno por ciento (1% e.a.), durante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vigencia de los créditos y en tanto se encuentre vigente el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respectivo</w:t>
      </w:r>
      <w:r>
        <w:rPr>
          <w:rFonts w:ascii="Arial" w:hAnsi="Arial"/>
          <w:sz w:val="24"/>
        </w:rPr>
        <w:t> redescuento.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81"/>
        <w:ind w:left="2068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45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line="235" w:lineRule="auto" w:before="74"/>
        <w:ind w:left="239" w:right="8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Teniendo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cuenta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subsidio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establece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z w:val="24"/>
        </w:rPr>
        <w:t> Título se concederá durante el plazo pactado para cada crédito, los</w:t>
      </w:r>
      <w:r>
        <w:rPr>
          <w:rFonts w:ascii="Arial" w:hAnsi="Arial"/>
          <w:spacing w:val="65"/>
          <w:sz w:val="24"/>
        </w:rPr>
        <w:t> </w:t>
      </w:r>
      <w:r>
        <w:rPr>
          <w:rFonts w:ascii="Arial" w:hAnsi="Arial"/>
          <w:sz w:val="24"/>
        </w:rPr>
        <w:t>títulos</w:t>
      </w:r>
      <w:r>
        <w:rPr>
          <w:rFonts w:ascii="Arial" w:hAnsi="Arial"/>
          <w:sz w:val="24"/>
        </w:rPr>
        <w:t> valores que se suscriban para créditos otorgados con cargo a este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programa,</w:t>
      </w:r>
      <w:r>
        <w:rPr>
          <w:rFonts w:ascii="Arial" w:hAnsi="Arial"/>
          <w:sz w:val="24"/>
        </w:rPr>
        <w:t> deberán contemplar los puntos de subsidio que se le reconocerán y que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caso de aceleración del plazo se pueda exigir la tasa de interés sin subsidio.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este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mismo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sentido,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títulos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valores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fijar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interés</w:t>
      </w:r>
      <w:r>
        <w:rPr>
          <w:rFonts w:ascii="Arial" w:hAnsi="Arial"/>
          <w:sz w:val="24"/>
        </w:rPr>
        <w:t> remuneratoria,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subsidio,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siendo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claro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FINAGRO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cancelará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correspondiente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subsidio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durante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vigencia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periodicidad</w:t>
      </w:r>
      <w:r>
        <w:rPr>
          <w:rFonts w:ascii="Arial" w:hAnsi="Arial"/>
          <w:sz w:val="24"/>
        </w:rPr>
        <w:t> pactada.</w:t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line="250" w:lineRule="exact" w:before="0"/>
        <w:ind w:left="239" w:right="89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interés de mora deberá ser fijado en el título valor, sin que exceda los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límites</w:t>
      </w:r>
      <w:r>
        <w:rPr>
          <w:rFonts w:ascii="Arial" w:hAnsi="Arial"/>
          <w:sz w:val="24"/>
        </w:rPr>
        <w:t> consagrados en la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Ley.</w:t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line="232" w:lineRule="auto" w:before="0"/>
        <w:ind w:left="239" w:right="88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 aquellos casos que, mediante visita realizada por FINAGRO a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intermediarios financieros, se encuentre que los créditos se desembolsaron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condiciones financieras diferentes a las establecidas en este Título, perderán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derecho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subsidio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es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intermediarios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financieros</w:t>
      </w:r>
      <w:r>
        <w:rPr>
          <w:rFonts w:ascii="Arial" w:hAnsi="Arial"/>
          <w:sz w:val="24"/>
        </w:rPr>
        <w:t> deberán restituir a FINAGRO el subsidio indebidamente percibido, pérdida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no podrá trasladar al beneficiario del crédito, a menos que el hecho obedezca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una circunstancia atribuible al propio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beneficiario.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2"/>
        </w:numPr>
        <w:tabs>
          <w:tab w:pos="1041" w:val="left" w:leader="none"/>
        </w:tabs>
        <w:spacing w:line="240" w:lineRule="auto" w:before="0" w:after="0"/>
        <w:ind w:left="1040" w:right="0" w:hanging="80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Plazo: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23" w:lineRule="auto" w:before="0"/>
        <w:ind w:left="239" w:right="93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plazo para el pago del crédito podrá ser de hasta siete (7) años y se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podrán</w:t>
      </w:r>
      <w:r>
        <w:rPr>
          <w:rFonts w:ascii="Arial" w:hAnsi="Arial"/>
          <w:sz w:val="24"/>
        </w:rPr>
        <w:t> contemplar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tres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(3)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años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gracia,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acuerdo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flujo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caja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proyecto.</w:t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line="228" w:lineRule="auto" w:before="0"/>
        <w:ind w:left="239" w:right="87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el evento de que se extienda el plazo del crédito en uso de la</w:t>
      </w:r>
      <w:r>
        <w:rPr>
          <w:rFonts w:ascii="Arial" w:hAnsi="Arial"/>
          <w:spacing w:val="-25"/>
          <w:sz w:val="24"/>
        </w:rPr>
        <w:t> </w:t>
      </w:r>
      <w:r>
        <w:rPr>
          <w:rFonts w:ascii="Arial" w:hAnsi="Arial"/>
          <w:sz w:val="24"/>
        </w:rPr>
        <w:t>atribución</w:t>
      </w:r>
      <w:r>
        <w:rPr>
          <w:rFonts w:ascii="Arial" w:hAnsi="Arial"/>
          <w:sz w:val="24"/>
        </w:rPr>
        <w:t> prevista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tercer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inciso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numeral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5.3.3.4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Título,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plazo</w:t>
      </w:r>
      <w:r>
        <w:rPr>
          <w:rFonts w:ascii="Arial" w:hAnsi="Arial"/>
          <w:sz w:val="24"/>
        </w:rPr>
        <w:t> máximo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operación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será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diez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(10)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años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incluidos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tres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(3)</w:t>
      </w:r>
      <w:r>
        <w:rPr>
          <w:rFonts w:ascii="Arial" w:hAnsi="Arial"/>
          <w:sz w:val="24"/>
        </w:rPr>
        <w:t> años de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gracia.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2"/>
        </w:numPr>
        <w:tabs>
          <w:tab w:pos="1041" w:val="left" w:leader="none"/>
        </w:tabs>
        <w:spacing w:line="240" w:lineRule="auto" w:before="0" w:after="0"/>
        <w:ind w:left="1040" w:right="0" w:hanging="80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Amortización a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capital:</w:t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50" w:lineRule="exact" w:before="0"/>
        <w:ind w:left="239" w:right="88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Por cualquier periodicidad vencida y acorde con el flujo de ingresos y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egresos</w:t>
      </w:r>
      <w:r>
        <w:rPr>
          <w:rFonts w:ascii="Arial" w:hAnsi="Arial"/>
          <w:sz w:val="24"/>
        </w:rPr>
        <w:t> de la actividad productiva objeto de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financiación.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2"/>
          <w:numId w:val="11"/>
        </w:numPr>
        <w:tabs>
          <w:tab w:pos="909" w:val="left" w:leader="none"/>
        </w:tabs>
        <w:spacing w:line="240" w:lineRule="auto" w:before="0" w:after="0"/>
        <w:ind w:left="908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VALIDACIÓN COMO CARTERA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SUSTITUTIVA</w:t>
      </w:r>
      <w:r>
        <w:rPr>
          <w:rFonts w:ascii="Arial" w:hAns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30" w:lineRule="auto" w:before="0"/>
        <w:ind w:left="239" w:right="86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créditos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otorgados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</w:t>
      </w:r>
      <w:r>
        <w:rPr>
          <w:rFonts w:ascii="Arial" w:hAnsi="Arial" w:cs="Arial" w:eastAsia="Arial"/>
          <w:spacing w:val="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recursos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propios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intermediarios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financieros</w:t>
      </w:r>
      <w:r>
        <w:rPr>
          <w:rFonts w:ascii="Arial" w:hAnsi="Arial" w:cs="Arial" w:eastAsia="Arial"/>
          <w:sz w:val="24"/>
          <w:szCs w:val="24"/>
        </w:rPr>
        <w:t> bajo esta línea especial de crédito, independientemente del valor y tipo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z w:val="24"/>
          <w:szCs w:val="24"/>
        </w:rPr>
        <w:t> productor, podrán ser validados como cartera sustitutiva de inversión</w:t>
      </w:r>
      <w:r>
        <w:rPr>
          <w:rFonts w:ascii="Arial" w:hAnsi="Arial" w:cs="Arial" w:eastAsia="Arial"/>
          <w:spacing w:val="-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obligatoria</w:t>
      </w:r>
      <w:r>
        <w:rPr>
          <w:rFonts w:ascii="Arial" w:hAnsi="Arial" w:cs="Arial" w:eastAsia="Arial"/>
          <w:sz w:val="24"/>
          <w:szCs w:val="24"/>
        </w:rPr>
        <w:t> de los establecimientos de crédito en los Títulos de Desarrollo Agropecuario</w:t>
      </w:r>
      <w:r>
        <w:rPr>
          <w:rFonts w:ascii="Arial" w:hAnsi="Arial" w:cs="Arial" w:eastAsia="Arial"/>
          <w:spacing w:val="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– </w:t>
      </w:r>
      <w:r>
        <w:rPr>
          <w:rFonts w:ascii="Arial" w:hAnsi="Arial" w:cs="Arial" w:eastAsia="Arial"/>
          <w:sz w:val="24"/>
          <w:szCs w:val="24"/>
        </w:rPr>
        <w:t>TDA, conforme a la reglamentación</w:t>
      </w:r>
      <w:r>
        <w:rPr>
          <w:rFonts w:ascii="Arial" w:hAnsi="Arial" w:cs="Arial" w:eastAsia="Arial"/>
          <w:spacing w:val="-1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vigente.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75"/>
        <w:ind w:left="2068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46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 w:before="72"/>
        <w:ind w:left="239" w:right="0"/>
        <w:jc w:val="both"/>
        <w:rPr>
          <w:b w:val="0"/>
          <w:bCs w:val="0"/>
        </w:rPr>
      </w:pPr>
      <w:r>
        <w:rPr/>
        <w:t>5.3.5 </w:t>
      </w:r>
      <w:r>
        <w:rPr>
          <w:spacing w:val="-2"/>
        </w:rPr>
        <w:t>ACCESO </w:t>
      </w:r>
      <w:r>
        <w:rPr>
          <w:spacing w:val="-3"/>
        </w:rPr>
        <w:t>AL</w:t>
      </w:r>
      <w:r>
        <w:rPr>
          <w:spacing w:val="13"/>
        </w:rPr>
        <w:t> </w:t>
      </w:r>
      <w:r>
        <w:rPr/>
        <w:t>ICR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28" w:lineRule="exact" w:before="178"/>
        <w:ind w:right="1917"/>
        <w:jc w:val="left"/>
      </w:pPr>
      <w:r>
        <w:rPr/>
        <w:t>Los proyectos de inversión financiados a través del presente programa</w:t>
      </w:r>
      <w:r>
        <w:rPr>
          <w:spacing w:val="-11"/>
        </w:rPr>
        <w:t> </w:t>
      </w:r>
      <w:r>
        <w:rPr/>
        <w:t>no</w:t>
      </w:r>
      <w:r>
        <w:rPr>
          <w:w w:val="100"/>
        </w:rPr>
        <w:t> </w:t>
      </w:r>
      <w:r>
        <w:rPr/>
        <w:t>tendrán acceso al Incentivo a la Capitalización Rural,</w:t>
      </w:r>
      <w:r>
        <w:rPr>
          <w:spacing w:val="-20"/>
        </w:rPr>
        <w:t> </w:t>
      </w:r>
      <w:r>
        <w:rPr/>
        <w:t>ICR.</w:t>
      </w:r>
    </w:p>
    <w:p>
      <w:pPr>
        <w:spacing w:line="240" w:lineRule="auto" w:before="8"/>
        <w:rPr>
          <w:rFonts w:ascii="Arial" w:hAnsi="Arial" w:cs="Arial" w:eastAsia="Arial"/>
          <w:sz w:val="31"/>
          <w:szCs w:val="31"/>
        </w:rPr>
      </w:pPr>
    </w:p>
    <w:p>
      <w:pPr>
        <w:pStyle w:val="Heading2"/>
        <w:numPr>
          <w:ilvl w:val="2"/>
          <w:numId w:val="13"/>
        </w:numPr>
        <w:tabs>
          <w:tab w:pos="852" w:val="left" w:leader="none"/>
        </w:tabs>
        <w:spacing w:line="240" w:lineRule="auto" w:before="0" w:after="0"/>
        <w:ind w:left="239" w:right="0" w:firstLine="0"/>
        <w:jc w:val="both"/>
        <w:rPr>
          <w:b w:val="0"/>
          <w:bCs w:val="0"/>
        </w:rPr>
      </w:pPr>
      <w:r>
        <w:rPr/>
        <w:t>GARANTÍA</w:t>
      </w:r>
      <w:r>
        <w:rPr>
          <w:spacing w:val="-8"/>
        </w:rPr>
        <w:t> </w:t>
      </w:r>
      <w:r>
        <w:rPr/>
        <w:t>FAG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4" w:lineRule="exact"/>
        <w:ind w:right="882"/>
        <w:jc w:val="both"/>
      </w:pPr>
      <w:r>
        <w:rPr/>
        <w:t>El</w:t>
      </w:r>
      <w:r>
        <w:rPr>
          <w:spacing w:val="38"/>
        </w:rPr>
        <w:t> </w:t>
      </w:r>
      <w:r>
        <w:rPr/>
        <w:t>Fondo</w:t>
      </w:r>
      <w:r>
        <w:rPr>
          <w:spacing w:val="39"/>
        </w:rPr>
        <w:t> </w:t>
      </w:r>
      <w:r>
        <w:rPr/>
        <w:t>Agropecuario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Garantías,</w:t>
      </w:r>
      <w:r>
        <w:rPr>
          <w:spacing w:val="40"/>
        </w:rPr>
        <w:t> </w:t>
      </w:r>
      <w:r>
        <w:rPr/>
        <w:t>FAG,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/>
        <w:t>través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una</w:t>
      </w:r>
      <w:r>
        <w:rPr>
          <w:spacing w:val="39"/>
        </w:rPr>
        <w:t> </w:t>
      </w:r>
      <w:r>
        <w:rPr/>
        <w:t>cuenta</w:t>
      </w:r>
      <w:r>
        <w:rPr>
          <w:spacing w:val="39"/>
        </w:rPr>
        <w:t> </w:t>
      </w:r>
      <w:r>
        <w:rPr/>
        <w:t>especial</w:t>
      </w:r>
      <w:r>
        <w:rPr>
          <w:w w:val="100"/>
        </w:rPr>
        <w:t> </w:t>
      </w:r>
      <w:r>
        <w:rPr/>
        <w:t>denominada    FONDO    DE    GARANTÍAS    ESPECIAL    DE     </w:t>
      </w:r>
      <w:r>
        <w:rPr>
          <w:spacing w:val="32"/>
        </w:rPr>
        <w:t> </w:t>
      </w:r>
      <w:r>
        <w:rPr/>
        <w:t>EXPORTADORES,</w:t>
      </w:r>
    </w:p>
    <w:p>
      <w:pPr>
        <w:pStyle w:val="BodyText"/>
        <w:spacing w:line="230" w:lineRule="auto"/>
        <w:ind w:right="887"/>
        <w:jc w:val="both"/>
      </w:pPr>
      <w:r>
        <w:rPr/>
        <w:t>reglamentada en el Título V del Capítulo III del presente Manual de Servicios</w:t>
      </w:r>
      <w:r>
        <w:rPr>
          <w:spacing w:val="37"/>
        </w:rPr>
        <w:t> </w:t>
      </w:r>
      <w:r>
        <w:rPr/>
        <w:t>otorgará</w:t>
      </w:r>
      <w:r>
        <w:rPr>
          <w:w w:val="100"/>
        </w:rPr>
        <w:t> </w:t>
      </w:r>
      <w:r>
        <w:rPr/>
        <w:t>garantías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créditos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3"/>
        </w:rPr>
        <w:t> </w:t>
      </w:r>
      <w:r>
        <w:rPr/>
        <w:t>concedan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través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presente</w:t>
      </w:r>
      <w:r>
        <w:rPr>
          <w:spacing w:val="31"/>
        </w:rPr>
        <w:t> </w:t>
      </w:r>
      <w:r>
        <w:rPr/>
        <w:t>línea</w:t>
      </w:r>
      <w:r>
        <w:rPr>
          <w:spacing w:val="33"/>
        </w:rPr>
        <w:t> </w:t>
      </w:r>
      <w:r>
        <w:rPr/>
        <w:t>especial</w:t>
      </w:r>
      <w:r>
        <w:rPr>
          <w:spacing w:val="32"/>
        </w:rPr>
        <w:t> </w:t>
      </w:r>
      <w:r>
        <w:rPr/>
        <w:t>de</w:t>
      </w:r>
      <w:r>
        <w:rPr>
          <w:w w:val="100"/>
        </w:rPr>
        <w:t> </w:t>
      </w:r>
      <w:r>
        <w:rPr/>
        <w:t>crédito.</w:t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38" w:lineRule="exact"/>
        <w:ind w:right="883"/>
        <w:jc w:val="both"/>
      </w:pPr>
      <w:r>
        <w:rPr/>
        <w:t>En los aspectos no contemplados en el citado Título V correspondiente al FONDO</w:t>
      </w:r>
      <w:r>
        <w:rPr>
          <w:spacing w:val="31"/>
        </w:rPr>
        <w:t> </w:t>
      </w:r>
      <w:r>
        <w:rPr/>
        <w:t>DE</w:t>
      </w:r>
      <w:r>
        <w:rPr>
          <w:w w:val="100"/>
        </w:rPr>
        <w:t> </w:t>
      </w:r>
      <w:r>
        <w:rPr/>
        <w:t>GARANTÍAS ESPECIAL DE EXPORTADORES, regirá lo dispuesto en la</w:t>
      </w:r>
      <w:r>
        <w:rPr>
          <w:spacing w:val="19"/>
        </w:rPr>
        <w:t> </w:t>
      </w:r>
      <w:r>
        <w:rPr/>
        <w:t>normatividad</w:t>
      </w:r>
      <w:r>
        <w:rPr>
          <w:w w:val="100"/>
        </w:rPr>
        <w:t> </w:t>
      </w:r>
      <w:r>
        <w:rPr/>
        <w:t>vigente del FAG para las operaciones</w:t>
      </w:r>
      <w:r>
        <w:rPr>
          <w:spacing w:val="-10"/>
        </w:rPr>
        <w:t> </w:t>
      </w:r>
      <w:r>
        <w:rPr/>
        <w:t>ordinarias.</w:t>
      </w:r>
    </w:p>
    <w:p>
      <w:pPr>
        <w:pStyle w:val="Heading2"/>
        <w:numPr>
          <w:ilvl w:val="2"/>
          <w:numId w:val="13"/>
        </w:numPr>
        <w:tabs>
          <w:tab w:pos="854" w:val="left" w:leader="none"/>
        </w:tabs>
        <w:spacing w:line="240" w:lineRule="auto" w:before="183" w:after="0"/>
        <w:ind w:left="853" w:right="0" w:hanging="614"/>
        <w:jc w:val="both"/>
        <w:rPr>
          <w:b w:val="0"/>
          <w:bCs w:val="0"/>
        </w:rPr>
      </w:pPr>
      <w:r>
        <w:rPr/>
        <w:t>TRAMITE DE LAS SOLICITUDES DE</w:t>
      </w:r>
      <w:r>
        <w:rPr>
          <w:spacing w:val="-2"/>
        </w:rPr>
        <w:t> </w:t>
      </w:r>
      <w:r>
        <w:rPr/>
        <w:t>CRÉDITO</w:t>
      </w:r>
      <w:r>
        <w:rPr>
          <w:b w:val="0"/>
        </w:rPr>
      </w:r>
    </w:p>
    <w:p>
      <w:pPr>
        <w:pStyle w:val="ListParagraph"/>
        <w:numPr>
          <w:ilvl w:val="3"/>
          <w:numId w:val="13"/>
        </w:numPr>
        <w:tabs>
          <w:tab w:pos="1036" w:val="left" w:leader="none"/>
        </w:tabs>
        <w:spacing w:line="240" w:lineRule="auto" w:before="188" w:after="0"/>
        <w:ind w:left="1035" w:right="0" w:hanging="79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Inscripciones y definición de cupos de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subsidio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08" w:lineRule="auto"/>
        <w:ind w:right="965"/>
        <w:jc w:val="both"/>
      </w:pPr>
      <w:r>
        <w:rPr/>
        <w:t>Para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productores</w:t>
      </w:r>
      <w:r>
        <w:rPr>
          <w:spacing w:val="49"/>
        </w:rPr>
        <w:t> </w:t>
      </w:r>
      <w:r>
        <w:rPr/>
        <w:t>dedicados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producción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49"/>
        </w:rPr>
        <w:t> </w:t>
      </w:r>
      <w:r>
        <w:rPr/>
        <w:t>siguientes</w:t>
      </w:r>
      <w:r>
        <w:rPr>
          <w:spacing w:val="49"/>
        </w:rPr>
        <w:t> </w:t>
      </w:r>
      <w:r>
        <w:rPr/>
        <w:t>productos,</w:t>
      </w:r>
      <w:r>
        <w:rPr>
          <w:spacing w:val="48"/>
        </w:rPr>
        <w:t> </w:t>
      </w:r>
      <w:r>
        <w:rPr/>
        <w:t>con</w:t>
      </w:r>
      <w:r>
        <w:rPr>
          <w:w w:val="100"/>
        </w:rPr>
        <w:t> </w:t>
      </w:r>
      <w:r>
        <w:rPr/>
        <w:t>destino</w:t>
      </w:r>
      <w:r>
        <w:rPr>
          <w:spacing w:val="32"/>
        </w:rPr>
        <w:t> </w:t>
      </w:r>
      <w:r>
        <w:rPr/>
        <w:t>total</w:t>
      </w:r>
      <w:r>
        <w:rPr>
          <w:spacing w:val="32"/>
        </w:rPr>
        <w:t> </w:t>
      </w:r>
      <w:r>
        <w:rPr/>
        <w:t>o</w:t>
      </w:r>
      <w:r>
        <w:rPr>
          <w:spacing w:val="33"/>
        </w:rPr>
        <w:t> </w:t>
      </w:r>
      <w:r>
        <w:rPr/>
        <w:t>parcial</w:t>
      </w:r>
      <w:r>
        <w:rPr>
          <w:spacing w:val="32"/>
        </w:rPr>
        <w:t> </w:t>
      </w:r>
      <w:r>
        <w:rPr/>
        <w:t>al</w:t>
      </w:r>
      <w:r>
        <w:rPr>
          <w:spacing w:val="34"/>
        </w:rPr>
        <w:t> </w:t>
      </w:r>
      <w:r>
        <w:rPr/>
        <w:t>mercado</w:t>
      </w:r>
      <w:r>
        <w:rPr>
          <w:spacing w:val="32"/>
        </w:rPr>
        <w:t> </w:t>
      </w:r>
      <w:r>
        <w:rPr/>
        <w:t>externo:</w:t>
      </w:r>
      <w:r>
        <w:rPr>
          <w:spacing w:val="34"/>
        </w:rPr>
        <w:t> </w:t>
      </w:r>
      <w:r>
        <w:rPr/>
        <w:t>banano,</w:t>
      </w:r>
      <w:r>
        <w:rPr>
          <w:spacing w:val="34"/>
        </w:rPr>
        <w:t> </w:t>
      </w:r>
      <w:r>
        <w:rPr/>
        <w:t>plátano,</w:t>
      </w:r>
      <w:r>
        <w:rPr>
          <w:spacing w:val="31"/>
        </w:rPr>
        <w:t> </w:t>
      </w:r>
      <w:r>
        <w:rPr/>
        <w:t>flores,</w:t>
      </w:r>
      <w:r>
        <w:rPr>
          <w:spacing w:val="31"/>
        </w:rPr>
        <w:t> </w:t>
      </w:r>
      <w:r>
        <w:rPr/>
        <w:t>follajes,</w:t>
      </w:r>
      <w:r>
        <w:rPr>
          <w:spacing w:val="34"/>
        </w:rPr>
        <w:t> </w:t>
      </w:r>
      <w:r>
        <w:rPr/>
        <w:t>hierbas</w:t>
      </w:r>
      <w:r>
        <w:rPr>
          <w:w w:val="100"/>
        </w:rPr>
        <w:t> </w:t>
      </w:r>
      <w:r>
        <w:rPr/>
        <w:t>aromáticas, camarón y piscicultura, el proceso de inscripción y definición de cupos</w:t>
      </w:r>
      <w:r>
        <w:rPr>
          <w:spacing w:val="48"/>
        </w:rPr>
        <w:t> </w:t>
      </w:r>
      <w:r>
        <w:rPr/>
        <w:t>de</w:t>
      </w:r>
      <w:r>
        <w:rPr>
          <w:w w:val="100"/>
        </w:rPr>
        <w:t> </w:t>
      </w:r>
      <w:r>
        <w:rPr/>
        <w:t>subsidio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tasa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interés</w:t>
      </w:r>
      <w:r>
        <w:rPr>
          <w:spacing w:val="15"/>
        </w:rPr>
        <w:t> </w:t>
      </w:r>
      <w:r>
        <w:rPr/>
        <w:t>ya</w:t>
      </w:r>
      <w:r>
        <w:rPr>
          <w:spacing w:val="17"/>
        </w:rPr>
        <w:t> </w:t>
      </w:r>
      <w:r>
        <w:rPr/>
        <w:t>surtió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trámite</w:t>
      </w:r>
      <w:r>
        <w:rPr>
          <w:spacing w:val="15"/>
        </w:rPr>
        <w:t> </w:t>
      </w:r>
      <w:r>
        <w:rPr/>
        <w:t>ante</w:t>
      </w:r>
      <w:r>
        <w:rPr>
          <w:spacing w:val="15"/>
        </w:rPr>
        <w:t> </w:t>
      </w:r>
      <w:r>
        <w:rPr/>
        <w:t>FINAGRO,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manera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w w:val="100"/>
        </w:rPr>
        <w:t> </w:t>
      </w:r>
      <w:r>
        <w:rPr/>
        <w:t>página Web de FINAGRO se encuentran los montos de subsidio de tasa</w:t>
      </w:r>
      <w:r>
        <w:rPr>
          <w:spacing w:val="19"/>
        </w:rPr>
        <w:t> </w:t>
      </w:r>
      <w:r>
        <w:rPr/>
        <w:t>distribuidos</w:t>
      </w:r>
      <w:r>
        <w:rPr>
          <w:w w:val="100"/>
        </w:rPr>
        <w:t> </w:t>
      </w:r>
      <w:r>
        <w:rPr/>
        <w:t>para los productores que se inscribieron, de acuerdo con el procedimiento y</w:t>
      </w:r>
      <w:r>
        <w:rPr>
          <w:spacing w:val="36"/>
        </w:rPr>
        <w:t> </w:t>
      </w:r>
      <w:r>
        <w:rPr/>
        <w:t>la</w:t>
      </w:r>
      <w:r>
        <w:rPr>
          <w:w w:val="100"/>
        </w:rPr>
        <w:t> </w:t>
      </w:r>
      <w:r>
        <w:rPr/>
        <w:t>metodología que se estableció en su momento por parte de FINAGRO en la</w:t>
      </w:r>
      <w:r>
        <w:rPr>
          <w:spacing w:val="48"/>
        </w:rPr>
        <w:t> </w:t>
      </w:r>
      <w:r>
        <w:rPr/>
        <w:t>Circular</w:t>
      </w:r>
      <w:r>
        <w:rPr>
          <w:w w:val="100"/>
        </w:rPr>
        <w:t> </w:t>
      </w:r>
      <w:r>
        <w:rPr/>
        <w:t>Reglamentaria P </w:t>
      </w:r>
      <w:r>
        <w:rPr>
          <w:rFonts w:ascii="Arial" w:hAnsi="Arial" w:cs="Arial" w:eastAsia="Arial"/>
        </w:rPr>
        <w:t>– </w:t>
      </w:r>
      <w:r>
        <w:rPr/>
        <w:t>17 de</w:t>
      </w:r>
      <w:r>
        <w:rPr>
          <w:spacing w:val="-4"/>
        </w:rPr>
        <w:t> </w:t>
      </w:r>
      <w:r>
        <w:rPr/>
        <w:t>2008.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08" w:lineRule="auto"/>
        <w:ind w:right="965"/>
        <w:jc w:val="both"/>
      </w:pPr>
      <w:r>
        <w:rPr/>
        <w:t>Sin</w:t>
      </w:r>
      <w:r>
        <w:rPr>
          <w:spacing w:val="46"/>
        </w:rPr>
        <w:t> </w:t>
      </w:r>
      <w:r>
        <w:rPr/>
        <w:t>perjuicio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proceso</w:t>
      </w:r>
      <w:r>
        <w:rPr>
          <w:spacing w:val="45"/>
        </w:rPr>
        <w:t> </w:t>
      </w:r>
      <w:r>
        <w:rPr/>
        <w:t>descrito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párrafo</w:t>
      </w:r>
      <w:r>
        <w:rPr>
          <w:spacing w:val="43"/>
        </w:rPr>
        <w:t> </w:t>
      </w:r>
      <w:r>
        <w:rPr/>
        <w:t>anterior,</w:t>
      </w:r>
      <w:r>
        <w:rPr>
          <w:spacing w:val="47"/>
        </w:rPr>
        <w:t> </w:t>
      </w:r>
      <w:r>
        <w:rPr/>
        <w:t>las</w:t>
      </w:r>
      <w:r>
        <w:rPr>
          <w:spacing w:val="46"/>
        </w:rPr>
        <w:t> </w:t>
      </w:r>
      <w:r>
        <w:rPr/>
        <w:t>personas</w:t>
      </w:r>
      <w:r>
        <w:rPr>
          <w:spacing w:val="46"/>
        </w:rPr>
        <w:t> </w:t>
      </w:r>
      <w:r>
        <w:rPr/>
        <w:t>naturales</w:t>
      </w:r>
      <w:r>
        <w:rPr>
          <w:spacing w:val="43"/>
        </w:rPr>
        <w:t> </w:t>
      </w:r>
      <w:r>
        <w:rPr/>
        <w:t>o</w:t>
      </w:r>
      <w:r>
        <w:rPr>
          <w:w w:val="100"/>
        </w:rPr>
        <w:t> </w:t>
      </w:r>
      <w:r>
        <w:rPr/>
        <w:t>jurídicas</w:t>
      </w:r>
      <w:r>
        <w:rPr>
          <w:spacing w:val="46"/>
        </w:rPr>
        <w:t> </w:t>
      </w:r>
      <w:r>
        <w:rPr/>
        <w:t>dedicadas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la</w:t>
      </w:r>
      <w:r>
        <w:rPr>
          <w:spacing w:val="48"/>
        </w:rPr>
        <w:t> </w:t>
      </w:r>
      <w:r>
        <w:rPr/>
        <w:t>producción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camarón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/>
        <w:t>piscicultura</w:t>
      </w:r>
      <w:r>
        <w:rPr>
          <w:spacing w:val="46"/>
        </w:rPr>
        <w:t> </w:t>
      </w:r>
      <w:r>
        <w:rPr/>
        <w:t>con</w:t>
      </w:r>
      <w:r>
        <w:rPr>
          <w:spacing w:val="45"/>
        </w:rPr>
        <w:t> </w:t>
      </w:r>
      <w:r>
        <w:rPr/>
        <w:t>destino</w:t>
      </w:r>
      <w:r>
        <w:rPr>
          <w:spacing w:val="45"/>
        </w:rPr>
        <w:t> </w:t>
      </w:r>
      <w:r>
        <w:rPr/>
        <w:t>total</w:t>
      </w:r>
      <w:r>
        <w:rPr>
          <w:spacing w:val="45"/>
        </w:rPr>
        <w:t> </w:t>
      </w:r>
      <w:r>
        <w:rPr/>
        <w:t>o</w:t>
      </w:r>
      <w:r>
        <w:rPr>
          <w:w w:val="100"/>
        </w:rPr>
        <w:t> </w:t>
      </w:r>
      <w:r>
        <w:rPr/>
        <w:t>parcial</w:t>
      </w:r>
      <w:r>
        <w:rPr>
          <w:spacing w:val="16"/>
        </w:rPr>
        <w:t> </w:t>
      </w:r>
      <w:r>
        <w:rPr/>
        <w:t>mercado</w:t>
      </w:r>
      <w:r>
        <w:rPr>
          <w:spacing w:val="17"/>
        </w:rPr>
        <w:t> </w:t>
      </w:r>
      <w:r>
        <w:rPr/>
        <w:t>externo,</w:t>
      </w:r>
      <w:r>
        <w:rPr>
          <w:spacing w:val="18"/>
        </w:rPr>
        <w:t> </w:t>
      </w:r>
      <w:r>
        <w:rPr/>
        <w:t>así</w:t>
      </w:r>
      <w:r>
        <w:rPr>
          <w:spacing w:val="13"/>
        </w:rPr>
        <w:t> </w:t>
      </w:r>
      <w:r>
        <w:rPr/>
        <w:t>como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/>
        <w:t>dedicados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producción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camarón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/o</w:t>
      </w:r>
      <w:r>
        <w:rPr>
          <w:w w:val="100"/>
        </w:rPr>
        <w:t> </w:t>
      </w:r>
      <w:r>
        <w:rPr/>
        <w:t>alevinos en sus primeros estadios con destino a las empresas exportadoras</w:t>
      </w:r>
      <w:r>
        <w:rPr>
          <w:spacing w:val="37"/>
        </w:rPr>
        <w:t> </w:t>
      </w:r>
      <w:r>
        <w:rPr/>
        <w:t>del</w:t>
      </w:r>
      <w:r>
        <w:rPr>
          <w:w w:val="100"/>
        </w:rPr>
        <w:t> </w:t>
      </w:r>
      <w:r>
        <w:rPr/>
        <w:t>subsector de camarón y piscicultura, podrán inscribirse ante FINAGRO para </w:t>
      </w:r>
      <w:r>
        <w:rPr>
          <w:spacing w:val="9"/>
        </w:rPr>
        <w:t> </w:t>
      </w:r>
      <w:r>
        <w:rPr/>
        <w:t>acceder</w:t>
      </w:r>
      <w:r>
        <w:rPr>
          <w:w w:val="100"/>
        </w:rPr>
        <w:t> </w:t>
      </w:r>
      <w:r>
        <w:rPr/>
        <w:t>a créditos que se otorgarán en una nueva etapa de asignación de</w:t>
      </w:r>
      <w:r>
        <w:rPr>
          <w:spacing w:val="45"/>
        </w:rPr>
        <w:t> </w:t>
      </w:r>
      <w:r>
        <w:rPr/>
        <w:t>recursos,</w:t>
      </w:r>
      <w:r>
        <w:rPr>
          <w:w w:val="100"/>
        </w:rPr>
        <w:t> </w:t>
      </w:r>
      <w:r>
        <w:rPr/>
        <w:t>presentando la siguiente</w:t>
      </w:r>
      <w:r>
        <w:rPr>
          <w:spacing w:val="-7"/>
        </w:rPr>
        <w:t> </w:t>
      </w:r>
      <w:r>
        <w:rPr/>
        <w:t>información: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25" w:lineRule="auto"/>
        <w:ind w:right="884"/>
        <w:jc w:val="both"/>
      </w:pPr>
      <w:r>
        <w:rPr/>
        <w:t>Comunicación del interesado dirigida a la Vicepresidencia de Operaciones</w:t>
      </w:r>
      <w:r>
        <w:rPr>
          <w:spacing w:val="4"/>
        </w:rPr>
        <w:t> </w:t>
      </w:r>
      <w:r>
        <w:rPr/>
        <w:t>de</w:t>
      </w:r>
      <w:r>
        <w:rPr>
          <w:w w:val="100"/>
        </w:rPr>
        <w:t> </w:t>
      </w:r>
      <w:r>
        <w:rPr/>
        <w:t>FINAGRO, en la cual solicita su inscripción, anexando certificación del revisor fiscal</w:t>
      </w:r>
      <w:r>
        <w:rPr>
          <w:spacing w:val="28"/>
        </w:rPr>
        <w:t> </w:t>
      </w:r>
      <w:r>
        <w:rPr/>
        <w:t>o</w:t>
      </w:r>
      <w:r>
        <w:rPr>
          <w:w w:val="100"/>
        </w:rPr>
        <w:t> </w:t>
      </w:r>
      <w:r>
        <w:rPr/>
        <w:t>del contador en la cual debe constar, dependiendo del tipo de solicitante, lo</w:t>
      </w:r>
      <w:r>
        <w:rPr>
          <w:spacing w:val="-19"/>
        </w:rPr>
        <w:t> </w:t>
      </w:r>
      <w:r>
        <w:rPr/>
        <w:t>siguiente: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exact"/>
        <w:ind w:left="419" w:right="885" w:hanging="178"/>
        <w:jc w:val="left"/>
      </w:pPr>
      <w:r>
        <w:rPr/>
        <w:t>- Solicitantes que sean productores de camarón o piscicultura y que destinen</w:t>
      </w:r>
      <w:r>
        <w:rPr>
          <w:spacing w:val="-1"/>
        </w:rPr>
        <w:t> </w:t>
      </w:r>
      <w:r>
        <w:rPr/>
        <w:t>su</w:t>
      </w:r>
      <w:r>
        <w:rPr>
          <w:w w:val="100"/>
        </w:rPr>
        <w:t> </w:t>
      </w:r>
      <w:r>
        <w:rPr/>
        <w:t>producción al mercado</w:t>
      </w:r>
      <w:r>
        <w:rPr>
          <w:spacing w:val="-4"/>
        </w:rPr>
        <w:t> </w:t>
      </w:r>
      <w:r>
        <w:rPr/>
        <w:t>externo:</w:t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left="419" w:right="884"/>
        <w:jc w:val="both"/>
      </w:pPr>
      <w:r>
        <w:rPr/>
        <w:t>Las exportaciones del 2008 correspondientes a cultivos propios y las que</w:t>
      </w:r>
      <w:r>
        <w:rPr>
          <w:spacing w:val="7"/>
        </w:rPr>
        <w:t> </w:t>
      </w:r>
      <w:r>
        <w:rPr/>
        <w:t>realizaron</w:t>
      </w:r>
      <w:r>
        <w:rPr>
          <w:w w:val="100"/>
        </w:rPr>
        <w:t> </w:t>
      </w:r>
      <w:r>
        <w:rPr/>
        <w:t>de</w:t>
      </w:r>
      <w:r>
        <w:rPr>
          <w:spacing w:val="31"/>
        </w:rPr>
        <w:t> </w:t>
      </w:r>
      <w:r>
        <w:rPr/>
        <w:t>otros</w:t>
      </w:r>
      <w:r>
        <w:rPr>
          <w:spacing w:val="31"/>
        </w:rPr>
        <w:t> </w:t>
      </w:r>
      <w:r>
        <w:rPr/>
        <w:t>productores.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este</w:t>
      </w:r>
      <w:r>
        <w:rPr>
          <w:spacing w:val="32"/>
        </w:rPr>
        <w:t> </w:t>
      </w:r>
      <w:r>
        <w:rPr/>
        <w:t>tipo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productores</w:t>
      </w:r>
      <w:r>
        <w:rPr>
          <w:spacing w:val="32"/>
        </w:rPr>
        <w:t> </w:t>
      </w:r>
      <w:r>
        <w:rPr/>
        <w:t>sólo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les</w:t>
      </w:r>
      <w:r>
        <w:rPr>
          <w:spacing w:val="31"/>
        </w:rPr>
        <w:t> </w:t>
      </w:r>
      <w:r>
        <w:rPr/>
        <w:t>tendrá</w:t>
      </w:r>
      <w:r>
        <w:rPr>
          <w:spacing w:val="32"/>
        </w:rPr>
        <w:t> </w:t>
      </w:r>
      <w:r>
        <w:rPr/>
        <w:t>en</w:t>
      </w:r>
      <w:r>
        <w:rPr>
          <w:spacing w:val="28"/>
        </w:rPr>
        <w:t> </w:t>
      </w:r>
      <w:r>
        <w:rPr/>
        <w:t>cuenta</w:t>
      </w:r>
      <w:r>
        <w:rPr>
          <w:spacing w:val="32"/>
        </w:rPr>
        <w:t> </w:t>
      </w:r>
      <w:r>
        <w:rPr/>
        <w:t>las</w:t>
      </w:r>
      <w:r>
        <w:rPr>
          <w:w w:val="100"/>
        </w:rPr>
        <w:t> </w:t>
      </w:r>
      <w:r>
        <w:rPr/>
        <w:t>exportaciones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cultivos</w:t>
      </w:r>
      <w:r>
        <w:rPr>
          <w:spacing w:val="15"/>
        </w:rPr>
        <w:t> </w:t>
      </w:r>
      <w:r>
        <w:rPr/>
        <w:t>propios,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realizar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asignación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subsidio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tasa</w:t>
      </w:r>
      <w:r>
        <w:rPr>
          <w:spacing w:val="15"/>
        </w:rPr>
        <w:t> </w:t>
      </w:r>
      <w:r>
        <w:rPr/>
        <w:t>de</w:t>
      </w:r>
      <w:r>
        <w:rPr>
          <w:w w:val="100"/>
        </w:rPr>
        <w:t> </w:t>
      </w:r>
      <w:r>
        <w:rPr/>
        <w:t>interés.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left="2468" w:right="3132"/>
        <w:jc w:val="center"/>
        <w:rPr>
          <w:b w:val="0"/>
          <w:bCs w:val="0"/>
        </w:rPr>
      </w:pPr>
      <w:r>
        <w:rPr>
          <w:color w:val="808080"/>
        </w:rPr>
        <w:t>Página</w:t>
      </w:r>
      <w:r>
        <w:rPr>
          <w:color w:val="808080"/>
          <w:spacing w:val="-2"/>
        </w:rPr>
        <w:t> </w:t>
      </w:r>
      <w:r>
        <w:rPr>
          <w:color w:val="808080"/>
        </w:rPr>
        <w:t>47</w:t>
      </w:r>
      <w:r>
        <w:rPr>
          <w:b w:val="0"/>
        </w:rPr>
      </w:r>
    </w:p>
    <w:p>
      <w:pPr>
        <w:spacing w:after="0" w:line="240" w:lineRule="auto"/>
        <w:jc w:val="center"/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spacing w:line="228" w:lineRule="auto" w:before="83"/>
        <w:ind w:left="419" w:right="883"/>
        <w:jc w:val="both"/>
      </w:pPr>
      <w:r>
        <w:rPr/>
        <w:t>Para</w:t>
      </w:r>
      <w:r>
        <w:rPr>
          <w:spacing w:val="40"/>
        </w:rPr>
        <w:t> </w:t>
      </w:r>
      <w:r>
        <w:rPr/>
        <w:t>estos</w:t>
      </w:r>
      <w:r>
        <w:rPr>
          <w:spacing w:val="41"/>
        </w:rPr>
        <w:t> </w:t>
      </w:r>
      <w:r>
        <w:rPr/>
        <w:t>beneficiarios,</w:t>
      </w:r>
      <w:r>
        <w:rPr>
          <w:spacing w:val="41"/>
        </w:rPr>
        <w:t> </w:t>
      </w:r>
      <w:r>
        <w:rPr/>
        <w:t>cuando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exportación</w:t>
      </w:r>
      <w:r>
        <w:rPr>
          <w:spacing w:val="39"/>
        </w:rPr>
        <w:t> </w:t>
      </w:r>
      <w:r>
        <w:rPr/>
        <w:t>se</w:t>
      </w:r>
      <w:r>
        <w:rPr>
          <w:spacing w:val="40"/>
        </w:rPr>
        <w:t> </w:t>
      </w:r>
      <w:r>
        <w:rPr/>
        <w:t>realice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través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terceros</w:t>
      </w:r>
      <w:r>
        <w:rPr>
          <w:spacing w:val="40"/>
        </w:rPr>
        <w:t> </w:t>
      </w:r>
      <w:r>
        <w:rPr/>
        <w:t>o</w:t>
      </w:r>
      <w:r>
        <w:rPr>
          <w:w w:val="100"/>
        </w:rPr>
        <w:t> </w:t>
      </w:r>
      <w:r>
        <w:rPr/>
        <w:t>comercializadoras, certificación del revisor fiscal o del contador de</w:t>
      </w:r>
      <w:r>
        <w:rPr>
          <w:spacing w:val="21"/>
        </w:rPr>
        <w:t> </w:t>
      </w:r>
      <w:r>
        <w:rPr/>
        <w:t>la</w:t>
      </w:r>
      <w:r>
        <w:rPr>
          <w:w w:val="100"/>
        </w:rPr>
        <w:t> </w:t>
      </w:r>
      <w:r>
        <w:rPr/>
        <w:t>comercializadora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del</w:t>
      </w:r>
      <w:r>
        <w:rPr>
          <w:spacing w:val="39"/>
        </w:rPr>
        <w:t> </w:t>
      </w:r>
      <w:r>
        <w:rPr/>
        <w:t>tercero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través</w:t>
      </w:r>
      <w:r>
        <w:rPr>
          <w:spacing w:val="40"/>
        </w:rPr>
        <w:t> </w:t>
      </w:r>
      <w:r>
        <w:rPr/>
        <w:t>del</w:t>
      </w:r>
      <w:r>
        <w:rPr>
          <w:spacing w:val="39"/>
        </w:rPr>
        <w:t> </w:t>
      </w:r>
      <w:r>
        <w:rPr/>
        <w:t>cual</w:t>
      </w:r>
      <w:r>
        <w:rPr>
          <w:spacing w:val="37"/>
        </w:rPr>
        <w:t> </w:t>
      </w:r>
      <w:r>
        <w:rPr/>
        <w:t>realizó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exportación,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que</w:t>
      </w:r>
      <w:r>
        <w:rPr>
          <w:w w:val="100"/>
        </w:rPr>
        <w:t> </w:t>
      </w:r>
      <w:r>
        <w:rPr/>
        <w:t>consten las exportaciones realizadas por el beneficiario en el</w:t>
      </w:r>
      <w:r>
        <w:rPr>
          <w:spacing w:val="-16"/>
        </w:rPr>
        <w:t> </w:t>
      </w:r>
      <w:r>
        <w:rPr/>
        <w:t>2008.</w:t>
      </w: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14"/>
        </w:numPr>
        <w:tabs>
          <w:tab w:pos="420" w:val="left" w:leader="none"/>
        </w:tabs>
        <w:spacing w:line="238" w:lineRule="exact" w:before="0" w:after="0"/>
        <w:ind w:left="419" w:right="884" w:hanging="17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Solicitantes dedicados a la producción de camarón y/o alevinos en sus primeros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estadios y que la destinen a empresas exportadoras del subsector camarón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piscicultura: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left="419" w:right="883"/>
        <w:jc w:val="both"/>
      </w:pPr>
      <w:r>
        <w:rPr/>
        <w:t>El valor de la producción de larvas y/o alevinos vendidos en el 2008 y los</w:t>
      </w:r>
      <w:r>
        <w:rPr>
          <w:spacing w:val="60"/>
        </w:rPr>
        <w:t> </w:t>
      </w:r>
      <w:r>
        <w:rPr/>
        <w:t>principales</w:t>
      </w:r>
      <w:r>
        <w:rPr>
          <w:w w:val="100"/>
        </w:rPr>
        <w:t> </w:t>
      </w:r>
      <w:r>
        <w:rPr/>
        <w:t>productores (personas naturales o jurídicas dedicadas al engorde de camarones</w:t>
      </w:r>
      <w:r>
        <w:rPr>
          <w:spacing w:val="34"/>
        </w:rPr>
        <w:t> </w:t>
      </w:r>
      <w:r>
        <w:rPr/>
        <w:t>y/o</w:t>
      </w:r>
      <w:r>
        <w:rPr>
          <w:w w:val="100"/>
        </w:rPr>
        <w:t> </w:t>
      </w:r>
      <w:r>
        <w:rPr/>
        <w:t>piscicultura) a los cuales se les realizaron dichas ventas y si las mismas</w:t>
      </w:r>
      <w:r>
        <w:rPr>
          <w:spacing w:val="16"/>
        </w:rPr>
        <w:t> </w:t>
      </w:r>
      <w:r>
        <w:rPr/>
        <w:t>destinan</w:t>
      </w:r>
      <w:r>
        <w:rPr>
          <w:w w:val="100"/>
        </w:rPr>
        <w:t> </w:t>
      </w:r>
      <w:r>
        <w:rPr/>
        <w:t>total o parcialmente su producción a la</w:t>
      </w:r>
      <w:r>
        <w:rPr>
          <w:spacing w:val="-16"/>
        </w:rPr>
        <w:t> </w:t>
      </w:r>
      <w:r>
        <w:rPr/>
        <w:t>exportación.</w:t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right="882"/>
        <w:jc w:val="both"/>
      </w:pPr>
      <w:r>
        <w:rPr/>
        <w:t>En</w:t>
      </w:r>
      <w:r>
        <w:rPr>
          <w:spacing w:val="28"/>
        </w:rPr>
        <w:t> </w:t>
      </w:r>
      <w:r>
        <w:rPr/>
        <w:t>ambos</w:t>
      </w:r>
      <w:r>
        <w:rPr>
          <w:spacing w:val="26"/>
        </w:rPr>
        <w:t> </w:t>
      </w:r>
      <w:r>
        <w:rPr/>
        <w:t>casos,</w:t>
      </w:r>
      <w:r>
        <w:rPr>
          <w:spacing w:val="29"/>
        </w:rPr>
        <w:t> </w:t>
      </w:r>
      <w:r>
        <w:rPr/>
        <w:t>los</w:t>
      </w:r>
      <w:r>
        <w:rPr>
          <w:spacing w:val="26"/>
        </w:rPr>
        <w:t> </w:t>
      </w:r>
      <w:r>
        <w:rPr/>
        <w:t>socios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personas</w:t>
      </w:r>
      <w:r>
        <w:rPr>
          <w:spacing w:val="26"/>
        </w:rPr>
        <w:t> </w:t>
      </w:r>
      <w:r>
        <w:rPr/>
        <w:t>jurídicas</w:t>
      </w:r>
      <w:r>
        <w:rPr>
          <w:spacing w:val="28"/>
        </w:rPr>
        <w:t> </w:t>
      </w:r>
      <w:r>
        <w:rPr/>
        <w:t>deberán</w:t>
      </w:r>
      <w:r>
        <w:rPr>
          <w:spacing w:val="25"/>
        </w:rPr>
        <w:t> </w:t>
      </w:r>
      <w:r>
        <w:rPr/>
        <w:t>presentar</w:t>
      </w:r>
      <w:r>
        <w:rPr>
          <w:spacing w:val="26"/>
        </w:rPr>
        <w:t> </w:t>
      </w:r>
      <w:r>
        <w:rPr/>
        <w:t>la</w:t>
      </w:r>
      <w:r>
        <w:rPr>
          <w:spacing w:val="28"/>
        </w:rPr>
        <w:t> </w:t>
      </w:r>
      <w:r>
        <w:rPr/>
        <w:t>certificación</w:t>
      </w:r>
      <w:r>
        <w:rPr>
          <w:w w:val="100"/>
        </w:rPr>
        <w:t> </w:t>
      </w:r>
      <w:r>
        <w:rPr/>
        <w:t>del revisor fiscal o contador de la empresa (persona jurídica) en la que conste que</w:t>
      </w:r>
      <w:r>
        <w:rPr>
          <w:spacing w:val="48"/>
        </w:rPr>
        <w:t> </w:t>
      </w:r>
      <w:r>
        <w:rPr/>
        <w:t>es</w:t>
      </w:r>
      <w:r>
        <w:rPr>
          <w:w w:val="100"/>
        </w:rPr>
        <w:t> </w:t>
      </w:r>
      <w:r>
        <w:rPr/>
        <w:t>accionista o aportante y el porcentaje de aportes que tiene en la misma. Tratándose</w:t>
      </w:r>
      <w:r>
        <w:rPr>
          <w:spacing w:val="-19"/>
        </w:rPr>
        <w:t> </w:t>
      </w:r>
      <w:r>
        <w:rPr/>
        <w:t>de</w:t>
      </w:r>
      <w:r>
        <w:rPr>
          <w:w w:val="100"/>
        </w:rPr>
        <w:t> </w:t>
      </w:r>
      <w:r>
        <w:rPr/>
        <w:t>nuevos socios, además de lo anterior, el acuerdo o compromiso que tenga con</w:t>
      </w:r>
      <w:r>
        <w:rPr>
          <w:spacing w:val="28"/>
        </w:rPr>
        <w:t> </w:t>
      </w:r>
      <w:r>
        <w:rPr/>
        <w:t>dichos</w:t>
      </w:r>
      <w:r>
        <w:rPr>
          <w:w w:val="100"/>
        </w:rPr>
        <w:t> </w:t>
      </w:r>
      <w:r>
        <w:rPr/>
        <w:t>socios de realizar el aporte a la</w:t>
      </w:r>
      <w:r>
        <w:rPr>
          <w:spacing w:val="-13"/>
        </w:rPr>
        <w:t> </w:t>
      </w:r>
      <w:r>
        <w:rPr/>
        <w:t>empresa.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06" w:lineRule="auto"/>
        <w:ind w:right="961"/>
        <w:jc w:val="both"/>
      </w:pPr>
      <w:r>
        <w:rPr/>
        <w:t>La información debe ser presentada en las oficinas de FINAGRO, carrera 13 No. 28</w:t>
      </w:r>
      <w:r>
        <w:rPr>
          <w:spacing w:val="40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w w:val="100"/>
        </w:rPr>
        <w:t> </w:t>
      </w:r>
      <w:r>
        <w:rPr/>
        <w:t>17</w:t>
      </w:r>
      <w:r>
        <w:rPr>
          <w:spacing w:val="40"/>
        </w:rPr>
        <w:t> </w:t>
      </w:r>
      <w:r>
        <w:rPr/>
        <w:t>piso</w:t>
      </w:r>
      <w:r>
        <w:rPr>
          <w:spacing w:val="41"/>
        </w:rPr>
        <w:t> </w:t>
      </w:r>
      <w:r>
        <w:rPr/>
        <w:t>segundo,</w:t>
      </w:r>
      <w:r>
        <w:rPr>
          <w:spacing w:val="40"/>
        </w:rPr>
        <w:t> </w:t>
      </w:r>
      <w:r>
        <w:rPr/>
        <w:t>fijándose</w:t>
      </w:r>
      <w:r>
        <w:rPr>
          <w:spacing w:val="40"/>
        </w:rPr>
        <w:t> </w:t>
      </w:r>
      <w:r>
        <w:rPr/>
        <w:t>como</w:t>
      </w:r>
      <w:r>
        <w:rPr>
          <w:spacing w:val="37"/>
        </w:rPr>
        <w:t> </w:t>
      </w:r>
      <w:r>
        <w:rPr/>
        <w:t>fecha</w:t>
      </w:r>
      <w:r>
        <w:rPr>
          <w:spacing w:val="41"/>
        </w:rPr>
        <w:t> </w:t>
      </w:r>
      <w:r>
        <w:rPr/>
        <w:t>límite</w:t>
      </w:r>
      <w:r>
        <w:rPr>
          <w:spacing w:val="38"/>
        </w:rPr>
        <w:t> </w:t>
      </w:r>
      <w:r>
        <w:rPr/>
        <w:t>para</w:t>
      </w:r>
      <w:r>
        <w:rPr>
          <w:spacing w:val="41"/>
        </w:rPr>
        <w:t> </w:t>
      </w:r>
      <w:r>
        <w:rPr/>
        <w:t>su</w:t>
      </w:r>
      <w:r>
        <w:rPr>
          <w:spacing w:val="43"/>
        </w:rPr>
        <w:t> </w:t>
      </w:r>
      <w:r>
        <w:rPr/>
        <w:t>recepción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20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abril</w:t>
      </w:r>
      <w:r>
        <w:rPr>
          <w:spacing w:val="40"/>
        </w:rPr>
        <w:t> </w:t>
      </w:r>
      <w:r>
        <w:rPr/>
        <w:t>de</w:t>
      </w:r>
      <w:r>
        <w:rPr>
          <w:w w:val="100"/>
        </w:rPr>
        <w:t> </w:t>
      </w:r>
      <w:r>
        <w:rPr/>
        <w:t>2009, a las 5:30</w:t>
      </w:r>
      <w:r>
        <w:rPr>
          <w:spacing w:val="-6"/>
        </w:rPr>
        <w:t> </w:t>
      </w:r>
      <w:r>
        <w:rPr/>
        <w:t>p.m.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08" w:lineRule="auto"/>
        <w:ind w:right="964"/>
        <w:jc w:val="both"/>
      </w:pPr>
      <w:r>
        <w:rPr/>
        <w:t>FINAGRO</w:t>
      </w:r>
      <w:r>
        <w:rPr>
          <w:spacing w:val="20"/>
        </w:rPr>
        <w:t> </w:t>
      </w:r>
      <w:r>
        <w:rPr/>
        <w:t>definirá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cupo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subsidio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tasa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interés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manera</w:t>
      </w:r>
      <w:r>
        <w:rPr>
          <w:spacing w:val="19"/>
        </w:rPr>
        <w:t> </w:t>
      </w:r>
      <w:r>
        <w:rPr/>
        <w:t>proporcional</w:t>
      </w:r>
      <w:r>
        <w:rPr>
          <w:spacing w:val="18"/>
        </w:rPr>
        <w:t> </w:t>
      </w:r>
      <w:r>
        <w:rPr/>
        <w:t>al</w:t>
      </w:r>
      <w:r>
        <w:rPr>
          <w:w w:val="100"/>
        </w:rPr>
        <w:t> </w:t>
      </w:r>
      <w:r>
        <w:rPr/>
        <w:t>valor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exportaciones</w:t>
      </w:r>
      <w:r>
        <w:rPr>
          <w:spacing w:val="17"/>
        </w:rPr>
        <w:t> </w:t>
      </w:r>
      <w:r>
        <w:rPr/>
        <w:t>realizadas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2008</w:t>
      </w:r>
      <w:r>
        <w:rPr>
          <w:spacing w:val="17"/>
        </w:rPr>
        <w:t> </w:t>
      </w:r>
      <w:r>
        <w:rPr/>
        <w:t>para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/>
        <w:t>productores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camarón</w:t>
      </w:r>
      <w:r>
        <w:rPr>
          <w:spacing w:val="17"/>
        </w:rPr>
        <w:t> </w:t>
      </w:r>
      <w:r>
        <w:rPr/>
        <w:t>y</w:t>
      </w:r>
      <w:r>
        <w:rPr>
          <w:w w:val="100"/>
        </w:rPr>
        <w:t> </w:t>
      </w:r>
      <w:r>
        <w:rPr/>
        <w:t>piscicultura,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21"/>
        </w:rPr>
        <w:t> </w:t>
      </w:r>
      <w:r>
        <w:rPr/>
        <w:t>ventas</w:t>
      </w:r>
      <w:r>
        <w:rPr>
          <w:spacing w:val="18"/>
        </w:rPr>
        <w:t> </w:t>
      </w:r>
      <w:r>
        <w:rPr/>
        <w:t>realizadas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2008</w:t>
      </w:r>
      <w:r>
        <w:rPr>
          <w:spacing w:val="20"/>
        </w:rPr>
        <w:t> </w:t>
      </w:r>
      <w:r>
        <w:rPr/>
        <w:t>para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productores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camarón</w:t>
      </w:r>
      <w:r>
        <w:rPr>
          <w:w w:val="100"/>
        </w:rPr>
        <w:t> </w:t>
      </w:r>
      <w:r>
        <w:rPr/>
        <w:t>y/o alevinos en sus primeros estadios, y de conformidad con las directrices que</w:t>
      </w:r>
      <w:r>
        <w:rPr>
          <w:spacing w:val="45"/>
        </w:rPr>
        <w:t> </w:t>
      </w:r>
      <w:r>
        <w:rPr/>
        <w:t>para</w:t>
      </w:r>
      <w:r>
        <w:rPr>
          <w:w w:val="100"/>
        </w:rPr>
        <w:t> </w:t>
      </w:r>
      <w:r>
        <w:rPr/>
        <w:t>tales</w:t>
      </w:r>
      <w:r>
        <w:rPr>
          <w:spacing w:val="21"/>
        </w:rPr>
        <w:t> </w:t>
      </w:r>
      <w:r>
        <w:rPr/>
        <w:t>efectos</w:t>
      </w:r>
      <w:r>
        <w:rPr>
          <w:spacing w:val="21"/>
        </w:rPr>
        <w:t> </w:t>
      </w:r>
      <w:r>
        <w:rPr/>
        <w:t>señale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Ministerio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Agricultura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Desarrollo</w:t>
      </w:r>
      <w:r>
        <w:rPr>
          <w:spacing w:val="21"/>
        </w:rPr>
        <w:t> </w:t>
      </w:r>
      <w:r>
        <w:rPr/>
        <w:t>Rural.</w:t>
      </w:r>
      <w:r>
        <w:rPr>
          <w:spacing w:val="22"/>
        </w:rPr>
        <w:t> </w:t>
      </w:r>
      <w:r>
        <w:rPr/>
        <w:t>Dicho</w:t>
      </w:r>
      <w:r>
        <w:rPr>
          <w:spacing w:val="20"/>
        </w:rPr>
        <w:t> </w:t>
      </w:r>
      <w:r>
        <w:rPr/>
        <w:t>cupo</w:t>
      </w:r>
      <w:r>
        <w:rPr>
          <w:spacing w:val="21"/>
        </w:rPr>
        <w:t> </w:t>
      </w:r>
      <w:r>
        <w:rPr/>
        <w:t>será</w:t>
      </w:r>
      <w:r>
        <w:rPr>
          <w:w w:val="100"/>
        </w:rPr>
        <w:t> </w:t>
      </w:r>
      <w:r>
        <w:rPr/>
        <w:t>informado a la dirección que los beneficiarios hayan registrado en la solicitud</w:t>
      </w:r>
      <w:r>
        <w:rPr>
          <w:spacing w:val="38"/>
        </w:rPr>
        <w:t> </w:t>
      </w:r>
      <w:r>
        <w:rPr/>
        <w:t>de</w:t>
      </w:r>
      <w:r>
        <w:rPr>
          <w:w w:val="100"/>
        </w:rPr>
        <w:t> </w:t>
      </w:r>
      <w:r>
        <w:rPr/>
        <w:t>inscripción y será publicado en la página web de FINAGRO a mas tardar el 4 de</w:t>
      </w:r>
      <w:r>
        <w:rPr>
          <w:spacing w:val="-15"/>
        </w:rPr>
        <w:t> </w:t>
      </w:r>
      <w:r>
        <w:rPr/>
        <w:t>mayo</w:t>
      </w:r>
      <w:r>
        <w:rPr>
          <w:w w:val="100"/>
        </w:rPr>
        <w:t> </w:t>
      </w:r>
      <w:r>
        <w:rPr/>
        <w:t>de</w:t>
      </w:r>
      <w:r>
        <w:rPr>
          <w:spacing w:val="1"/>
        </w:rPr>
        <w:t> </w:t>
      </w:r>
      <w:r>
        <w:rPr/>
        <w:t>2009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189"/>
        <w:ind w:right="0"/>
        <w:jc w:val="both"/>
      </w:pPr>
      <w:r>
        <w:rPr/>
        <w:t>5.3.7.2 Trámite de las solicitudes de crédito ante los Intermediarios</w:t>
      </w:r>
      <w:r>
        <w:rPr>
          <w:spacing w:val="-24"/>
        </w:rPr>
        <w:t> </w:t>
      </w:r>
      <w:r>
        <w:rPr/>
        <w:t>financieros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25" w:lineRule="auto" w:before="136"/>
        <w:ind w:right="884"/>
        <w:jc w:val="both"/>
      </w:pPr>
      <w:r>
        <w:rPr/>
        <w:t>Basados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cupo</w:t>
      </w:r>
      <w:r>
        <w:rPr>
          <w:spacing w:val="15"/>
        </w:rPr>
        <w:t> </w:t>
      </w:r>
      <w:r>
        <w:rPr/>
        <w:t>de</w:t>
      </w:r>
      <w:r>
        <w:rPr>
          <w:spacing w:val="19"/>
        </w:rPr>
        <w:t> </w:t>
      </w:r>
      <w:r>
        <w:rPr/>
        <w:t>subsidio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tasa,</w:t>
      </w:r>
      <w:r>
        <w:rPr>
          <w:spacing w:val="16"/>
        </w:rPr>
        <w:t> </w:t>
      </w:r>
      <w:r>
        <w:rPr/>
        <w:t>publicados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página</w:t>
      </w:r>
      <w:r>
        <w:rPr>
          <w:spacing w:val="12"/>
        </w:rPr>
        <w:t> </w:t>
      </w:r>
      <w:r>
        <w:rPr/>
        <w:t>Web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FINAGRO,</w:t>
      </w:r>
      <w:r>
        <w:rPr>
          <w:w w:val="100"/>
        </w:rPr>
        <w:t> </w:t>
      </w:r>
      <w:r>
        <w:rPr/>
        <w:t>los beneficiarios podrán tramitar sus solicitudes de crédito ante los</w:t>
      </w:r>
      <w:r>
        <w:rPr>
          <w:spacing w:val="-15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financieros, presentando la siguiente</w:t>
      </w:r>
      <w:r>
        <w:rPr>
          <w:spacing w:val="-12"/>
        </w:rPr>
        <w:t> </w:t>
      </w:r>
      <w:r>
        <w:rPr/>
        <w:t>información: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5"/>
        </w:numPr>
        <w:tabs>
          <w:tab w:pos="600" w:val="left" w:leader="none"/>
        </w:tabs>
        <w:spacing w:line="240" w:lineRule="auto" w:before="0" w:after="0"/>
        <w:ind w:left="599" w:right="0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Solicitud de crédito agropecuario y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rural.</w:t>
      </w:r>
    </w:p>
    <w:p>
      <w:pPr>
        <w:pStyle w:val="ListParagraph"/>
        <w:numPr>
          <w:ilvl w:val="0"/>
          <w:numId w:val="15"/>
        </w:numPr>
        <w:tabs>
          <w:tab w:pos="600" w:val="left" w:leader="none"/>
        </w:tabs>
        <w:spacing w:line="240" w:lineRule="exact" w:before="79" w:after="0"/>
        <w:ind w:left="599" w:right="883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Proyecto a financiar, compuesto por el plan o programa de inversiones detallado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estado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ingresos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egresos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guías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soporte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proyecciones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parámetros de producción utilizados. En proyectos de capitalización 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empresas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anexar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documento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órgano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donde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aprobó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capitalización, con los valores y porcentajes de participación de los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socios.</w:t>
      </w:r>
    </w:p>
    <w:p>
      <w:pPr>
        <w:pStyle w:val="ListParagraph"/>
        <w:numPr>
          <w:ilvl w:val="0"/>
          <w:numId w:val="15"/>
        </w:numPr>
        <w:tabs>
          <w:tab w:pos="599" w:val="left" w:leader="none"/>
          <w:tab w:pos="600" w:val="left" w:leader="none"/>
        </w:tabs>
        <w:spacing w:line="224" w:lineRule="exact" w:before="75" w:after="0"/>
        <w:ind w:left="599" w:right="888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Información financiera del solicitante de acuerdo con las políticas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internas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establecidas por cada intermediario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pStyle w:val="ListParagraph"/>
        <w:numPr>
          <w:ilvl w:val="0"/>
          <w:numId w:val="15"/>
        </w:numPr>
        <w:tabs>
          <w:tab w:pos="600" w:val="left" w:leader="none"/>
        </w:tabs>
        <w:spacing w:line="265" w:lineRule="exact" w:before="0" w:after="0"/>
        <w:ind w:left="599" w:right="0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Listado de garantías colaterales ofrecidas por el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beneficiario.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479" w:right="2426"/>
        <w:jc w:val="center"/>
        <w:rPr>
          <w:b w:val="0"/>
          <w:bCs w:val="0"/>
        </w:rPr>
      </w:pPr>
      <w:r>
        <w:rPr>
          <w:color w:val="808080"/>
        </w:rPr>
        <w:t>Página</w:t>
      </w:r>
      <w:r>
        <w:rPr>
          <w:color w:val="808080"/>
          <w:spacing w:val="-2"/>
        </w:rPr>
        <w:t> </w:t>
      </w:r>
      <w:r>
        <w:rPr>
          <w:color w:val="808080"/>
        </w:rPr>
        <w:t>48</w:t>
      </w:r>
      <w:r>
        <w:rPr>
          <w:b w:val="0"/>
        </w:rPr>
      </w:r>
    </w:p>
    <w:p>
      <w:pPr>
        <w:spacing w:after="0" w:line="240" w:lineRule="auto"/>
        <w:jc w:val="center"/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line="214" w:lineRule="exact" w:before="90"/>
        <w:ind w:left="239" w:right="88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El trámite de solicitudes de crédito ante los intermediarios financieros, deberá realizarse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hasta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el 29 de mayo de 2009, entendiéndose que los beneficiarios que no la presenten dentro de</w:t>
      </w:r>
      <w:r>
        <w:rPr>
          <w:rFonts w:ascii="Arial" w:hAnsi="Arial"/>
          <w:spacing w:val="-23"/>
          <w:sz w:val="20"/>
        </w:rPr>
        <w:t> </w:t>
      </w:r>
      <w:r>
        <w:rPr>
          <w:rFonts w:ascii="Arial" w:hAnsi="Arial"/>
          <w:spacing w:val="2"/>
          <w:sz w:val="20"/>
        </w:rPr>
        <w:t>este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periodo, están desistiendo del subsidio de tasa publicado en la página </w:t>
      </w:r>
      <w:r>
        <w:rPr>
          <w:rFonts w:ascii="Arial" w:hAnsi="Arial"/>
          <w:spacing w:val="3"/>
          <w:sz w:val="20"/>
        </w:rPr>
        <w:t>Web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7"/>
          <w:sz w:val="20"/>
        </w:rPr>
        <w:t> </w:t>
      </w:r>
      <w:r>
        <w:rPr>
          <w:rFonts w:ascii="Arial" w:hAnsi="Arial"/>
          <w:sz w:val="20"/>
        </w:rPr>
        <w:t>FINAGRO.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line="223" w:lineRule="auto" w:before="0"/>
        <w:ind w:left="239" w:right="94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Todas las solicitudes que no requieran de calificación previa según lo establecido en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reglamentación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FINAGRO,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deben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venir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verificación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subsidio,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restantes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deberán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cumplir con el citado procedimiento de calificación</w:t>
      </w:r>
      <w:r>
        <w:rPr>
          <w:rFonts w:ascii="Arial" w:hAnsi="Arial"/>
          <w:spacing w:val="-22"/>
          <w:sz w:val="20"/>
        </w:rPr>
        <w:t> </w:t>
      </w:r>
      <w:r>
        <w:rPr>
          <w:rFonts w:ascii="Arial" w:hAnsi="Arial"/>
          <w:sz w:val="20"/>
        </w:rPr>
        <w:t>previa.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line="223" w:lineRule="auto" w:before="0"/>
        <w:ind w:left="239" w:right="89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Las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solicitudes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crédito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requieran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calificación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previa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deben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enviar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efecto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Vicepresidencia de Operaciones de FINAGRO la información y documentación que para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efecto se indica en el Capítulo I del presente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sz w:val="20"/>
        </w:rPr>
        <w:t>Manual.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30" w:lineRule="auto" w:before="0"/>
        <w:ind w:left="239" w:right="931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En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todo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caso,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verificación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viabilidad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técnica,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financiera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ambiental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proyectos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será responsabilidad de los intermediarios financieros. Las autorizaciones de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FINAGRO,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tendrán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vigencia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redescontar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registrar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ante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Dirección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Cartera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desembolsos,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hasta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31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julio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2009;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caso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contrario,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perderá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acceso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subsidio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tasa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interés.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line="218" w:lineRule="exact" w:before="0"/>
        <w:ind w:left="239" w:right="88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Para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solicitudes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inscritas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2008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ya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presentaron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FINAGRO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validación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monto del crédito o a calificación previa, y que tienen pendiente la realización de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desembolsos,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se establece como plazo máximo para realizarlos y registrarlos ante la Dirección de Cartera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FINAGRO, el 31 de julio de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z w:val="20"/>
        </w:rPr>
        <w:t>2009.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line="232" w:lineRule="auto" w:before="0"/>
        <w:ind w:left="239" w:right="881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Para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solicitudes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productores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camarón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piscicultura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destino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total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parcial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mercado externo, así como los dedicados a la producción de camarón de camarón y/o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alevinos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en sus primeros estadios con destino a las empresas exportadoras del subsector de camarón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piscicultura que cumplieron con la fecha límite de inscripción del 20 de abril de 2009, y que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ya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se presentaron a FINAGRO a validación del monto del crédito o a calificación previa, y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tienen pendiente la realización de desembolsos, se establece </w:t>
      </w:r>
      <w:r>
        <w:rPr>
          <w:rFonts w:ascii="Arial" w:hAnsi="Arial"/>
          <w:spacing w:val="2"/>
          <w:sz w:val="20"/>
        </w:rPr>
        <w:t>como </w:t>
      </w:r>
      <w:r>
        <w:rPr>
          <w:rFonts w:ascii="Arial" w:hAnsi="Arial"/>
          <w:sz w:val="20"/>
        </w:rPr>
        <w:t>plazo máximo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realizarlos y registrarlos ante la Dirección de Cartera de FINAGRO, el 31 de agosto de</w:t>
      </w:r>
      <w:r>
        <w:rPr>
          <w:rFonts w:ascii="Arial" w:hAnsi="Arial"/>
          <w:spacing w:val="-31"/>
          <w:sz w:val="20"/>
        </w:rPr>
        <w:t> </w:t>
      </w:r>
      <w:r>
        <w:rPr>
          <w:rFonts w:ascii="Arial" w:hAnsi="Arial"/>
          <w:sz w:val="20"/>
        </w:rPr>
        <w:t>2009.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spacing w:line="218" w:lineRule="exact" w:before="0"/>
        <w:ind w:left="239" w:right="88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Las solicitudes que no cumplan con los plazos mencionados, perderán el acceso al subsidio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tasa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interés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sobre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totalidad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crédito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sobre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parte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no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desembolsada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según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sea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caso. Igualmente perderán el acceso al subsidio de tasa de interés, las solicitudes inscritas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el 2008 que al 30 de abril de 2009 no se presentaron a verificación de subsidio ante</w:t>
      </w:r>
      <w:r>
        <w:rPr>
          <w:rFonts w:ascii="Arial" w:hAnsi="Arial"/>
          <w:spacing w:val="-29"/>
          <w:sz w:val="20"/>
        </w:rPr>
        <w:t> </w:t>
      </w:r>
      <w:r>
        <w:rPr>
          <w:rFonts w:ascii="Arial" w:hAnsi="Arial"/>
          <w:sz w:val="20"/>
        </w:rPr>
        <w:t>FINAGRO.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line="230" w:lineRule="auto" w:before="0"/>
        <w:ind w:left="239" w:right="88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Se recuerda que la solicitud de crédito agropecuario y rural debe ser firmada por el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beneficiario,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como aceptación de la información en ella consignada, su compromiso para ejecutar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proyecto a financiar y que dicho beneficiario, o la Entidad a capitalizar se encuentra dedicada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producción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alguno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productos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previstos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numeral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5.3.1.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Título,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que su producción se destina total o parcialmente al mercado</w:t>
      </w:r>
      <w:r>
        <w:rPr>
          <w:rFonts w:ascii="Arial" w:hAnsi="Arial"/>
          <w:spacing w:val="-17"/>
          <w:sz w:val="20"/>
        </w:rPr>
        <w:t> </w:t>
      </w:r>
      <w:r>
        <w:rPr>
          <w:rFonts w:ascii="Arial" w:hAnsi="Arial"/>
          <w:sz w:val="20"/>
        </w:rPr>
        <w:t>externo.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line="218" w:lineRule="exact" w:before="0"/>
        <w:ind w:left="239" w:right="88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En el seguimiento de los créditos de capitalización de empresas, los intermediarios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financieros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deberán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exigir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beneficiarios,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presentación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certificado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Cámara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Comercio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soporte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registro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4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44"/>
          <w:sz w:val="20"/>
        </w:rPr>
        <w:t> </w:t>
      </w:r>
      <w:r>
        <w:rPr>
          <w:rFonts w:ascii="Arial" w:hAnsi="Arial"/>
          <w:sz w:val="20"/>
        </w:rPr>
        <w:t>capitalización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44"/>
          <w:sz w:val="20"/>
        </w:rPr>
        <w:t> </w:t>
      </w:r>
      <w:r>
        <w:rPr>
          <w:rFonts w:ascii="Arial" w:hAnsi="Arial"/>
          <w:sz w:val="20"/>
        </w:rPr>
        <w:t>empresa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44"/>
          <w:sz w:val="20"/>
        </w:rPr>
        <w:t> </w:t>
      </w:r>
      <w:r>
        <w:rPr>
          <w:rFonts w:ascii="Arial" w:hAnsi="Arial"/>
          <w:sz w:val="20"/>
        </w:rPr>
        <w:t>igual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valor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crédito</w:t>
      </w:r>
      <w:r>
        <w:rPr>
          <w:rFonts w:ascii="Arial" w:hAnsi="Arial"/>
          <w:spacing w:val="44"/>
          <w:sz w:val="20"/>
        </w:rPr>
        <w:t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créditos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otorgados.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68"/>
        <w:ind w:left="2468" w:right="3132"/>
        <w:jc w:val="center"/>
        <w:rPr>
          <w:b w:val="0"/>
          <w:bCs w:val="0"/>
        </w:rPr>
      </w:pPr>
      <w:r>
        <w:rPr>
          <w:color w:val="808080"/>
        </w:rPr>
        <w:t>Página</w:t>
      </w:r>
      <w:r>
        <w:rPr>
          <w:color w:val="808080"/>
          <w:spacing w:val="-2"/>
        </w:rPr>
        <w:t> </w:t>
      </w:r>
      <w:r>
        <w:rPr>
          <w:color w:val="808080"/>
        </w:rPr>
        <w:t>49</w:t>
      </w:r>
      <w:r>
        <w:rPr>
          <w:b w:val="0"/>
        </w:rPr>
      </w:r>
    </w:p>
    <w:p>
      <w:pPr>
        <w:spacing w:after="0" w:line="240" w:lineRule="auto"/>
        <w:jc w:val="center"/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ListParagraph"/>
        <w:numPr>
          <w:ilvl w:val="2"/>
          <w:numId w:val="13"/>
        </w:numPr>
        <w:tabs>
          <w:tab w:pos="1005" w:val="left" w:leader="none"/>
        </w:tabs>
        <w:spacing w:line="250" w:lineRule="exact" w:before="94" w:after="0"/>
        <w:ind w:left="239" w:right="88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REGISTRO DE LOS DESEMBOLSOS ANTE LA DIRECCIÓN</w:t>
      </w:r>
      <w:r>
        <w:rPr>
          <w:rFonts w:ascii="Arial" w:hAnsi="Arial"/>
          <w:b/>
          <w:spacing w:val="5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z w:val="24"/>
        </w:rPr>
        <w:t> CARTERA 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FINAGRO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32" w:lineRule="auto" w:before="0"/>
        <w:ind w:left="239" w:right="88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Una vez se cuente con la autorización de FINAGRO y para formalizar el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acceso</w:t>
      </w:r>
      <w:r>
        <w:rPr>
          <w:rFonts w:ascii="Arial" w:hAnsi="Arial"/>
          <w:sz w:val="24"/>
        </w:rPr>
        <w:t> a los recursos del subsidio de tasa, las solicitudes de crédito deben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z w:val="24"/>
        </w:rPr>
        <w:t> presentadas a registro o redescuento ante la Dirección de Cartera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FINAGRO, mediante la presentación de la forma 126 debidamente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diligenciada,</w:t>
      </w:r>
      <w:r>
        <w:rPr>
          <w:rFonts w:ascii="Arial" w:hAnsi="Arial"/>
          <w:sz w:val="24"/>
        </w:rPr>
        <w:t> utilizando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códigos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norma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legal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indicados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Anexo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respectivo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capítulo I del presente Manual y los siguientes códigos de actividad</w:t>
      </w:r>
      <w:r>
        <w:rPr>
          <w:rFonts w:ascii="Arial" w:hAnsi="Arial"/>
          <w:spacing w:val="64"/>
          <w:sz w:val="24"/>
        </w:rPr>
        <w:t> </w:t>
      </w:r>
      <w:r>
        <w:rPr>
          <w:rFonts w:ascii="Arial" w:hAnsi="Arial"/>
          <w:sz w:val="24"/>
        </w:rPr>
        <w:t>productiva</w:t>
      </w:r>
      <w:r>
        <w:rPr>
          <w:rFonts w:ascii="Arial" w:hAnsi="Arial"/>
          <w:sz w:val="24"/>
        </w:rPr>
        <w:t> y de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rubro.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4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2381"/>
        <w:gridCol w:w="1800"/>
        <w:gridCol w:w="2480"/>
      </w:tblGrid>
      <w:tr>
        <w:trPr>
          <w:trHeight w:val="296" w:hRule="exact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4" w:lineRule="exact"/>
              <w:ind w:left="4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CODIGO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4" w:lineRule="exact"/>
              <w:ind w:left="3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DESCRIPCION</w:t>
            </w:r>
            <w:r>
              <w:rPr>
                <w:rFonts w:ascii="Arial"/>
                <w:sz w:val="24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4" w:lineRule="exact"/>
              <w:ind w:left="3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CODIGO</w:t>
            </w:r>
            <w:r>
              <w:rPr>
                <w:rFonts w:ascii="Arial"/>
                <w:sz w:val="24"/>
              </w:rPr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4" w:lineRule="exact"/>
              <w:ind w:left="3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DESCRIPCION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70" w:hRule="exact"/>
        </w:trPr>
        <w:tc>
          <w:tcPr>
            <w:tcW w:w="1819" w:type="dxa"/>
            <w:tcBorders>
              <w:top w:val="nil" w:sz="6" w:space="0" w:color="auto"/>
              <w:left w:val="single" w:sz="8" w:space="0" w:color="000000"/>
              <w:bottom w:val="nil" w:sz="2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63" w:lineRule="exact"/>
              <w:ind w:left="26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ACTIVIDAD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81" w:type="dxa"/>
            <w:tcBorders>
              <w:top w:val="nil" w:sz="6" w:space="0" w:color="auto"/>
              <w:left w:val="single" w:sz="8" w:space="0" w:color="000000"/>
              <w:bottom w:val="nil" w:sz="2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63" w:lineRule="exact"/>
              <w:ind w:left="52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ACTIVIDAD</w:t>
            </w:r>
            <w:r>
              <w:rPr>
                <w:rFonts w:ascii="Arial"/>
                <w:sz w:val="24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ACTIVIDAD</w:t>
            </w:r>
            <w:r>
              <w:rPr>
                <w:rFonts w:ascii="Arial"/>
                <w:sz w:val="24"/>
              </w:rPr>
            </w:r>
          </w:p>
        </w:tc>
        <w:tc>
          <w:tcPr>
            <w:tcW w:w="24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63" w:lineRule="exact"/>
              <w:ind w:left="57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ACTIVIDAD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1819" w:type="dxa"/>
            <w:tcBorders>
              <w:top w:val="nil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PRODUCTIVA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81" w:type="dxa"/>
            <w:tcBorders>
              <w:top w:val="nil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3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PRODUCTIVA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4" w:lineRule="exact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PRODUCTIVA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48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4" w:lineRule="exact"/>
              <w:ind w:left="43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PRODUCTIVA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4" w:hRule="exact"/>
        </w:trPr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141420</w:t>
            </w:r>
          </w:p>
        </w:tc>
        <w:tc>
          <w:tcPr>
            <w:tcW w:w="23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Banano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141600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Flores y follajes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ciclo</w:t>
            </w:r>
          </w:p>
        </w:tc>
      </w:tr>
      <w:tr>
        <w:trPr>
          <w:trHeight w:val="277" w:hRule="exact"/>
        </w:trPr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8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medio 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largo</w:t>
            </w:r>
          </w:p>
        </w:tc>
      </w:tr>
      <w:tr>
        <w:trPr>
          <w:trHeight w:val="432" w:hRule="exact"/>
        </w:trPr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4"/>
              <w:ind w:left="1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245290</w:t>
            </w:r>
          </w:p>
        </w:tc>
        <w:tc>
          <w:tcPr>
            <w:tcW w:w="23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4"/>
              <w:ind w:left="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Camarón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4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121630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54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Hierbas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aromáticas</w:t>
            </w:r>
          </w:p>
        </w:tc>
      </w:tr>
      <w:tr>
        <w:trPr>
          <w:trHeight w:val="336" w:hRule="exact"/>
        </w:trPr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8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ciclo corto</w:t>
            </w:r>
          </w:p>
        </w:tc>
      </w:tr>
      <w:tr>
        <w:trPr>
          <w:trHeight w:val="429" w:hRule="exact"/>
        </w:trPr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left="1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245280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7" w:lineRule="exact" w:before="151"/>
              <w:ind w:left="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Acuicultura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o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144000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7" w:lineRule="exact" w:before="151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Hierbas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aromáticas</w:t>
            </w:r>
          </w:p>
        </w:tc>
      </w:tr>
      <w:tr>
        <w:trPr>
          <w:trHeight w:val="227" w:hRule="exact"/>
        </w:trPr>
        <w:tc>
          <w:tcPr>
            <w:tcW w:w="18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Piscicultura</w:t>
            </w:r>
          </w:p>
        </w:tc>
        <w:tc>
          <w:tcPr>
            <w:tcW w:w="18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8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ciclo medio y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largo</w:t>
            </w:r>
          </w:p>
        </w:tc>
      </w:tr>
      <w:tr>
        <w:trPr>
          <w:trHeight w:val="223" w:hRule="exact"/>
        </w:trPr>
        <w:tc>
          <w:tcPr>
            <w:tcW w:w="18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diferente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</w:p>
        </w:tc>
        <w:tc>
          <w:tcPr>
            <w:tcW w:w="18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8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Camarón</w:t>
            </w:r>
          </w:p>
        </w:tc>
        <w:tc>
          <w:tcPr>
            <w:tcW w:w="1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left="1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121700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51"/>
              <w:ind w:left="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Flores y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Follajes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141430</w:t>
            </w:r>
          </w:p>
        </w:tc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Plátano</w:t>
            </w:r>
          </w:p>
        </w:tc>
      </w:tr>
      <w:tr>
        <w:trPr>
          <w:trHeight w:val="338" w:hRule="exact"/>
        </w:trPr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8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ciclo corto</w:t>
            </w:r>
          </w:p>
        </w:tc>
        <w:tc>
          <w:tcPr>
            <w:tcW w:w="1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69"/>
        <w:ind w:left="2479" w:right="242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50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2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2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3961"/>
        <w:gridCol w:w="1981"/>
        <w:gridCol w:w="1500"/>
      </w:tblGrid>
      <w:tr>
        <w:trPr>
          <w:trHeight w:val="249" w:hRule="exact"/>
        </w:trPr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CODIGO</w:t>
            </w:r>
            <w:r>
              <w:rPr>
                <w:rFonts w:ascii="Arial"/>
                <w:sz w:val="20"/>
              </w:rPr>
            </w:r>
          </w:p>
        </w:tc>
        <w:tc>
          <w:tcPr>
            <w:tcW w:w="3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2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RUBRO</w:t>
            </w:r>
            <w:r>
              <w:rPr>
                <w:rFonts w:ascii="Arial"/>
                <w:sz w:val="20"/>
              </w:rPr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"/>
              <w:ind w:left="2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FINANCIACIÓN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PLAZO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27" w:hRule="exact"/>
        </w:trPr>
        <w:tc>
          <w:tcPr>
            <w:tcW w:w="1279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/>
          </w:p>
        </w:tc>
        <w:tc>
          <w:tcPr>
            <w:tcW w:w="39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17" w:lineRule="exact"/>
              <w:ind w:left="2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MAX. POR Ha.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o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17" w:lineRule="exact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30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30" w:hRule="exact"/>
        </w:trPr>
        <w:tc>
          <w:tcPr>
            <w:tcW w:w="1279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18" w:lineRule="exact"/>
              <w:ind w:left="3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RUBRO</w:t>
            </w:r>
            <w:r>
              <w:rPr>
                <w:rFonts w:ascii="Arial"/>
                <w:sz w:val="20"/>
              </w:rPr>
            </w:r>
          </w:p>
        </w:tc>
        <w:tc>
          <w:tcPr>
            <w:tcW w:w="39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18" w:lineRule="exact"/>
              <w:ind w:left="1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UNIDAD (Pesos</w:t>
            </w:r>
            <w:r>
              <w:rPr>
                <w:rFonts w:ascii="Arial"/>
                <w:b/>
                <w:color w:val="FFFFFF"/>
                <w:spacing w:val="-2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o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18" w:lineRule="exact"/>
              <w:ind w:left="3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MESES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6" w:hRule="exact"/>
        </w:trPr>
        <w:tc>
          <w:tcPr>
            <w:tcW w:w="1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/>
          </w:p>
        </w:tc>
        <w:tc>
          <w:tcPr>
            <w:tcW w:w="3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21" w:lineRule="exact"/>
              <w:ind w:right="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4"/>
                <w:sz w:val="20"/>
              </w:rPr>
              <w:t>%)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21" w:lineRule="exact"/>
              <w:ind w:right="2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(1)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6" w:hRule="exact"/>
        </w:trPr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121631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Sostenimiento Otros Cultivos diferentes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19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232" w:hRule="exact"/>
        </w:trPr>
        <w:tc>
          <w:tcPr>
            <w:tcW w:w="1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96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banano, flores y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plátano</w:t>
            </w:r>
          </w:p>
        </w:tc>
        <w:tc>
          <w:tcPr>
            <w:tcW w:w="19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121701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Siembra flores ciclo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corto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121631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Siembra otros cultivos ciclo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corto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132041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Sostenimiento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Banano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133031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Sostenimiento Flores 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follajes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2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133011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Sostenimiento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plátano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237351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Sostenimiento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acuicultura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141422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Siembra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banano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2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141423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Renovación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banano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141602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Siembra flores ciclo medio o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largo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141603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Renovación flores ciclo medio o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largo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436" w:hRule="exact"/>
        </w:trPr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144002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Siembra otros cultivos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mediano</w:t>
            </w:r>
          </w:p>
        </w:tc>
        <w:tc>
          <w:tcPr>
            <w:tcW w:w="19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329" w:hRule="exact"/>
        </w:trPr>
        <w:tc>
          <w:tcPr>
            <w:tcW w:w="1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96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rendimiento</w:t>
            </w:r>
          </w:p>
        </w:tc>
        <w:tc>
          <w:tcPr>
            <w:tcW w:w="19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144003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Renovación otros cultivos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mediano</w:t>
            </w:r>
          </w:p>
        </w:tc>
        <w:tc>
          <w:tcPr>
            <w:tcW w:w="19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328" w:hRule="exact"/>
        </w:trPr>
        <w:tc>
          <w:tcPr>
            <w:tcW w:w="1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96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rendimiento</w:t>
            </w:r>
          </w:p>
        </w:tc>
        <w:tc>
          <w:tcPr>
            <w:tcW w:w="19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151802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Siembra otros cultivos tardío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rendimiento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438" w:hRule="exact"/>
        </w:trPr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151803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Renovación otros cultivos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tardío</w:t>
            </w:r>
          </w:p>
        </w:tc>
        <w:tc>
          <w:tcPr>
            <w:tcW w:w="19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328" w:hRule="exact"/>
        </w:trPr>
        <w:tc>
          <w:tcPr>
            <w:tcW w:w="1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96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rendimiento</w:t>
            </w:r>
          </w:p>
        </w:tc>
        <w:tc>
          <w:tcPr>
            <w:tcW w:w="19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245281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Acuicultura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2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447351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Equipos para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acuicultura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447202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Implementos y equipos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agrícolas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447052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Tractores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547051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Equipos y sistemas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riego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85"/>
        <w:ind w:left="2446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1"/>
          <w:sz w:val="24"/>
        </w:rPr>
        <w:t> </w:t>
      </w:r>
      <w:r>
        <w:rPr>
          <w:rFonts w:ascii="Arial" w:hAnsi="Arial"/>
          <w:color w:val="808080"/>
          <w:sz w:val="24"/>
        </w:rPr>
        <w:t>50-1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640" w:right="64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1279"/>
        <w:gridCol w:w="470"/>
        <w:gridCol w:w="3491"/>
        <w:gridCol w:w="1946"/>
        <w:gridCol w:w="1535"/>
        <w:gridCol w:w="331"/>
      </w:tblGrid>
      <w:tr>
        <w:trPr>
          <w:trHeight w:val="540" w:hRule="exact"/>
        </w:trPr>
        <w:tc>
          <w:tcPr>
            <w:tcW w:w="2038" w:type="dxa"/>
            <w:gridSpan w:val="3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36" w:type="dxa"/>
            <w:gridSpan w:val="2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86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31" w:hRule="exact"/>
        </w:trPr>
        <w:tc>
          <w:tcPr>
            <w:tcW w:w="2038" w:type="dxa"/>
            <w:gridSpan w:val="3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36" w:type="dxa"/>
            <w:gridSpan w:val="2"/>
            <w:vMerge/>
            <w:tcBorders>
              <w:left w:val="single" w:sz="17" w:space="0" w:color="000000"/>
              <w:bottom w:val="single" w:sz="26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6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584" w:hRule="exact"/>
        </w:trPr>
        <w:tc>
          <w:tcPr>
            <w:tcW w:w="288" w:type="dxa"/>
            <w:vMerge w:val="restart"/>
            <w:tcBorders>
              <w:top w:val="single" w:sz="17" w:space="0" w:color="000000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2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547401</w:t>
            </w:r>
          </w:p>
        </w:tc>
        <w:tc>
          <w:tcPr>
            <w:tcW w:w="3961" w:type="dxa"/>
            <w:gridSpan w:val="2"/>
            <w:tcBorders>
              <w:top w:val="single" w:sz="2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Obras civiles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riego</w:t>
            </w:r>
          </w:p>
        </w:tc>
        <w:tc>
          <w:tcPr>
            <w:tcW w:w="1946" w:type="dxa"/>
            <w:tcBorders>
              <w:top w:val="single" w:sz="2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35" w:type="dxa"/>
            <w:tcBorders>
              <w:top w:val="single" w:sz="2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  <w:tc>
          <w:tcPr>
            <w:tcW w:w="331" w:type="dxa"/>
            <w:vMerge w:val="restart"/>
            <w:tcBorders>
              <w:top w:val="single" w:sz="17" w:space="0" w:color="000000"/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28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347201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Infraestructura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acuícola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  <w:tc>
          <w:tcPr>
            <w:tcW w:w="33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28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347481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Infraestructura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agrícola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  <w:tc>
          <w:tcPr>
            <w:tcW w:w="33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28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611700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Pago de pasivos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financieros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  <w:tc>
          <w:tcPr>
            <w:tcW w:w="33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288" w:type="dxa"/>
            <w:vMerge/>
            <w:tcBorders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611151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Capitalización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empresas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  <w:tc>
          <w:tcPr>
            <w:tcW w:w="331" w:type="dxa"/>
            <w:vMerge/>
            <w:tcBorders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</w:p>
    <w:p>
      <w:pPr>
        <w:spacing w:line="250" w:lineRule="exact" w:before="94"/>
        <w:ind w:left="239" w:right="89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(1) El plazo máximo puede ser de hasta 120 meses de acuerdo con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z w:val="24"/>
        </w:rPr>
        <w:t> establecido en el numeral 5.3.3.6 del presente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título.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2"/>
          <w:numId w:val="13"/>
        </w:numPr>
        <w:tabs>
          <w:tab w:pos="1038" w:val="left" w:leader="none"/>
        </w:tabs>
        <w:spacing w:line="250" w:lineRule="exact" w:before="0" w:after="0"/>
        <w:ind w:left="239" w:right="8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DE LOS CRÉDITOS OTORGADOS POR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z w:val="24"/>
        </w:rPr>
        <w:t> PRESENTE LÍNEA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ESPECIAL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32" w:lineRule="auto" w:before="0"/>
        <w:ind w:left="239" w:right="88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créditos otorgados por la presente línea especial podrán ser 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consolidados</w:t>
      </w:r>
      <w:r>
        <w:rPr>
          <w:rFonts w:ascii="Arial" w:hAnsi="Arial"/>
          <w:sz w:val="24"/>
        </w:rPr>
        <w:t> o reestructurados mediante la ampliación del plazo y periodo de 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gracia,</w:t>
      </w:r>
      <w:r>
        <w:rPr>
          <w:rFonts w:ascii="Arial" w:hAnsi="Arial"/>
          <w:sz w:val="24"/>
        </w:rPr>
        <w:t> siempre y cuando el valor del subsidio no supere el asignado al crédito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original</w:t>
      </w:r>
      <w:r>
        <w:rPr>
          <w:rFonts w:ascii="Arial" w:hAnsi="Arial"/>
          <w:sz w:val="24"/>
        </w:rPr>
        <w:t> objeto de normalización y se mantenga la periodicidad de pago de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intereses</w:t>
      </w:r>
      <w:r>
        <w:rPr>
          <w:rFonts w:ascii="Arial" w:hAnsi="Arial"/>
          <w:sz w:val="24"/>
        </w:rPr>
        <w:t> inicialmente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pactada.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ampliación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plazo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y/o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periodo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gracia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z w:val="24"/>
        </w:rPr>
        <w:t> superar tres (3) años incluido hasta dos (2) años de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gracia.</w:t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line="232" w:lineRule="auto" w:before="0"/>
        <w:ind w:left="239" w:right="886" w:firstLine="6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 consolidación de pasivos procede sólo para aquellas 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operaciones</w:t>
      </w:r>
      <w:r>
        <w:rPr>
          <w:rFonts w:ascii="Arial" w:hAnsi="Arial"/>
          <w:sz w:val="24"/>
        </w:rPr>
        <w:t> otorgadas por esta línea especial, que tengan una cuota a capital vencida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z w:val="24"/>
        </w:rPr>
        <w:t> el intermediario financiero y la operación se encuentre vigente con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FINAGRO.</w:t>
      </w:r>
      <w:r>
        <w:rPr>
          <w:rFonts w:ascii="Arial" w:hAnsi="Arial"/>
          <w:sz w:val="24"/>
        </w:rPr>
        <w:t> En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operación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normalizar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encuentra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conformado</w:t>
      </w:r>
      <w:r>
        <w:rPr>
          <w:rFonts w:ascii="Arial" w:hAnsi="Arial"/>
          <w:sz w:val="24"/>
        </w:rPr>
        <w:t> por el saldo a capital vigente más la cuota a capital vencida, siempre y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cuando</w:t>
      </w:r>
      <w:r>
        <w:rPr>
          <w:rFonts w:ascii="Arial" w:hAnsi="Arial"/>
          <w:sz w:val="24"/>
        </w:rPr>
        <w:t> esta última no registre una mora mayor a 60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días.</w:t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line="232" w:lineRule="auto" w:before="0"/>
        <w:ind w:left="239" w:right="88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Como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ampliación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plazo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y/o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periodo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gracia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mantener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subsidio de tasa dentro del valor asignado inicialmente conllevan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z w:val="24"/>
        </w:rPr>
        <w:t> disminución en los puntos de subsidio definidos en el numeral 5.3.3.5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presente Título, los intermediarios financieros podrán ajustar la tasa de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z w:val="24"/>
        </w:rPr>
        <w:t>interés</w:t>
      </w:r>
      <w:r>
        <w:rPr>
          <w:rFonts w:ascii="Arial" w:hAnsi="Arial"/>
          <w:sz w:val="24"/>
        </w:rPr>
        <w:t> en los puntos necesarios requeridos para conservar el margen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intermediación de la operación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original.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33"/>
          <w:szCs w:val="33"/>
        </w:rPr>
      </w:pPr>
    </w:p>
    <w:p>
      <w:pPr>
        <w:spacing w:before="0"/>
        <w:ind w:left="2479" w:right="280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1"/>
          <w:sz w:val="24"/>
        </w:rPr>
        <w:t> </w:t>
      </w:r>
      <w:r>
        <w:rPr>
          <w:rFonts w:ascii="Arial" w:hAnsi="Arial"/>
          <w:color w:val="808080"/>
          <w:sz w:val="24"/>
        </w:rPr>
        <w:t>50-2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line="232" w:lineRule="auto" w:before="76"/>
        <w:ind w:left="359" w:right="76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acuerdo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base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datos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otorgados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FINAGRO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través de esta línea especial, a continuación se presentan las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diferentes</w:t>
      </w:r>
      <w:r>
        <w:rPr>
          <w:rFonts w:ascii="Arial" w:hAnsi="Arial"/>
          <w:sz w:val="24"/>
        </w:rPr>
        <w:t> alternativas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ampliación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plazo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y/o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periodo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gracia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podrán</w:t>
      </w:r>
      <w:r>
        <w:rPr>
          <w:rFonts w:ascii="Arial" w:hAnsi="Arial"/>
          <w:sz w:val="24"/>
        </w:rPr>
        <w:t> acoger los beneficiarios para reestructurar sus operaciones, señalando</w:t>
      </w:r>
      <w:r>
        <w:rPr>
          <w:rFonts w:ascii="Arial" w:hAnsi="Arial"/>
          <w:spacing w:val="6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posible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nueva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tasa,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cual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solo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conocerse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manera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definitiva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momento en el que se revise por FINAGRO cada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caso:</w:t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2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080"/>
        <w:gridCol w:w="1024"/>
        <w:gridCol w:w="896"/>
        <w:gridCol w:w="1620"/>
        <w:gridCol w:w="720"/>
        <w:gridCol w:w="720"/>
        <w:gridCol w:w="721"/>
        <w:gridCol w:w="881"/>
      </w:tblGrid>
      <w:tr>
        <w:trPr>
          <w:trHeight w:val="202" w:hRule="exact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Plazo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Periodo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Plazo</w:t>
            </w:r>
          </w:p>
        </w:tc>
        <w:tc>
          <w:tcPr>
            <w:tcW w:w="89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5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Periodo de</w:t>
            </w:r>
            <w:r>
              <w:rPr>
                <w:rFonts w:ascii="Arial"/>
                <w:spacing w:val="41"/>
                <w:sz w:val="16"/>
              </w:rPr>
              <w:t> </w:t>
            </w:r>
            <w:r>
              <w:rPr>
                <w:rFonts w:ascii="Arial"/>
                <w:sz w:val="16"/>
              </w:rPr>
              <w:t>gracia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Créditos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Créditos</w:t>
            </w:r>
          </w:p>
        </w:tc>
        <w:tc>
          <w:tcPr>
            <w:tcW w:w="8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recursos</w:t>
            </w:r>
          </w:p>
        </w:tc>
      </w:tr>
      <w:tr>
        <w:trPr>
          <w:trHeight w:val="189" w:hRule="exact"/>
        </w:trPr>
        <w:tc>
          <w:tcPr>
            <w:tcW w:w="1099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Original</w:t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gracia</w:t>
            </w:r>
          </w:p>
        </w:tc>
        <w:tc>
          <w:tcPr>
            <w:tcW w:w="1921" w:type="dxa"/>
            <w:gridSpan w:val="2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reestructuración</w:t>
            </w:r>
          </w:p>
        </w:tc>
        <w:tc>
          <w:tcPr>
            <w:tcW w:w="162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reestructurado</w:t>
            </w:r>
          </w:p>
        </w:tc>
        <w:tc>
          <w:tcPr>
            <w:tcW w:w="1440" w:type="dxa"/>
            <w:gridSpan w:val="2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Redescontados</w:t>
            </w:r>
          </w:p>
        </w:tc>
        <w:tc>
          <w:tcPr>
            <w:tcW w:w="1601" w:type="dxa"/>
            <w:gridSpan w:val="2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propios</w:t>
            </w:r>
          </w:p>
        </w:tc>
      </w:tr>
      <w:tr>
        <w:trPr>
          <w:trHeight w:val="190" w:hRule="exact"/>
        </w:trPr>
        <w:tc>
          <w:tcPr>
            <w:tcW w:w="10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original</w:t>
            </w:r>
          </w:p>
        </w:tc>
        <w:tc>
          <w:tcPr>
            <w:tcW w:w="19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3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Subsid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3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Nuevo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3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Subsid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3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Nuevo</w:t>
            </w:r>
          </w:p>
        </w:tc>
      </w:tr>
      <w:tr>
        <w:trPr>
          <w:trHeight w:val="184" w:hRule="exact"/>
        </w:trPr>
        <w:tc>
          <w:tcPr>
            <w:tcW w:w="10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io</w:t>
            </w:r>
          </w:p>
        </w:tc>
        <w:tc>
          <w:tcPr>
            <w:tcW w:w="72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subsidi</w:t>
            </w:r>
          </w:p>
        </w:tc>
        <w:tc>
          <w:tcPr>
            <w:tcW w:w="7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io</w:t>
            </w:r>
          </w:p>
        </w:tc>
        <w:tc>
          <w:tcPr>
            <w:tcW w:w="8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subsidio</w:t>
            </w:r>
          </w:p>
        </w:tc>
      </w:tr>
      <w:tr>
        <w:trPr>
          <w:trHeight w:val="186" w:hRule="exact"/>
        </w:trPr>
        <w:tc>
          <w:tcPr>
            <w:tcW w:w="10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actuall</w:t>
            </w:r>
          </w:p>
        </w:tc>
        <w:tc>
          <w:tcPr>
            <w:tcW w:w="72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 (%)</w:t>
            </w:r>
          </w:p>
        </w:tc>
        <w:tc>
          <w:tcPr>
            <w:tcW w:w="7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actuall</w:t>
            </w:r>
          </w:p>
        </w:tc>
        <w:tc>
          <w:tcPr>
            <w:tcW w:w="881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(%)</w:t>
            </w:r>
          </w:p>
        </w:tc>
      </w:tr>
      <w:tr>
        <w:trPr>
          <w:trHeight w:val="191" w:hRule="exact"/>
        </w:trPr>
        <w:tc>
          <w:tcPr>
            <w:tcW w:w="10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(%)</w:t>
            </w:r>
          </w:p>
        </w:tc>
        <w:tc>
          <w:tcPr>
            <w:tcW w:w="7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2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(%)</w:t>
            </w:r>
          </w:p>
        </w:tc>
        <w:tc>
          <w:tcPr>
            <w:tcW w:w="8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1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3.50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0.38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0.88</w:t>
            </w:r>
          </w:p>
        </w:tc>
      </w:tr>
      <w:tr>
        <w:trPr>
          <w:trHeight w:val="240" w:hRule="exact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1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8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3.50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2.00</w:t>
            </w:r>
          </w:p>
        </w:tc>
      </w:tr>
      <w:tr>
        <w:trPr>
          <w:trHeight w:val="240" w:hRule="exact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1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3.50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2.28</w:t>
            </w:r>
          </w:p>
        </w:tc>
      </w:tr>
      <w:tr>
        <w:trPr>
          <w:trHeight w:val="240" w:hRule="exact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1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3.50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2.64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line="232" w:lineRule="auto" w:before="76"/>
        <w:ind w:left="359" w:right="76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Por lo anterior, todas las normalizaciones requieren revisión previa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FINAGRO, con el propósito de verificar el valor del subsidio asignado 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operación original y el subsidio disponible (al asignado se le resta lo pagado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causado), para definir el nuevo porcentaje de subsidio de tasa que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> reconocerá para la operación normalizada, debiendo remitir los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intermediarios</w:t>
      </w:r>
      <w:r>
        <w:rPr>
          <w:rFonts w:ascii="Arial" w:hAnsi="Arial"/>
          <w:sz w:val="24"/>
        </w:rPr>
        <w:t> financieros, para cada operación a normalizar, una comunicación a la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Dirección</w:t>
      </w:r>
      <w:r>
        <w:rPr>
          <w:rFonts w:ascii="Arial" w:hAnsi="Arial"/>
          <w:sz w:val="24"/>
        </w:rPr>
        <w:t> de Crédito de FINAGRO con la siguiente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información: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16"/>
        </w:numPr>
        <w:tabs>
          <w:tab w:pos="1080" w:val="left" w:leader="none"/>
        </w:tabs>
        <w:spacing w:line="240" w:lineRule="auto" w:before="0" w:after="0"/>
        <w:ind w:left="1079" w:right="888" w:hanging="3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Nombre e identificación del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beneficiario.</w:t>
      </w:r>
    </w:p>
    <w:p>
      <w:pPr>
        <w:pStyle w:val="ListParagraph"/>
        <w:numPr>
          <w:ilvl w:val="0"/>
          <w:numId w:val="16"/>
        </w:numPr>
        <w:tabs>
          <w:tab w:pos="1080" w:val="left" w:leader="none"/>
        </w:tabs>
        <w:spacing w:line="240" w:lineRule="auto" w:before="0" w:after="0"/>
        <w:ind w:left="1079" w:right="888" w:hanging="3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Llave de redescuento o de registro de la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operación.</w:t>
      </w:r>
    </w:p>
    <w:p>
      <w:pPr>
        <w:pStyle w:val="ListParagraph"/>
        <w:numPr>
          <w:ilvl w:val="0"/>
          <w:numId w:val="16"/>
        </w:numPr>
        <w:tabs>
          <w:tab w:pos="1080" w:val="left" w:leader="none"/>
        </w:tabs>
        <w:spacing w:line="240" w:lineRule="auto" w:before="0" w:after="0"/>
        <w:ind w:left="1079" w:right="888" w:hanging="3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Valor original de la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operación.</w:t>
      </w:r>
    </w:p>
    <w:p>
      <w:pPr>
        <w:pStyle w:val="ListParagraph"/>
        <w:numPr>
          <w:ilvl w:val="0"/>
          <w:numId w:val="16"/>
        </w:numPr>
        <w:tabs>
          <w:tab w:pos="1080" w:val="left" w:leader="none"/>
        </w:tabs>
        <w:spacing w:line="240" w:lineRule="auto" w:before="0" w:after="0"/>
        <w:ind w:left="1079" w:right="888" w:hanging="3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Saldo a normalizar de la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operación.</w:t>
      </w:r>
    </w:p>
    <w:p>
      <w:pPr>
        <w:pStyle w:val="ListParagraph"/>
        <w:numPr>
          <w:ilvl w:val="0"/>
          <w:numId w:val="16"/>
        </w:numPr>
        <w:tabs>
          <w:tab w:pos="1080" w:val="left" w:leader="none"/>
        </w:tabs>
        <w:spacing w:line="250" w:lineRule="exact" w:before="54" w:after="0"/>
        <w:ind w:left="1079" w:right="888" w:hanging="3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Ampliación de plazo, en meses, (corresponde a los años adicionales al plazo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original)</w:t>
      </w:r>
    </w:p>
    <w:p>
      <w:pPr>
        <w:pStyle w:val="ListParagraph"/>
        <w:numPr>
          <w:ilvl w:val="0"/>
          <w:numId w:val="16"/>
        </w:numPr>
        <w:tabs>
          <w:tab w:pos="1080" w:val="left" w:leader="none"/>
        </w:tabs>
        <w:spacing w:line="250" w:lineRule="exact" w:before="52" w:after="0"/>
        <w:ind w:left="1079" w:right="763" w:hanging="3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Ampliación de periodo de gracia (Corresponde a los años adicionales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z w:val="24"/>
        </w:rPr>
        <w:t> periodo de gracia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original)</w:t>
      </w:r>
    </w:p>
    <w:p>
      <w:pPr>
        <w:pStyle w:val="ListParagraph"/>
        <w:numPr>
          <w:ilvl w:val="0"/>
          <w:numId w:val="16"/>
        </w:numPr>
        <w:tabs>
          <w:tab w:pos="1080" w:val="left" w:leader="none"/>
        </w:tabs>
        <w:spacing w:line="272" w:lineRule="exact" w:before="0" w:after="0"/>
        <w:ind w:left="1079" w:right="888" w:hanging="3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Periodicidad de pagos a capital y valor de las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cuotas.</w:t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line="223" w:lineRule="auto" w:before="0"/>
        <w:ind w:left="359" w:right="75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todo caso, la verificación de la viabilidad técnica, financiera y ambiental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los proyectos objeto de financiación de los créditos a normalizar, es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total</w:t>
      </w:r>
      <w:r>
        <w:rPr>
          <w:rFonts w:ascii="Arial" w:hAnsi="Arial"/>
          <w:sz w:val="24"/>
        </w:rPr>
        <w:t> responsabilidad de los intermediarios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financieros.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205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3"/>
          <w:sz w:val="24"/>
        </w:rPr>
        <w:t> </w:t>
      </w:r>
      <w:r>
        <w:rPr>
          <w:rFonts w:ascii="Arial" w:hAnsi="Arial"/>
          <w:color w:val="808080"/>
          <w:sz w:val="24"/>
        </w:rPr>
        <w:t>50-2-1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340" w:right="94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pStyle w:val="Heading2"/>
        <w:spacing w:line="232" w:lineRule="auto" w:before="78"/>
        <w:ind w:left="239" w:right="883"/>
        <w:jc w:val="both"/>
        <w:rPr>
          <w:b w:val="0"/>
          <w:bCs w:val="0"/>
        </w:rPr>
      </w:pPr>
      <w:r>
        <w:rPr/>
        <w:t>Si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/>
        <w:t>revisión</w:t>
      </w:r>
      <w:r>
        <w:rPr>
          <w:spacing w:val="42"/>
        </w:rPr>
        <w:t> </w:t>
      </w:r>
      <w:r>
        <w:rPr/>
        <w:t>previa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que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valor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subsidio</w:t>
      </w:r>
      <w:r>
        <w:rPr>
          <w:spacing w:val="40"/>
        </w:rPr>
        <w:t> </w:t>
      </w:r>
      <w:r>
        <w:rPr/>
        <w:t>asignado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w w:val="100"/>
        </w:rPr>
        <w:t> </w:t>
      </w:r>
      <w:r>
        <w:rPr/>
        <w:t>operación inicial es insuficiente para que la normalización solicitada y</w:t>
      </w:r>
      <w:r>
        <w:rPr>
          <w:spacing w:val="14"/>
        </w:rPr>
        <w:t> </w:t>
      </w:r>
      <w:r>
        <w:rPr/>
        <w:t>aprobada</w:t>
      </w:r>
      <w:r>
        <w:rPr>
          <w:w w:val="100"/>
        </w:rPr>
        <w:t> </w:t>
      </w:r>
      <w:r>
        <w:rPr/>
        <w:t>por</w:t>
      </w:r>
      <w:r>
        <w:rPr>
          <w:spacing w:val="38"/>
        </w:rPr>
        <w:t> </w:t>
      </w:r>
      <w:r>
        <w:rPr/>
        <w:t>el</w:t>
      </w:r>
      <w:r>
        <w:rPr>
          <w:spacing w:val="36"/>
        </w:rPr>
        <w:t> </w:t>
      </w:r>
      <w:r>
        <w:rPr/>
        <w:t>intermediario</w:t>
      </w:r>
      <w:r>
        <w:rPr>
          <w:spacing w:val="37"/>
        </w:rPr>
        <w:t> </w:t>
      </w:r>
      <w:r>
        <w:rPr/>
        <w:t>financiero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enmarque</w:t>
      </w:r>
      <w:r>
        <w:rPr>
          <w:spacing w:val="35"/>
        </w:rPr>
        <w:t> </w:t>
      </w:r>
      <w:r>
        <w:rPr/>
        <w:t>dentro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una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5"/>
        </w:rPr>
        <w:t> </w:t>
      </w:r>
      <w:r>
        <w:rPr/>
        <w:t>alternativas</w:t>
      </w:r>
      <w:r>
        <w:rPr>
          <w:w w:val="100"/>
        </w:rPr>
        <w:t> </w:t>
      </w:r>
      <w:r>
        <w:rPr/>
        <w:t>anteriores, FINAGRO definirá cual es el subsidio de tasa específico al que</w:t>
      </w:r>
      <w:r>
        <w:rPr>
          <w:spacing w:val="13"/>
        </w:rPr>
        <w:t> </w:t>
      </w:r>
      <w:r>
        <w:rPr/>
        <w:t>podrá</w:t>
      </w:r>
      <w:r>
        <w:rPr>
          <w:w w:val="100"/>
        </w:rPr>
        <w:t> </w:t>
      </w:r>
      <w:r>
        <w:rPr/>
        <w:t>acceder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operación</w:t>
      </w:r>
      <w:r>
        <w:rPr>
          <w:spacing w:val="39"/>
        </w:rPr>
        <w:t> </w:t>
      </w:r>
      <w:r>
        <w:rPr/>
        <w:t>normalizada,</w:t>
      </w:r>
      <w:r>
        <w:rPr>
          <w:spacing w:val="41"/>
        </w:rPr>
        <w:t> </w:t>
      </w:r>
      <w:r>
        <w:rPr/>
        <w:t>advirtiendo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algunos</w:t>
      </w:r>
      <w:r>
        <w:rPr>
          <w:spacing w:val="39"/>
        </w:rPr>
        <w:t> </w:t>
      </w:r>
      <w:r>
        <w:rPr/>
        <w:t>casos</w:t>
      </w:r>
      <w:r>
        <w:rPr>
          <w:spacing w:val="40"/>
        </w:rPr>
        <w:t> </w:t>
      </w:r>
      <w:r>
        <w:rPr/>
        <w:t>pueda</w:t>
      </w:r>
      <w:r>
        <w:rPr>
          <w:w w:val="100"/>
        </w:rPr>
        <w:t> </w:t>
      </w:r>
      <w:r>
        <w:rPr/>
        <w:t>ocurrir que el valor del subsidio no alcance y por lo tanto no</w:t>
      </w:r>
      <w:r>
        <w:rPr>
          <w:spacing w:val="26"/>
        </w:rPr>
        <w:t> </w:t>
      </w:r>
      <w:r>
        <w:rPr/>
        <w:t>proceda</w:t>
      </w:r>
      <w:r>
        <w:rPr>
          <w:w w:val="100"/>
        </w:rPr>
        <w:t> </w:t>
      </w:r>
      <w:r>
        <w:rPr/>
        <w:t>reconocimiento de subsidio de</w:t>
      </w:r>
      <w:r>
        <w:rPr>
          <w:spacing w:val="-6"/>
        </w:rPr>
        <w:t> </w:t>
      </w:r>
      <w:r>
        <w:rPr/>
        <w:t>tasa.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2" w:lineRule="auto"/>
        <w:ind w:right="884"/>
        <w:jc w:val="both"/>
      </w:pPr>
      <w:r>
        <w:rPr/>
        <w:t>Los</w:t>
      </w:r>
      <w:r>
        <w:rPr>
          <w:spacing w:val="19"/>
        </w:rPr>
        <w:t> </w:t>
      </w:r>
      <w:r>
        <w:rPr/>
        <w:t>intermediarios</w:t>
      </w:r>
      <w:r>
        <w:rPr>
          <w:spacing w:val="16"/>
        </w:rPr>
        <w:t> </w:t>
      </w:r>
      <w:r>
        <w:rPr/>
        <w:t>financieros</w:t>
      </w:r>
      <w:r>
        <w:rPr>
          <w:spacing w:val="19"/>
        </w:rPr>
        <w:t> </w:t>
      </w:r>
      <w:r>
        <w:rPr/>
        <w:t>deben</w:t>
      </w:r>
      <w:r>
        <w:rPr>
          <w:spacing w:val="18"/>
        </w:rPr>
        <w:t> </w:t>
      </w:r>
      <w:r>
        <w:rPr/>
        <w:t>tener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cuenta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periodicidad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pago</w:t>
      </w:r>
      <w:r>
        <w:rPr>
          <w:spacing w:val="18"/>
        </w:rPr>
        <w:t> </w:t>
      </w:r>
      <w:r>
        <w:rPr/>
        <w:t>de</w:t>
      </w:r>
      <w:r>
        <w:rPr>
          <w:w w:val="100"/>
        </w:rPr>
        <w:t> </w:t>
      </w:r>
      <w:r>
        <w:rPr/>
        <w:t>intereses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operaciones</w:t>
      </w:r>
      <w:r>
        <w:rPr>
          <w:spacing w:val="40"/>
        </w:rPr>
        <w:t> </w:t>
      </w:r>
      <w:r>
        <w:rPr/>
        <w:t>normalizadas</w:t>
      </w:r>
      <w:r>
        <w:rPr>
          <w:spacing w:val="40"/>
        </w:rPr>
        <w:t> </w:t>
      </w:r>
      <w:r>
        <w:rPr/>
        <w:t>debe</w:t>
      </w:r>
      <w:r>
        <w:rPr>
          <w:spacing w:val="39"/>
        </w:rPr>
        <w:t> </w:t>
      </w:r>
      <w:r>
        <w:rPr/>
        <w:t>ser</w:t>
      </w:r>
      <w:r>
        <w:rPr>
          <w:spacing w:val="41"/>
        </w:rPr>
        <w:t> </w:t>
      </w:r>
      <w:r>
        <w:rPr/>
        <w:t>igual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otorgada</w:t>
      </w:r>
      <w:r>
        <w:rPr>
          <w:spacing w:val="39"/>
        </w:rPr>
        <w:t> </w:t>
      </w:r>
      <w:r>
        <w:rPr/>
        <w:t>para</w:t>
      </w:r>
      <w:r>
        <w:rPr>
          <w:spacing w:val="40"/>
        </w:rPr>
        <w:t> </w:t>
      </w:r>
      <w:r>
        <w:rPr/>
        <w:t>las</w:t>
      </w:r>
      <w:r>
        <w:rPr>
          <w:w w:val="100"/>
        </w:rPr>
        <w:t> </w:t>
      </w:r>
      <w:r>
        <w:rPr/>
        <w:t>operaciones originales, así mismo, para cada operación se mantendrá inmodificable</w:t>
      </w:r>
      <w:r>
        <w:rPr>
          <w:spacing w:val="36"/>
        </w:rPr>
        <w:t> </w:t>
      </w:r>
      <w:r>
        <w:rPr/>
        <w:t>la</w:t>
      </w:r>
      <w:r>
        <w:rPr>
          <w:w w:val="100"/>
        </w:rPr>
        <w:t> </w:t>
      </w:r>
      <w:r>
        <w:rPr/>
        <w:t>fuente de recursos utilizada para cada operación, es decir, que para los</w:t>
      </w:r>
      <w:r>
        <w:rPr>
          <w:spacing w:val="-11"/>
        </w:rPr>
        <w:t> </w:t>
      </w:r>
      <w:r>
        <w:rPr/>
        <w:t>créditos</w:t>
      </w:r>
      <w:r>
        <w:rPr>
          <w:w w:val="100"/>
        </w:rPr>
        <w:t> </w:t>
      </w:r>
      <w:r>
        <w:rPr/>
        <w:t>redescontados</w:t>
      </w:r>
      <w:r>
        <w:rPr>
          <w:spacing w:val="47"/>
        </w:rPr>
        <w:t> </w:t>
      </w:r>
      <w:r>
        <w:rPr/>
        <w:t>originalmente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normalización</w:t>
      </w:r>
      <w:r>
        <w:rPr>
          <w:spacing w:val="47"/>
        </w:rPr>
        <w:t> </w:t>
      </w:r>
      <w:r>
        <w:rPr/>
        <w:t>se</w:t>
      </w:r>
      <w:r>
        <w:rPr>
          <w:spacing w:val="45"/>
        </w:rPr>
        <w:t> </w:t>
      </w:r>
      <w:r>
        <w:rPr/>
        <w:t>fondeará</w:t>
      </w:r>
      <w:r>
        <w:rPr>
          <w:spacing w:val="45"/>
        </w:rPr>
        <w:t> </w:t>
      </w:r>
      <w:r>
        <w:rPr/>
        <w:t>con</w:t>
      </w:r>
      <w:r>
        <w:rPr>
          <w:spacing w:val="47"/>
        </w:rPr>
        <w:t> </w:t>
      </w:r>
      <w:r>
        <w:rPr/>
        <w:t>redescuento</w:t>
      </w:r>
      <w:r>
        <w:rPr>
          <w:spacing w:val="48"/>
        </w:rPr>
        <w:t> </w:t>
      </w:r>
      <w:r>
        <w:rPr/>
        <w:t>y</w:t>
      </w:r>
      <w:r>
        <w:rPr>
          <w:spacing w:val="45"/>
        </w:rPr>
        <w:t> </w:t>
      </w:r>
      <w:r>
        <w:rPr/>
        <w:t>para</w:t>
      </w:r>
      <w:r>
        <w:rPr>
          <w:w w:val="100"/>
        </w:rPr>
        <w:t> </w:t>
      </w:r>
      <w:r>
        <w:rPr/>
        <w:t>créditos otorgados originalmente con recursos propios las normalizaciones</w:t>
      </w:r>
      <w:r>
        <w:rPr>
          <w:spacing w:val="39"/>
        </w:rPr>
        <w:t> </w:t>
      </w:r>
      <w:r>
        <w:rPr/>
        <w:t>se</w:t>
      </w:r>
      <w:r>
        <w:rPr>
          <w:w w:val="100"/>
        </w:rPr>
        <w:t> </w:t>
      </w:r>
      <w:r>
        <w:rPr/>
        <w:t>fondearán con recursos propios de los intermediarios</w:t>
      </w:r>
      <w:r>
        <w:rPr>
          <w:spacing w:val="-14"/>
        </w:rPr>
        <w:t> </w:t>
      </w:r>
      <w:r>
        <w:rPr/>
        <w:t>financieros.</w:t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2" w:lineRule="auto"/>
        <w:ind w:right="881"/>
        <w:jc w:val="both"/>
      </w:pPr>
      <w:r>
        <w:rPr/>
        <w:t>Con la información reportada por el intermediario financiero, FINAGRO</w:t>
      </w:r>
      <w:r>
        <w:rPr>
          <w:spacing w:val="37"/>
        </w:rPr>
        <w:t> </w:t>
      </w:r>
      <w:r>
        <w:rPr/>
        <w:t>definirá,</w:t>
      </w:r>
      <w:r>
        <w:rPr>
          <w:w w:val="100"/>
        </w:rPr>
        <w:t> </w:t>
      </w:r>
      <w:r>
        <w:rPr/>
        <w:t>mediante comunicación escrita las condiciones financieras autorizadas y el subsidio</w:t>
      </w:r>
      <w:r>
        <w:rPr>
          <w:spacing w:val="-7"/>
        </w:rPr>
        <w:t> </w:t>
      </w:r>
      <w:r>
        <w:rPr/>
        <w:t>de</w:t>
      </w:r>
      <w:r>
        <w:rPr>
          <w:w w:val="100"/>
        </w:rPr>
        <w:t> </w:t>
      </w:r>
      <w:r>
        <w:rPr/>
        <w:t>tasa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reconocerá</w:t>
      </w:r>
      <w:r>
        <w:rPr>
          <w:spacing w:val="30"/>
        </w:rPr>
        <w:t> </w:t>
      </w:r>
      <w:r>
        <w:rPr/>
        <w:t>para</w:t>
      </w:r>
      <w:r>
        <w:rPr>
          <w:spacing w:val="33"/>
        </w:rPr>
        <w:t> </w:t>
      </w:r>
      <w:r>
        <w:rPr/>
        <w:t>cada</w:t>
      </w:r>
      <w:r>
        <w:rPr>
          <w:spacing w:val="32"/>
        </w:rPr>
        <w:t> </w:t>
      </w:r>
      <w:r>
        <w:rPr/>
        <w:t>operación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normalizar,</w:t>
      </w:r>
      <w:r>
        <w:rPr>
          <w:spacing w:val="34"/>
        </w:rPr>
        <w:t> </w:t>
      </w:r>
      <w:r>
        <w:rPr/>
        <w:t>así</w:t>
      </w:r>
      <w:r>
        <w:rPr>
          <w:spacing w:val="29"/>
        </w:rPr>
        <w:t> </w:t>
      </w:r>
      <w:r>
        <w:rPr/>
        <w:t>como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vigencia</w:t>
      </w:r>
      <w:r>
        <w:rPr>
          <w:spacing w:val="33"/>
        </w:rPr>
        <w:t> </w:t>
      </w:r>
      <w:r>
        <w:rPr/>
        <w:t>de</w:t>
      </w:r>
      <w:r>
        <w:rPr>
          <w:w w:val="100"/>
        </w:rPr>
        <w:t> </w:t>
      </w:r>
      <w:r>
        <w:rPr/>
        <w:t>validez de la autorización, que en ningún caso podrá ser mayor a 60 días calendario,</w:t>
      </w:r>
      <w:r>
        <w:rPr>
          <w:spacing w:val="24"/>
        </w:rPr>
        <w:t> </w:t>
      </w:r>
      <w:r>
        <w:rPr/>
        <w:t>y</w:t>
      </w:r>
      <w:r>
        <w:rPr>
          <w:w w:val="100"/>
        </w:rPr>
        <w:t> </w:t>
      </w:r>
      <w:r>
        <w:rPr/>
        <w:t>dentro de la cual se deberá presentar ante la Dirección de Cartera de FINAGRO</w:t>
      </w:r>
      <w:r>
        <w:rPr>
          <w:spacing w:val="55"/>
        </w:rPr>
        <w:t> </w:t>
      </w:r>
      <w:r>
        <w:rPr/>
        <w:t>la</w:t>
      </w:r>
      <w:r>
        <w:rPr>
          <w:w w:val="100"/>
        </w:rPr>
        <w:t> </w:t>
      </w:r>
      <w:r>
        <w:rPr/>
        <w:t>forma 126 correctamente diligenciada para la</w:t>
      </w:r>
      <w:r>
        <w:rPr>
          <w:spacing w:val="-19"/>
        </w:rPr>
        <w:t> </w:t>
      </w:r>
      <w:r>
        <w:rPr/>
        <w:t>normalización.</w:t>
      </w: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5" w:lineRule="auto"/>
        <w:ind w:right="883"/>
        <w:jc w:val="both"/>
        <w:rPr>
          <w:sz w:val="24"/>
          <w:szCs w:val="24"/>
        </w:rPr>
      </w:pPr>
      <w:r>
        <w:rPr/>
        <w:t>Para las normalizaciones de los créditos que cuenten con garantía FAG, se</w:t>
      </w:r>
      <w:r>
        <w:rPr>
          <w:spacing w:val="40"/>
        </w:rPr>
        <w:t> </w:t>
      </w:r>
      <w:r>
        <w:rPr/>
        <w:t>les</w:t>
      </w:r>
      <w:r>
        <w:rPr>
          <w:w w:val="100"/>
        </w:rPr>
        <w:t> </w:t>
      </w:r>
      <w:r>
        <w:rPr/>
        <w:t>renovarán</w:t>
      </w:r>
      <w:r>
        <w:rPr>
          <w:spacing w:val="31"/>
        </w:rPr>
        <w:t> </w:t>
      </w:r>
      <w:r>
        <w:rPr/>
        <w:t>con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coberturas</w:t>
      </w:r>
      <w:r>
        <w:rPr>
          <w:spacing w:val="31"/>
        </w:rPr>
        <w:t> </w:t>
      </w:r>
      <w:r>
        <w:rPr/>
        <w:t>concedidas</w:t>
      </w:r>
      <w:r>
        <w:rPr>
          <w:spacing w:val="32"/>
        </w:rPr>
        <w:t> </w:t>
      </w:r>
      <w:r>
        <w:rPr/>
        <w:t>originalmente</w:t>
      </w:r>
      <w:r>
        <w:rPr>
          <w:spacing w:val="31"/>
        </w:rPr>
        <w:t> </w:t>
      </w:r>
      <w:r>
        <w:rPr/>
        <w:t>y</w:t>
      </w:r>
      <w:r>
        <w:rPr>
          <w:spacing w:val="28"/>
        </w:rPr>
        <w:t> </w:t>
      </w:r>
      <w:r>
        <w:rPr/>
        <w:t>el</w:t>
      </w:r>
      <w:r>
        <w:rPr>
          <w:spacing w:val="30"/>
        </w:rPr>
        <w:t> </w:t>
      </w:r>
      <w:r>
        <w:rPr/>
        <w:t>valor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/>
        <w:t>comisión</w:t>
      </w:r>
      <w:r>
        <w:rPr>
          <w:spacing w:val="31"/>
        </w:rPr>
        <w:t> </w:t>
      </w:r>
      <w:r>
        <w:rPr/>
        <w:t>se</w:t>
      </w:r>
      <w:r>
        <w:rPr>
          <w:w w:val="100"/>
        </w:rPr>
        <w:t> </w:t>
      </w:r>
      <w:r>
        <w:rPr/>
        <w:t>liquidará</w:t>
      </w:r>
      <w:r>
        <w:rPr>
          <w:spacing w:val="37"/>
        </w:rPr>
        <w:t> </w:t>
      </w:r>
      <w:r>
        <w:rPr/>
        <w:t>y</w:t>
      </w:r>
      <w:r>
        <w:rPr>
          <w:spacing w:val="36"/>
        </w:rPr>
        <w:t> </w:t>
      </w:r>
      <w:r>
        <w:rPr/>
        <w:t>cobrará</w:t>
      </w:r>
      <w:r>
        <w:rPr>
          <w:spacing w:val="38"/>
        </w:rPr>
        <w:t> </w:t>
      </w:r>
      <w:r>
        <w:rPr/>
        <w:t>sobre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valor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crédito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/>
        <w:t>cubierto</w:t>
      </w:r>
      <w:r>
        <w:rPr>
          <w:spacing w:val="37"/>
        </w:rPr>
        <w:t> </w:t>
      </w:r>
      <w:r>
        <w:rPr/>
        <w:t>con</w:t>
      </w:r>
      <w:r>
        <w:rPr>
          <w:spacing w:val="37"/>
        </w:rPr>
        <w:t> </w:t>
      </w:r>
      <w:r>
        <w:rPr/>
        <w:t>las</w:t>
      </w:r>
      <w:r>
        <w:rPr>
          <w:spacing w:val="35"/>
        </w:rPr>
        <w:t> </w:t>
      </w:r>
      <w:r>
        <w:rPr/>
        <w:t>garantías</w:t>
      </w:r>
      <w:r>
        <w:rPr>
          <w:spacing w:val="37"/>
        </w:rPr>
        <w:t> </w:t>
      </w:r>
      <w:r>
        <w:rPr/>
        <w:t>idóneas</w:t>
      </w:r>
      <w:r>
        <w:rPr>
          <w:w w:val="100"/>
        </w:rPr>
        <w:t> </w:t>
      </w:r>
      <w:r>
        <w:rPr/>
        <w:t>registradas para las operaciones originales, considerando la ampliación del</w:t>
      </w:r>
      <w:r>
        <w:rPr>
          <w:spacing w:val="2"/>
        </w:rPr>
        <w:t> </w:t>
      </w:r>
      <w:r>
        <w:rPr/>
        <w:t>plazo</w:t>
      </w:r>
      <w:r>
        <w:rPr>
          <w:w w:val="100"/>
        </w:rPr>
        <w:t> </w:t>
      </w:r>
      <w:r>
        <w:rPr/>
        <w:t>respecto del originalmente pactado y el saldo a capital de la operación al momento</w:t>
      </w:r>
      <w:r>
        <w:rPr>
          <w:spacing w:val="38"/>
        </w:rPr>
        <w:t> </w:t>
      </w:r>
      <w:r>
        <w:rPr/>
        <w:t>de</w:t>
      </w:r>
      <w:r>
        <w:rPr>
          <w:w w:val="100"/>
        </w:rPr>
        <w:t> </w:t>
      </w:r>
      <w:r>
        <w:rPr/>
        <w:t>registrar la normalización ante la Dirección de Cartera de FINAGRO. En ningún caso</w:t>
      </w:r>
      <w:r>
        <w:rPr>
          <w:spacing w:val="-22"/>
        </w:rPr>
        <w:t> </w:t>
      </w:r>
      <w:r>
        <w:rPr/>
        <w:t>la</w:t>
      </w:r>
      <w:r>
        <w:rPr>
          <w:w w:val="100"/>
        </w:rPr>
        <w:t> </w:t>
      </w:r>
      <w:r>
        <w:rPr/>
        <w:t>comisión</w:t>
      </w:r>
      <w:r>
        <w:rPr>
          <w:spacing w:val="53"/>
        </w:rPr>
        <w:t> </w:t>
      </w:r>
      <w:r>
        <w:rPr/>
        <w:t>del</w:t>
      </w:r>
      <w:r>
        <w:rPr>
          <w:spacing w:val="52"/>
        </w:rPr>
        <w:t> </w:t>
      </w:r>
      <w:r>
        <w:rPr/>
        <w:t>FAG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créditos</w:t>
      </w:r>
      <w:r>
        <w:rPr>
          <w:spacing w:val="53"/>
        </w:rPr>
        <w:t> </w:t>
      </w:r>
      <w:r>
        <w:rPr/>
        <w:t>objeto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normalización</w:t>
      </w:r>
      <w:r>
        <w:rPr>
          <w:spacing w:val="53"/>
        </w:rPr>
        <w:t> </w:t>
      </w:r>
      <w:r>
        <w:rPr/>
        <w:t>podrá</w:t>
      </w:r>
      <w:r>
        <w:rPr>
          <w:spacing w:val="56"/>
        </w:rPr>
        <w:t> </w:t>
      </w:r>
      <w:r>
        <w:rPr/>
        <w:t>ser</w:t>
      </w:r>
      <w:r>
        <w:rPr>
          <w:spacing w:val="54"/>
        </w:rPr>
        <w:t> </w:t>
      </w:r>
      <w:r>
        <w:rPr/>
        <w:t>inferior</w:t>
      </w:r>
      <w:r>
        <w:rPr>
          <w:spacing w:val="54"/>
        </w:rPr>
        <w:t> </w:t>
      </w:r>
      <w:r>
        <w:rPr/>
        <w:t>al</w:t>
      </w:r>
      <w:r>
        <w:rPr>
          <w:w w:val="100"/>
        </w:rPr>
        <w:t> </w:t>
      </w:r>
      <w:r>
        <w:rPr/>
        <w:t>equivalente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un</w:t>
      </w:r>
      <w:r>
        <w:rPr>
          <w:spacing w:val="44"/>
        </w:rPr>
        <w:t> </w:t>
      </w:r>
      <w:r>
        <w:rPr/>
        <w:t>plazo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tres</w:t>
      </w:r>
      <w:r>
        <w:rPr>
          <w:spacing w:val="42"/>
        </w:rPr>
        <w:t> </w:t>
      </w:r>
      <w:r>
        <w:rPr/>
        <w:t>(3)</w:t>
      </w:r>
      <w:r>
        <w:rPr>
          <w:spacing w:val="43"/>
        </w:rPr>
        <w:t> </w:t>
      </w:r>
      <w:r>
        <w:rPr/>
        <w:t>meses,</w:t>
      </w:r>
      <w:r>
        <w:rPr>
          <w:spacing w:val="46"/>
        </w:rPr>
        <w:t> </w:t>
      </w:r>
      <w:r>
        <w:rPr/>
        <w:t>según</w:t>
      </w:r>
      <w:r>
        <w:rPr>
          <w:spacing w:val="45"/>
        </w:rPr>
        <w:t> </w:t>
      </w:r>
      <w:r>
        <w:rPr/>
        <w:t>lo</w:t>
      </w:r>
      <w:r>
        <w:rPr>
          <w:spacing w:val="45"/>
        </w:rPr>
        <w:t> </w:t>
      </w:r>
      <w:r>
        <w:rPr/>
        <w:t>establecido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Titulo</w:t>
      </w:r>
      <w:r>
        <w:rPr>
          <w:spacing w:val="45"/>
        </w:rPr>
        <w:t> </w:t>
      </w:r>
      <w:r>
        <w:rPr/>
        <w:t>V</w:t>
      </w:r>
      <w:r>
        <w:rPr>
          <w:spacing w:val="44"/>
        </w:rPr>
        <w:t> </w:t>
      </w:r>
      <w:r>
        <w:rPr/>
        <w:t>del</w:t>
      </w:r>
      <w:r>
        <w:rPr>
          <w:w w:val="100"/>
        </w:rPr>
        <w:t> </w:t>
      </w:r>
      <w:r>
        <w:rPr/>
        <w:t>Capítulo III del presente Manual. Se recuerda la responsabilidad de los</w:t>
      </w:r>
      <w:r>
        <w:rPr>
          <w:spacing w:val="45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 de verificar la vigencia de las garantías idóneas y las</w:t>
      </w:r>
      <w:r>
        <w:rPr>
          <w:spacing w:val="37"/>
        </w:rPr>
        <w:t> </w:t>
      </w:r>
      <w:r>
        <w:rPr/>
        <w:t>colaterales,</w:t>
      </w:r>
      <w:r>
        <w:rPr>
          <w:w w:val="100"/>
        </w:rPr>
        <w:t> </w:t>
      </w:r>
      <w:r>
        <w:rPr/>
        <w:t>constituidas por los beneficiarios o por terceros para respaldar la operación</w:t>
      </w:r>
      <w:r>
        <w:rPr>
          <w:spacing w:val="-22"/>
        </w:rPr>
        <w:t> </w:t>
      </w:r>
      <w:r>
        <w:rPr/>
        <w:t>original</w:t>
      </w:r>
      <w:r>
        <w:rPr>
          <w:sz w:val="24"/>
        </w:rPr>
        <w:t>.</w:t>
      </w: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exact"/>
        <w:ind w:right="889"/>
        <w:jc w:val="both"/>
      </w:pPr>
      <w:r>
        <w:rPr/>
        <w:t>Cumplido el trámite de la revisión previa, y para facilitar la normalización de un</w:t>
      </w:r>
      <w:r>
        <w:rPr>
          <w:spacing w:val="7"/>
        </w:rPr>
        <w:t> </w:t>
      </w:r>
      <w:r>
        <w:rPr/>
        <w:t>mayor</w:t>
      </w:r>
      <w:r>
        <w:rPr>
          <w:w w:val="100"/>
        </w:rPr>
        <w:t> </w:t>
      </w:r>
      <w:r>
        <w:rPr/>
        <w:t>número de operaciones, se establece el siguiente</w:t>
      </w:r>
      <w:r>
        <w:rPr>
          <w:spacing w:val="-13"/>
        </w:rPr>
        <w:t> </w:t>
      </w:r>
      <w:r>
        <w:rPr/>
        <w:t>procedimiento:</w:t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right="884"/>
        <w:jc w:val="both"/>
      </w:pPr>
      <w:r>
        <w:rPr/>
        <w:t>De acuerdo con la base de datos de los créditos otorgados por FINAGRO a través</w:t>
      </w:r>
      <w:r>
        <w:rPr>
          <w:spacing w:val="15"/>
        </w:rPr>
        <w:t> </w:t>
      </w:r>
      <w:r>
        <w:rPr/>
        <w:t>de</w:t>
      </w:r>
      <w:r>
        <w:rPr>
          <w:w w:val="100"/>
        </w:rPr>
        <w:t> </w:t>
      </w:r>
      <w:r>
        <w:rPr/>
        <w:t>la Línea Especial de Crédito Exportadores 2008 - 2009, se han definido tres</w:t>
      </w:r>
      <w:r>
        <w:rPr>
          <w:spacing w:val="15"/>
        </w:rPr>
        <w:t> </w:t>
      </w:r>
      <w:r>
        <w:rPr/>
        <w:t>opciones</w:t>
      </w:r>
      <w:r>
        <w:rPr>
          <w:w w:val="100"/>
        </w:rPr>
        <w:t> </w:t>
      </w:r>
      <w:r>
        <w:rPr/>
        <w:t>para ajustar los puntos de subsidio de tasa de interés al Intermediario financiero:</w:t>
      </w:r>
      <w:r>
        <w:rPr>
          <w:spacing w:val="52"/>
        </w:rPr>
        <w:t> </w:t>
      </w:r>
      <w:r>
        <w:rPr/>
        <w:t>3%,</w:t>
      </w:r>
      <w:r>
        <w:rPr>
          <w:w w:val="100"/>
        </w:rPr>
        <w:t> </w:t>
      </w:r>
      <w:r>
        <w:rPr/>
        <w:t>2% y 1% (en adelante Opciones de</w:t>
      </w:r>
      <w:r>
        <w:rPr>
          <w:spacing w:val="-8"/>
        </w:rPr>
        <w:t> </w:t>
      </w:r>
      <w:r>
        <w:rPr/>
        <w:t>ajuste).</w:t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28" w:lineRule="auto"/>
        <w:ind w:right="884"/>
        <w:jc w:val="both"/>
      </w:pPr>
      <w:r>
        <w:rPr/>
        <w:t>Estas Opciones de ajuste dependerán del valor del subsidio a la tasa de</w:t>
      </w:r>
      <w:r>
        <w:rPr>
          <w:spacing w:val="-20"/>
        </w:rPr>
        <w:t> </w:t>
      </w:r>
      <w:r>
        <w:rPr/>
        <w:t>interés</w:t>
      </w:r>
      <w:r>
        <w:rPr>
          <w:w w:val="100"/>
        </w:rPr>
        <w:t> </w:t>
      </w:r>
      <w:r>
        <w:rPr/>
        <w:t>asignado a la operación original y el subsidio a la tasa de interés disponible</w:t>
      </w:r>
      <w:r>
        <w:rPr>
          <w:spacing w:val="26"/>
        </w:rPr>
        <w:t> </w:t>
      </w:r>
      <w:r>
        <w:rPr/>
        <w:t>(resultante</w:t>
      </w:r>
      <w:r>
        <w:rPr>
          <w:w w:val="100"/>
        </w:rPr>
        <w:t> </w:t>
      </w:r>
      <w:r>
        <w:rPr/>
        <w:t>de restarle al subsidio asignado, el subsidio pagado y causado), los años de plazo y</w:t>
      </w:r>
      <w:r>
        <w:rPr>
          <w:spacing w:val="51"/>
        </w:rPr>
        <w:t> </w:t>
      </w:r>
      <w:r>
        <w:rPr/>
        <w:t>el</w:t>
      </w:r>
      <w:r>
        <w:rPr>
          <w:w w:val="100"/>
        </w:rPr>
        <w:t> </w:t>
      </w:r>
      <w:r>
        <w:rPr/>
        <w:t>periodo de gracia para la operación a</w:t>
      </w:r>
      <w:r>
        <w:rPr>
          <w:spacing w:val="-11"/>
        </w:rPr>
        <w:t> </w:t>
      </w:r>
      <w:r>
        <w:rPr/>
        <w:t>normalizar.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0"/>
          <w:szCs w:val="30"/>
        </w:rPr>
      </w:pPr>
    </w:p>
    <w:p>
      <w:pPr>
        <w:spacing w:before="0"/>
        <w:ind w:left="229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3"/>
          <w:sz w:val="24"/>
        </w:rPr>
        <w:t> </w:t>
      </w:r>
      <w:r>
        <w:rPr>
          <w:rFonts w:ascii="Arial" w:hAnsi="Arial"/>
          <w:color w:val="808080"/>
          <w:sz w:val="24"/>
        </w:rPr>
        <w:t>50-2-2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line="232" w:lineRule="auto" w:before="76"/>
        <w:ind w:left="259" w:right="86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Para que los intermediarios financieros puedan disponer de un estimado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inicial</w:t>
      </w:r>
      <w:r>
        <w:rPr>
          <w:rFonts w:ascii="Arial" w:hAnsi="Arial" w:cs="Arial" w:eastAsia="Arial"/>
          <w:sz w:val="24"/>
          <w:szCs w:val="24"/>
        </w:rPr>
        <w:t> de los puntos de subsidio que se reconocerán para la operación</w:t>
      </w:r>
      <w:r>
        <w:rPr>
          <w:rFonts w:ascii="Arial" w:hAnsi="Arial" w:cs="Arial" w:eastAsia="Arial"/>
          <w:spacing w:val="1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normalizada,</w:t>
      </w:r>
      <w:r>
        <w:rPr>
          <w:rFonts w:ascii="Arial" w:hAnsi="Arial" w:cs="Arial" w:eastAsia="Arial"/>
          <w:sz w:val="24"/>
          <w:szCs w:val="24"/>
        </w:rPr>
        <w:t> FINAGRO ha dispuesto en su página web (www.finagro.com.co) un</w:t>
      </w:r>
      <w:r>
        <w:rPr>
          <w:rFonts w:ascii="Arial" w:hAnsi="Arial" w:cs="Arial" w:eastAsia="Arial"/>
          <w:spacing w:val="4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simulador,</w:t>
      </w:r>
      <w:r>
        <w:rPr>
          <w:rFonts w:ascii="Arial" w:hAnsi="Arial" w:cs="Arial" w:eastAsia="Arial"/>
          <w:sz w:val="24"/>
          <w:szCs w:val="24"/>
        </w:rPr>
        <w:t> el cual brindará un estimado </w:t>
      </w:r>
      <w:r>
        <w:rPr>
          <w:rFonts w:ascii="Arial" w:hAnsi="Arial" w:cs="Arial" w:eastAsia="Arial"/>
          <w:spacing w:val="2"/>
          <w:sz w:val="24"/>
          <w:szCs w:val="24"/>
        </w:rPr>
        <w:t>al </w:t>
      </w:r>
      <w:r>
        <w:rPr>
          <w:rFonts w:ascii="Arial" w:hAnsi="Arial" w:cs="Arial" w:eastAsia="Arial"/>
          <w:sz w:val="24"/>
          <w:szCs w:val="24"/>
        </w:rPr>
        <w:t>seleccionar una de las tres opciones de</w:t>
      </w:r>
      <w:r>
        <w:rPr>
          <w:rFonts w:ascii="Arial" w:hAnsi="Arial" w:cs="Arial" w:eastAsia="Arial"/>
          <w:spacing w:val="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ajuste</w:t>
      </w:r>
      <w:r>
        <w:rPr>
          <w:rFonts w:ascii="Arial" w:hAnsi="Arial" w:cs="Arial" w:eastAsia="Arial"/>
          <w:sz w:val="24"/>
          <w:szCs w:val="24"/>
        </w:rPr>
        <w:t> disponibles. La ruta para acceder al mismo es la siguiente: Inicio / Productos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z w:val="24"/>
          <w:szCs w:val="24"/>
        </w:rPr>
        <w:t> Servicios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»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»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Exportadores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2008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–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2009.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esta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ruta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encontrará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z w:val="24"/>
          <w:szCs w:val="24"/>
        </w:rPr>
        <w:t> simulador y la guía práctica para su</w:t>
      </w:r>
      <w:r>
        <w:rPr>
          <w:rFonts w:ascii="Arial" w:hAnsi="Arial" w:cs="Arial" w:eastAsia="Arial"/>
          <w:spacing w:val="-1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utilización.</w:t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line="230" w:lineRule="auto" w:before="0"/>
        <w:ind w:left="259" w:right="86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aquellos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casos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cuales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disponibles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subsidio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z w:val="24"/>
        </w:rPr>
        <w:t> permitan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normalizar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operación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alguna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tres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opciones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ajuste</w:t>
      </w:r>
      <w:r>
        <w:rPr>
          <w:rFonts w:ascii="Arial" w:hAnsi="Arial"/>
          <w:sz w:val="24"/>
        </w:rPr>
        <w:t> disponibles, y se requiera definitivamente de la normalización de la</w:t>
      </w:r>
      <w:r>
        <w:rPr>
          <w:rFonts w:ascii="Arial" w:hAnsi="Arial"/>
          <w:spacing w:val="4"/>
          <w:sz w:val="24"/>
        </w:rPr>
        <w:t> </w:t>
      </w:r>
      <w:r>
        <w:rPr>
          <w:rFonts w:ascii="Arial" w:hAnsi="Arial"/>
          <w:sz w:val="24"/>
        </w:rPr>
        <w:t>obligación,</w:t>
      </w:r>
      <w:r>
        <w:rPr>
          <w:rFonts w:ascii="Arial" w:hAnsi="Arial"/>
          <w:sz w:val="24"/>
        </w:rPr>
        <w:t> se deberá efectuar una reestructuración o consolidación de pasivos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condiciones ordinarias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FINAGRO.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30" w:lineRule="auto" w:before="0"/>
        <w:ind w:left="259" w:right="86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Es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entendido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estimado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calculado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simulador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compromete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ni</w:t>
      </w:r>
      <w:r>
        <w:rPr>
          <w:rFonts w:ascii="Arial" w:hAnsi="Arial"/>
          <w:sz w:val="24"/>
        </w:rPr>
        <w:t> obliga a FINAGRO para aceptar el registro de la normalización, habida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cuenta</w:t>
      </w:r>
      <w:r>
        <w:rPr>
          <w:rFonts w:ascii="Arial" w:hAnsi="Arial"/>
          <w:sz w:val="24"/>
        </w:rPr>
        <w:t> que representa únicamente una sugerencia para facilitar el estudio y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evaluación</w:t>
      </w:r>
      <w:r>
        <w:rPr>
          <w:rFonts w:ascii="Arial" w:hAnsi="Arial"/>
          <w:sz w:val="24"/>
        </w:rPr>
        <w:t> de la operación por los intermediarios financieros, para su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posterior</w:t>
      </w:r>
      <w:r>
        <w:rPr>
          <w:rFonts w:ascii="Arial" w:hAnsi="Arial"/>
          <w:sz w:val="24"/>
        </w:rPr>
        <w:t> presentación y confirmación por parte de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FINAGRO.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32" w:lineRule="auto" w:before="0"/>
        <w:ind w:left="259" w:right="86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Una vez los intermediarios financieros han aprobado la normalización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escogido la opción de ajuste a los puntos de subsidio, se diligenciará la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forma</w:t>
      </w:r>
      <w:r>
        <w:rPr>
          <w:rFonts w:ascii="Arial" w:hAnsi="Arial"/>
          <w:sz w:val="24"/>
        </w:rPr>
        <w:t> 126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información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operación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normalizar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presentarla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ante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Dirección de Cartera de FINAGRO, utilizando los códigos de norma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legal</w:t>
      </w:r>
      <w:r>
        <w:rPr>
          <w:rFonts w:ascii="Arial" w:hAnsi="Arial"/>
          <w:sz w:val="24"/>
        </w:rPr>
        <w:t> establecidos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numeral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VI.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IX.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anexo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2.1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capítulo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z w:val="24"/>
        </w:rPr>
        <w:t> Manual de Servicios y los siguientes códigos de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rubro: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2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482"/>
      </w:tblGrid>
      <w:tr>
        <w:trPr>
          <w:trHeight w:val="336" w:hRule="exact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36"/>
              <w:ind w:right="3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FFFFFF"/>
                <w:sz w:val="24"/>
                <w:szCs w:val="24"/>
              </w:rPr>
              <w:t>Rubro </w:t>
            </w:r>
            <w:r>
              <w:rPr>
                <w:rFonts w:ascii="Arial" w:hAnsi="Arial" w:cs="Arial" w:eastAsia="Arial"/>
                <w:color w:val="FFFFFF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color w:val="FFFFFF"/>
                <w:spacing w:val="-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FFFFFF"/>
                <w:sz w:val="24"/>
                <w:szCs w:val="24"/>
              </w:rPr>
              <w:t>Subsidio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</w:tr>
      <w:tr>
        <w:trPr>
          <w:trHeight w:val="312" w:hRule="exact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7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611941</w:t>
            </w:r>
          </w:p>
        </w:tc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Normalización subsidio tasa de interés del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1%</w:t>
            </w:r>
          </w:p>
        </w:tc>
      </w:tr>
      <w:tr>
        <w:trPr>
          <w:trHeight w:val="310" w:hRule="exact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7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611942</w:t>
            </w:r>
          </w:p>
        </w:tc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Normalización subsidio tasa de interés del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2%</w:t>
            </w:r>
          </w:p>
        </w:tc>
      </w:tr>
      <w:tr>
        <w:trPr>
          <w:trHeight w:val="310" w:hRule="exact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7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611943</w:t>
            </w:r>
          </w:p>
        </w:tc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Normalización subsidio tasa de interés del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3%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line="228" w:lineRule="auto" w:before="80"/>
        <w:ind w:left="259" w:right="86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créditos otorgados por ésta línea especial se pueden consolidar por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líneas de crédito ordinarias, utilizando los códigos de norma legal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establecidos</w:t>
      </w:r>
      <w:r>
        <w:rPr>
          <w:rFonts w:ascii="Arial" w:hAnsi="Arial"/>
          <w:sz w:val="24"/>
        </w:rPr>
        <w:t> en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numeral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VI.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IX.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II.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anexo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2.1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capítulo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Manual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Servicios, pero perderán el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subsidio.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line="175" w:lineRule="auto" w:before="0"/>
        <w:ind w:left="240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  <w:u w:val="single" w:color="000000"/>
        </w:rPr>
        <w:t>NOTA: </w:t>
      </w:r>
      <w:r>
        <w:rPr>
          <w:rFonts w:ascii="Arial"/>
          <w:sz w:val="24"/>
          <w:u w:val="single" w:color="000000"/>
        </w:rPr>
        <w:t>Este Programa se encuentra cerrado para el registro de</w:t>
      </w:r>
      <w:r>
        <w:rPr>
          <w:rFonts w:ascii="Arial"/>
          <w:spacing w:val="61"/>
          <w:sz w:val="24"/>
          <w:u w:val="single" w:color="000000"/>
        </w:rPr>
        <w:t> </w:t>
      </w:r>
      <w:r>
        <w:rPr>
          <w:rFonts w:ascii="Arial"/>
          <w:sz w:val="24"/>
          <w:u w:val="single" w:color="000000"/>
        </w:rPr>
        <w:t>nuevas</w:t>
      </w:r>
      <w:r>
        <w:rPr>
          <w:rFonts w:ascii="Arial"/>
          <w:sz w:val="24"/>
        </w:rPr>
      </w:r>
      <w:r>
        <w:rPr>
          <w:rFonts w:ascii="Arial"/>
          <w:sz w:val="24"/>
        </w:rPr>
        <w:t> </w:t>
      </w:r>
      <w:r>
        <w:rPr>
          <w:rFonts w:ascii="Arial"/>
          <w:sz w:val="24"/>
          <w:u w:val="single" w:color="000000"/>
        </w:rPr>
        <w:t>operaciones.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3781" w:right="4095" w:firstLine="1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1"/>
          <w:sz w:val="24"/>
        </w:rPr>
        <w:t> </w:t>
      </w:r>
      <w:r>
        <w:rPr>
          <w:rFonts w:ascii="Arial" w:hAnsi="Arial"/>
          <w:color w:val="808080"/>
          <w:sz w:val="24"/>
        </w:rPr>
        <w:t>50-2-3</w:t>
      </w:r>
      <w:r>
        <w:rPr>
          <w:rFonts w:ascii="Arial" w:hAnsi="Arial"/>
          <w:color w:val="808080"/>
          <w:sz w:val="24"/>
        </w:rPr>
        <w:t> CAP V / P16/</w:t>
      </w:r>
      <w:r>
        <w:rPr>
          <w:rFonts w:ascii="Arial" w:hAnsi="Arial"/>
          <w:color w:val="808080"/>
          <w:spacing w:val="-6"/>
          <w:sz w:val="24"/>
        </w:rPr>
        <w:t> </w:t>
      </w:r>
      <w:r>
        <w:rPr>
          <w:rFonts w:ascii="Arial" w:hAnsi="Arial"/>
          <w:color w:val="808080"/>
          <w:sz w:val="24"/>
        </w:rPr>
        <w:t>10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40" w:right="84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 w:before="72"/>
        <w:ind w:right="3129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477" w:lineRule="auto" w:before="0"/>
        <w:ind w:left="2479" w:right="310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LINEAS ESPECIALES DE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CREDITO</w:t>
      </w:r>
      <w:r>
        <w:rPr>
          <w:rFonts w:ascii="Arial"/>
          <w:b/>
          <w:w w:val="100"/>
          <w:sz w:val="22"/>
        </w:rPr>
        <w:t> </w:t>
      </w: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IV</w:t>
      </w:r>
      <w:r>
        <w:rPr>
          <w:rFonts w:ascii="Arial"/>
          <w:sz w:val="22"/>
        </w:rPr>
      </w:r>
    </w:p>
    <w:p>
      <w:pPr>
        <w:spacing w:before="10"/>
        <w:ind w:left="3761" w:right="885" w:hanging="340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LINEA ESPECIAL DE CREDITO PARA LA RECONVERSION Y</w:t>
      </w:r>
      <w:r>
        <w:rPr>
          <w:rFonts w:ascii="Arial"/>
          <w:b/>
          <w:spacing w:val="-30"/>
          <w:sz w:val="22"/>
        </w:rPr>
        <w:t> </w:t>
      </w:r>
      <w:r>
        <w:rPr>
          <w:rFonts w:ascii="Arial"/>
          <w:b/>
          <w:sz w:val="22"/>
        </w:rPr>
        <w:t>MODERNIZACION</w:t>
      </w:r>
      <w:r>
        <w:rPr>
          <w:rFonts w:ascii="Arial"/>
          <w:b/>
          <w:w w:val="100"/>
          <w:sz w:val="22"/>
        </w:rPr>
        <w:t> </w:t>
      </w:r>
      <w:r>
        <w:rPr>
          <w:rFonts w:ascii="Arial"/>
          <w:b/>
          <w:sz w:val="22"/>
        </w:rPr>
        <w:t>PRODUCTIVA</w:t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35" w:lineRule="auto"/>
        <w:ind w:right="961"/>
        <w:jc w:val="both"/>
      </w:pPr>
      <w:r>
        <w:rPr/>
        <w:t>De</w:t>
      </w:r>
      <w:r>
        <w:rPr>
          <w:spacing w:val="21"/>
        </w:rPr>
        <w:t> </w:t>
      </w:r>
      <w:r>
        <w:rPr/>
        <w:t>conformidad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lo</w:t>
      </w:r>
      <w:r>
        <w:rPr>
          <w:spacing w:val="23"/>
        </w:rPr>
        <w:t> </w:t>
      </w:r>
      <w:r>
        <w:rPr/>
        <w:t>dispuesto</w:t>
      </w:r>
      <w:r>
        <w:rPr>
          <w:spacing w:val="21"/>
        </w:rPr>
        <w:t> </w:t>
      </w:r>
      <w:r>
        <w:rPr/>
        <w:t>por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Comisión</w:t>
      </w:r>
      <w:r>
        <w:rPr>
          <w:spacing w:val="20"/>
        </w:rPr>
        <w:t> </w:t>
      </w:r>
      <w:r>
        <w:rPr/>
        <w:t>Nacional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Crédito</w:t>
      </w:r>
      <w:r>
        <w:rPr>
          <w:spacing w:val="23"/>
        </w:rPr>
        <w:t> </w:t>
      </w:r>
      <w:r>
        <w:rPr/>
        <w:t>Agropecuario</w:t>
      </w:r>
      <w:r>
        <w:rPr>
          <w:w w:val="100"/>
        </w:rPr>
        <w:t> </w:t>
      </w:r>
      <w:r>
        <w:rPr/>
        <w:t>mediante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Resoluciones</w:t>
      </w:r>
      <w:r>
        <w:rPr>
          <w:spacing w:val="24"/>
        </w:rPr>
        <w:t> </w:t>
      </w:r>
      <w:r>
        <w:rPr/>
        <w:t>Nos.</w:t>
      </w:r>
      <w:r>
        <w:rPr>
          <w:spacing w:val="25"/>
        </w:rPr>
        <w:t> </w:t>
      </w:r>
      <w:r>
        <w:rPr/>
        <w:t>8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2012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/>
        <w:t>1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2013,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presente</w:t>
      </w:r>
      <w:r>
        <w:rPr>
          <w:spacing w:val="22"/>
        </w:rPr>
        <w:t> </w:t>
      </w:r>
      <w:r>
        <w:rPr/>
        <w:t>capítulo</w:t>
      </w:r>
      <w:r>
        <w:rPr>
          <w:spacing w:val="24"/>
        </w:rPr>
        <w:t> </w:t>
      </w:r>
      <w:r>
        <w:rPr/>
        <w:t>se</w:t>
      </w:r>
      <w:r>
        <w:rPr>
          <w:w w:val="100"/>
        </w:rPr>
        <w:t> </w:t>
      </w:r>
      <w:r>
        <w:rPr/>
        <w:t>reglamenta la Línea Especial de Crédito para la Reconversión y</w:t>
      </w:r>
      <w:r>
        <w:rPr>
          <w:spacing w:val="12"/>
        </w:rPr>
        <w:t> </w:t>
      </w:r>
      <w:r>
        <w:rPr/>
        <w:t>Modernización</w:t>
      </w:r>
      <w:r>
        <w:rPr>
          <w:w w:val="100"/>
        </w:rPr>
        <w:t> </w:t>
      </w:r>
      <w:r>
        <w:rPr/>
        <w:t>Productiva</w:t>
      </w:r>
      <w:r>
        <w:rPr>
          <w:spacing w:val="37"/>
        </w:rPr>
        <w:t> </w:t>
      </w:r>
      <w:r>
        <w:rPr/>
        <w:t>Agropecuaria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Rural,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través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cual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intermediarios</w:t>
      </w:r>
      <w:r>
        <w:rPr>
          <w:spacing w:val="33"/>
        </w:rPr>
        <w:t> </w:t>
      </w:r>
      <w:r>
        <w:rPr/>
        <w:t>financieros</w:t>
      </w:r>
      <w:r>
        <w:rPr>
          <w:w w:val="100"/>
        </w:rPr>
        <w:t> </w:t>
      </w:r>
      <w:r>
        <w:rPr/>
        <w:t>pueden financiar las inversiones requeridas por los pequeños, medianos y</w:t>
      </w:r>
      <w:r>
        <w:rPr>
          <w:spacing w:val="53"/>
        </w:rPr>
        <w:t> </w:t>
      </w:r>
      <w:r>
        <w:rPr/>
        <w:t>grandes</w:t>
      </w:r>
      <w:r>
        <w:rPr>
          <w:w w:val="100"/>
        </w:rPr>
        <w:t> </w:t>
      </w:r>
      <w:r>
        <w:rPr/>
        <w:t>productores para aumentar la competitividad, innovación, agregación de valor</w:t>
      </w:r>
      <w:r>
        <w:rPr>
          <w:spacing w:val="39"/>
        </w:rPr>
        <w:t> </w:t>
      </w:r>
      <w:r>
        <w:rPr/>
        <w:t>y</w:t>
      </w:r>
      <w:r>
        <w:rPr>
          <w:w w:val="100"/>
        </w:rPr>
        <w:t> </w:t>
      </w:r>
      <w:r>
        <w:rPr/>
        <w:t>sostenibilidad ambiental de la actividad agropecuaria, con miras a enfrentar el reto</w:t>
      </w:r>
      <w:r>
        <w:rPr>
          <w:spacing w:val="58"/>
        </w:rPr>
        <w:t> </w:t>
      </w:r>
      <w:r>
        <w:rPr/>
        <w:t>de</w:t>
      </w:r>
      <w:r>
        <w:rPr>
          <w:w w:val="100"/>
        </w:rPr>
        <w:t> </w:t>
      </w:r>
      <w:r>
        <w:rPr/>
        <w:t>la internacionalización de la</w:t>
      </w:r>
      <w:r>
        <w:rPr>
          <w:spacing w:val="-13"/>
        </w:rPr>
        <w:t> </w:t>
      </w:r>
      <w:r>
        <w:rPr/>
        <w:t>economía.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2"/>
          <w:numId w:val="17"/>
        </w:numPr>
        <w:tabs>
          <w:tab w:pos="794" w:val="left" w:leader="none"/>
        </w:tabs>
        <w:spacing w:line="240" w:lineRule="auto" w:before="0" w:after="0"/>
        <w:ind w:left="793" w:right="0" w:hanging="554"/>
        <w:jc w:val="both"/>
        <w:rPr>
          <w:b w:val="0"/>
          <w:bCs w:val="0"/>
        </w:rPr>
      </w:pPr>
      <w:r>
        <w:rPr/>
        <w:t>ACTIVIDADES</w:t>
      </w:r>
      <w:r>
        <w:rPr>
          <w:spacing w:val="-1"/>
        </w:rPr>
        <w:t> </w:t>
      </w:r>
      <w:r>
        <w:rPr/>
        <w:t>FINANCIABLES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Las actividades que se pueden financiar por esta línea especial son las</w:t>
      </w:r>
      <w:r>
        <w:rPr>
          <w:spacing w:val="-14"/>
        </w:rPr>
        <w:t> </w:t>
      </w:r>
      <w:r>
        <w:rPr/>
        <w:t>siguientes:</w:t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17"/>
        </w:numPr>
        <w:tabs>
          <w:tab w:pos="948" w:val="left" w:leader="none"/>
        </w:tabs>
        <w:spacing w:line="238" w:lineRule="exact" w:before="0" w:after="0"/>
        <w:ind w:left="959" w:right="887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Plantación y mantenimiento de cultivos perennes y su renovación, y se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incluir dentro de los costos a financiar el pago de regalías por el uso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variedades en aquellos casos que se requiera. (Código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30)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3"/>
          <w:numId w:val="17"/>
        </w:numPr>
        <w:tabs>
          <w:tab w:pos="948" w:val="left" w:leader="none"/>
        </w:tabs>
        <w:spacing w:line="230" w:lineRule="exact" w:before="0" w:after="0"/>
        <w:ind w:left="959" w:right="883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Infraestructura para la producción agropecuaria su construcción 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reparación.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(Código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33)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3"/>
          <w:numId w:val="17"/>
        </w:numPr>
        <w:tabs>
          <w:tab w:pos="948" w:val="left" w:leader="none"/>
        </w:tabs>
        <w:spacing w:line="230" w:lineRule="exact" w:before="0" w:after="0"/>
        <w:ind w:left="959" w:right="889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Adquisición de maquinaria y equipos, asociados a cualquier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productiva agropecuaria. (Código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32)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3"/>
          <w:numId w:val="17"/>
        </w:numPr>
        <w:tabs>
          <w:tab w:pos="948" w:val="left" w:leader="none"/>
        </w:tabs>
        <w:spacing w:line="230" w:lineRule="exact" w:before="0" w:after="0"/>
        <w:ind w:left="959" w:right="888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Adecuación de tierras, asociada a cualquier actividad productiva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agropecuaria.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(Código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33)</w:t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3"/>
          <w:numId w:val="17"/>
        </w:numPr>
        <w:tabs>
          <w:tab w:pos="948" w:val="left" w:leader="none"/>
        </w:tabs>
        <w:spacing w:line="228" w:lineRule="auto" w:before="0" w:after="0"/>
        <w:ind w:left="959" w:right="887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Infraestructura su construcción o reparación, maquinaria y equipos para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transformación primaria y comercialización, asociada a cualquier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productiva agropecuaria. (Código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35)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3"/>
          <w:numId w:val="17"/>
        </w:numPr>
        <w:tabs>
          <w:tab w:pos="948" w:val="left" w:leader="none"/>
        </w:tabs>
        <w:spacing w:line="238" w:lineRule="exact" w:before="0" w:after="0"/>
        <w:ind w:left="959" w:right="882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Infraestructura su construcción o reparación, maquinaria y equipos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cualquier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Servicio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Apoyo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asociado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Producción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Agropecuaria.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(Código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36).</w:t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17"/>
        </w:numPr>
        <w:tabs>
          <w:tab w:pos="948" w:val="left" w:leader="none"/>
        </w:tabs>
        <w:spacing w:line="230" w:lineRule="exact" w:before="0" w:after="0"/>
        <w:ind w:left="959" w:right="885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Investigación, asistencia técnica y certificación unidades productivas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agropecuarias en Buenas Prácticas; Certificación de producción orgánica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o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2136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3"/>
          <w:sz w:val="24"/>
        </w:rPr>
        <w:t> </w:t>
      </w:r>
      <w:r>
        <w:rPr>
          <w:rFonts w:ascii="Arial" w:hAnsi="Arial"/>
          <w:color w:val="808080"/>
          <w:sz w:val="24"/>
        </w:rPr>
        <w:t>50-2-4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30" w:lineRule="exact" w:before="95"/>
        <w:ind w:left="959" w:right="885"/>
        <w:jc w:val="left"/>
      </w:pPr>
      <w:r>
        <w:rPr/>
        <w:t>limpia, certificaciones de calidad, certificación de origen, y</w:t>
      </w:r>
      <w:r>
        <w:rPr>
          <w:spacing w:val="42"/>
        </w:rPr>
        <w:t> </w:t>
      </w:r>
      <w:r>
        <w:rPr/>
        <w:t>certificaciones</w:t>
      </w:r>
      <w:r>
        <w:rPr>
          <w:w w:val="100"/>
        </w:rPr>
        <w:t> </w:t>
      </w:r>
      <w:r>
        <w:rPr/>
        <w:t>prestación de servicio de asistencia técnica. (Código</w:t>
      </w:r>
      <w:r>
        <w:rPr>
          <w:spacing w:val="-16"/>
        </w:rPr>
        <w:t> </w:t>
      </w:r>
      <w:r>
        <w:rPr/>
        <w:t>37)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7"/>
        </w:numPr>
        <w:tabs>
          <w:tab w:pos="792" w:val="left" w:leader="none"/>
        </w:tabs>
        <w:spacing w:line="240" w:lineRule="auto" w:before="0" w:after="0"/>
        <w:ind w:left="791" w:right="0" w:hanging="552"/>
        <w:jc w:val="both"/>
        <w:rPr>
          <w:b w:val="0"/>
          <w:bCs w:val="0"/>
        </w:rPr>
      </w:pPr>
      <w:r>
        <w:rPr/>
        <w:t>CONDICIONES</w:t>
      </w:r>
      <w:r>
        <w:rPr>
          <w:spacing w:val="-1"/>
        </w:rPr>
        <w:t> </w:t>
      </w:r>
      <w:r>
        <w:rPr/>
        <w:t>FINANCIERAS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exact"/>
        <w:ind w:right="1917"/>
        <w:jc w:val="left"/>
      </w:pPr>
      <w:r>
        <w:rPr/>
        <w:t>Los intermediarios financieros podrán otorgar los créditos en las</w:t>
      </w:r>
      <w:r>
        <w:rPr>
          <w:spacing w:val="-19"/>
        </w:rPr>
        <w:t> </w:t>
      </w:r>
      <w:r>
        <w:rPr/>
        <w:t>siguientes</w:t>
      </w:r>
      <w:r>
        <w:rPr>
          <w:w w:val="100"/>
        </w:rPr>
        <w:t> </w:t>
      </w:r>
      <w:r>
        <w:rPr/>
        <w:t>condiciones</w:t>
      </w:r>
      <w:r>
        <w:rPr>
          <w:spacing w:val="-6"/>
        </w:rPr>
        <w:t> </w:t>
      </w:r>
      <w:r>
        <w:rPr/>
        <w:t>financieras:</w:t>
      </w: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17"/>
        </w:numPr>
        <w:tabs>
          <w:tab w:pos="948" w:val="left" w:leader="none"/>
        </w:tabs>
        <w:spacing w:line="228" w:lineRule="auto" w:before="0" w:after="0"/>
        <w:ind w:left="959" w:right="966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créditos por ésta línea especial serán otorgados por los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recursos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propios,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especiales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características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 ser redescontables ante FINAGRO, no podrán ser validados como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cartera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sustitutiva, y serán registrados como Cartera Agropecuaria cumpliendo con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condiciones financieras establecidas en el presente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Capítulo.</w:t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3"/>
          <w:numId w:val="17"/>
        </w:numPr>
        <w:tabs>
          <w:tab w:pos="948" w:val="left" w:leader="none"/>
        </w:tabs>
        <w:spacing w:line="224" w:lineRule="exact" w:before="0" w:after="0"/>
        <w:ind w:left="959" w:right="889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Cobertura de Financiación de hasta el 100% de los costos directos de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inversión.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3"/>
          <w:numId w:val="17"/>
        </w:numPr>
        <w:tabs>
          <w:tab w:pos="948" w:val="left" w:leader="none"/>
        </w:tabs>
        <w:spacing w:line="224" w:lineRule="exact" w:before="0" w:after="0"/>
        <w:ind w:left="959" w:right="882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plazo de amortización, periodo de gracia y periodicidad de pago 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podrán ser acordados entre el intermediario financiero y el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beneficiario.</w:t>
      </w: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3"/>
          <w:numId w:val="17"/>
        </w:numPr>
        <w:tabs>
          <w:tab w:pos="948" w:val="left" w:leader="none"/>
        </w:tabs>
        <w:spacing w:line="224" w:lineRule="exact" w:before="0" w:after="0"/>
        <w:ind w:left="959" w:right="888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tasa de interés máxima se podrá acordar entre el intermediario financiero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beneficiario, sin exceder las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siguientes: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4"/>
          <w:numId w:val="17"/>
        </w:numPr>
        <w:tabs>
          <w:tab w:pos="1320" w:val="left" w:leader="none"/>
        </w:tabs>
        <w:spacing w:line="230" w:lineRule="auto" w:before="0" w:after="0"/>
        <w:ind w:left="1319" w:right="887" w:hanging="36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plazo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igual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menor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10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años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Pequeños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 es la DTF efectiva anual más siete puntos porcentuales (7%)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Medianos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Grandes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Productores,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DTF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efectiva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anual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diez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puntos porcentuales (10%).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4"/>
          <w:numId w:val="17"/>
        </w:numPr>
        <w:tabs>
          <w:tab w:pos="1320" w:val="left" w:leader="none"/>
        </w:tabs>
        <w:spacing w:line="225" w:lineRule="auto" w:before="0" w:after="0"/>
        <w:ind w:left="1319" w:right="888" w:hanging="36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inversión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plazo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financiación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igual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superior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diez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(10)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años,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acordarse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libremente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entre el beneficiario del crédito y el intermediario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7"/>
        </w:numPr>
        <w:tabs>
          <w:tab w:pos="792" w:val="left" w:leader="none"/>
        </w:tabs>
        <w:spacing w:line="240" w:lineRule="auto" w:before="0" w:after="0"/>
        <w:ind w:left="791" w:right="0" w:hanging="552"/>
        <w:jc w:val="both"/>
        <w:rPr>
          <w:b w:val="0"/>
          <w:bCs w:val="0"/>
        </w:rPr>
      </w:pPr>
      <w:r>
        <w:rPr/>
        <w:t>GARANTÍA</w:t>
      </w:r>
      <w:r>
        <w:rPr>
          <w:spacing w:val="-5"/>
        </w:rPr>
        <w:t> </w:t>
      </w:r>
      <w:r>
        <w:rPr>
          <w:spacing w:val="-3"/>
        </w:rPr>
        <w:t>FAG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25" w:lineRule="auto"/>
        <w:ind w:right="882"/>
        <w:jc w:val="both"/>
      </w:pPr>
      <w:r>
        <w:rPr/>
        <w:t>Los créditos otorgados por a través de ésta línea especial podrán ser garantizados</w:t>
      </w:r>
      <w:r>
        <w:rPr>
          <w:spacing w:val="32"/>
        </w:rPr>
        <w:t> </w:t>
      </w:r>
      <w:r>
        <w:rPr/>
        <w:t>por</w:t>
      </w:r>
      <w:r>
        <w:rPr>
          <w:w w:val="100"/>
        </w:rPr>
        <w:t> </w:t>
      </w:r>
      <w:r>
        <w:rPr/>
        <w:t>el Fondo Agropecuario de Garantías-FAG, en los términos y condiciones previstas</w:t>
      </w:r>
      <w:r>
        <w:rPr>
          <w:spacing w:val="19"/>
        </w:rPr>
        <w:t> </w:t>
      </w:r>
      <w:r>
        <w:rPr/>
        <w:t>en</w:t>
      </w:r>
      <w:r>
        <w:rPr>
          <w:w w:val="100"/>
        </w:rPr>
        <w:t> </w:t>
      </w:r>
      <w:r>
        <w:rPr/>
        <w:t>el título I del capítulo III del presente</w:t>
      </w:r>
      <w:r>
        <w:rPr>
          <w:spacing w:val="-15"/>
        </w:rPr>
        <w:t> </w:t>
      </w:r>
      <w:r>
        <w:rPr/>
        <w:t>Manual.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7"/>
        </w:numPr>
        <w:tabs>
          <w:tab w:pos="794" w:val="left" w:leader="none"/>
        </w:tabs>
        <w:spacing w:line="240" w:lineRule="auto" w:before="0" w:after="0"/>
        <w:ind w:left="793" w:right="0" w:hanging="554"/>
        <w:jc w:val="both"/>
        <w:rPr>
          <w:b w:val="0"/>
          <w:bCs w:val="0"/>
        </w:rPr>
      </w:pPr>
      <w:r>
        <w:rPr>
          <w:spacing w:val="-2"/>
        </w:rPr>
        <w:t>ACCESO </w:t>
      </w:r>
      <w:r>
        <w:rPr>
          <w:spacing w:val="-3"/>
        </w:rPr>
        <w:t>AL</w:t>
      </w:r>
      <w:r>
        <w:rPr>
          <w:spacing w:val="6"/>
        </w:rPr>
        <w:t> </w:t>
      </w:r>
      <w:r>
        <w:rPr/>
        <w:t>ICR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962"/>
        <w:jc w:val="both"/>
        <w:rPr>
          <w:rFonts w:ascii="Arial" w:hAnsi="Arial" w:cs="Arial" w:eastAsia="Arial"/>
        </w:rPr>
      </w:pPr>
      <w:r>
        <w:rPr/>
        <w:t>Los proyectos ejecutados por pequeños y medianos productores financiados por</w:t>
      </w:r>
      <w:r>
        <w:rPr>
          <w:spacing w:val="1"/>
        </w:rPr>
        <w:t> </w:t>
      </w:r>
      <w:r>
        <w:rPr/>
        <w:t>ésta</w:t>
      </w:r>
      <w:r>
        <w:rPr>
          <w:w w:val="100"/>
        </w:rPr>
        <w:t> </w:t>
      </w:r>
      <w:r>
        <w:rPr/>
        <w:t>línea</w:t>
      </w:r>
      <w:r>
        <w:rPr>
          <w:spacing w:val="52"/>
        </w:rPr>
        <w:t> </w:t>
      </w:r>
      <w:r>
        <w:rPr/>
        <w:t>especial,</w:t>
      </w:r>
      <w:r>
        <w:rPr>
          <w:spacing w:val="53"/>
        </w:rPr>
        <w:t> </w:t>
      </w:r>
      <w:r>
        <w:rPr/>
        <w:t>podrán</w:t>
      </w:r>
      <w:r>
        <w:rPr>
          <w:spacing w:val="52"/>
        </w:rPr>
        <w:t> </w:t>
      </w:r>
      <w:r>
        <w:rPr/>
        <w:t>inscribirse</w:t>
      </w:r>
      <w:r>
        <w:rPr>
          <w:spacing w:val="52"/>
        </w:rPr>
        <w:t> </w:t>
      </w:r>
      <w:r>
        <w:rPr/>
        <w:t>al</w:t>
      </w:r>
      <w:r>
        <w:rPr>
          <w:spacing w:val="51"/>
        </w:rPr>
        <w:t> </w:t>
      </w:r>
      <w:r>
        <w:rPr/>
        <w:t>Incentivo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Capitalización</w:t>
      </w:r>
      <w:r>
        <w:rPr>
          <w:spacing w:val="52"/>
        </w:rPr>
        <w:t> </w:t>
      </w:r>
      <w:r>
        <w:rPr/>
        <w:t>Rural</w:t>
      </w:r>
      <w:r>
        <w:rPr>
          <w:spacing w:val="51"/>
        </w:rPr>
        <w:t> </w:t>
      </w:r>
      <w:r>
        <w:rPr/>
        <w:t>siempre</w:t>
      </w:r>
      <w:r>
        <w:rPr>
          <w:spacing w:val="52"/>
        </w:rPr>
        <w:t> </w:t>
      </w:r>
      <w:r>
        <w:rPr/>
        <w:t>y</w:t>
      </w:r>
      <w:r>
        <w:rPr>
          <w:w w:val="100"/>
        </w:rPr>
        <w:t> </w:t>
      </w:r>
      <w:r>
        <w:rPr/>
        <w:t>cuando existan recursos presupuestales disponibles para tales productores, y</w:t>
      </w:r>
      <w:r>
        <w:rPr>
          <w:spacing w:val="35"/>
        </w:rPr>
        <w:t> </w:t>
      </w:r>
      <w:r>
        <w:rPr/>
        <w:t>se</w:t>
      </w:r>
      <w:r>
        <w:rPr>
          <w:w w:val="100"/>
        </w:rPr>
        <w:t> </w:t>
      </w:r>
      <w:r>
        <w:rPr/>
        <w:t>cumplan los requisitos establecidos en el </w:t>
      </w:r>
      <w:r>
        <w:rPr>
          <w:rFonts w:ascii="Arial" w:hAnsi="Arial"/>
          <w:i/>
        </w:rPr>
      </w:r>
      <w:r>
        <w:rPr>
          <w:rFonts w:ascii="Arial" w:hAnsi="Arial"/>
          <w:i/>
          <w:u w:val="single" w:color="000000"/>
        </w:rPr>
        <w:t>Capítulo I del Título III del presente</w:t>
      </w:r>
      <w:r>
        <w:rPr>
          <w:rFonts w:ascii="Arial" w:hAnsi="Arial"/>
          <w:i/>
          <w:spacing w:val="-22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Manual.</w:t>
      </w:r>
      <w:r>
        <w:rPr>
          <w:rFonts w:ascii="Arial" w:hAnsi="Arial"/>
          <w:i/>
        </w:rPr>
      </w:r>
      <w:r>
        <w:rPr>
          <w:rFonts w:ascii="Arial" w:hAnsi="Arial"/>
        </w:rPr>
      </w:r>
    </w:p>
    <w:p>
      <w:pPr>
        <w:spacing w:line="240" w:lineRule="auto" w:before="10"/>
        <w:rPr>
          <w:rFonts w:ascii="Arial" w:hAnsi="Arial" w:cs="Arial" w:eastAsia="Arial"/>
          <w:i/>
          <w:sz w:val="15"/>
          <w:szCs w:val="15"/>
        </w:rPr>
      </w:pPr>
    </w:p>
    <w:p>
      <w:pPr>
        <w:spacing w:before="72"/>
        <w:ind w:left="239" w:right="8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i/>
          <w:sz w:val="22"/>
        </w:rPr>
        <w:t>1.6.4 Vigencia del</w:t>
      </w:r>
      <w:r>
        <w:rPr>
          <w:rFonts w:ascii="Arial"/>
          <w:b/>
          <w:i/>
          <w:spacing w:val="-5"/>
          <w:sz w:val="22"/>
        </w:rPr>
        <w:t> </w:t>
      </w:r>
      <w:r>
        <w:rPr>
          <w:rFonts w:ascii="Arial"/>
          <w:b/>
          <w:i/>
          <w:sz w:val="22"/>
        </w:rPr>
        <w:t>programa</w:t>
      </w:r>
      <w:r>
        <w:rPr>
          <w:rFonts w:ascii="Arial"/>
          <w:sz w:val="2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i/>
          <w:sz w:val="26"/>
          <w:szCs w:val="26"/>
        </w:rPr>
      </w:pPr>
    </w:p>
    <w:p>
      <w:pPr>
        <w:pStyle w:val="BodyText"/>
        <w:spacing w:line="230" w:lineRule="exact"/>
        <w:ind w:right="885"/>
        <w:jc w:val="left"/>
      </w:pPr>
      <w:r>
        <w:rPr/>
        <w:t>Los créditos otorgados en las condiciones previstas en el presente capítulo se</w:t>
      </w:r>
      <w:r>
        <w:rPr>
          <w:spacing w:val="35"/>
        </w:rPr>
        <w:t> </w:t>
      </w:r>
      <w:r>
        <w:rPr/>
        <w:t>podrán</w:t>
      </w:r>
      <w:r>
        <w:rPr>
          <w:w w:val="100"/>
        </w:rPr>
        <w:t> </w:t>
      </w:r>
      <w:r>
        <w:rPr/>
        <w:t>desembolsar y registrar ante FINAGRO hasta el 31 de diciembre del año</w:t>
      </w:r>
      <w:r>
        <w:rPr>
          <w:spacing w:val="-21"/>
        </w:rPr>
        <w:t> </w:t>
      </w:r>
      <w:r>
        <w:rPr/>
        <w:t>2013.</w:t>
      </w:r>
    </w:p>
    <w:p>
      <w:pPr>
        <w:spacing w:line="172" w:lineRule="auto" w:before="198"/>
        <w:ind w:left="239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  <w:u w:val="single" w:color="000000"/>
        </w:rPr>
        <w:t>NOTA: </w:t>
      </w:r>
      <w:r>
        <w:rPr>
          <w:rFonts w:ascii="Arial"/>
          <w:sz w:val="24"/>
          <w:u w:val="single" w:color="000000"/>
        </w:rPr>
        <w:t>Este Programa se encuentra cerrado para el registro de</w:t>
      </w:r>
      <w:r>
        <w:rPr>
          <w:rFonts w:ascii="Arial"/>
          <w:spacing w:val="41"/>
          <w:sz w:val="24"/>
          <w:u w:val="single" w:color="000000"/>
        </w:rPr>
        <w:t> </w:t>
      </w:r>
      <w:r>
        <w:rPr>
          <w:rFonts w:ascii="Arial"/>
          <w:sz w:val="24"/>
          <w:u w:val="single" w:color="000000"/>
        </w:rPr>
        <w:t>nuevas</w:t>
      </w:r>
      <w:r>
        <w:rPr>
          <w:rFonts w:ascii="Arial"/>
          <w:sz w:val="24"/>
        </w:rPr>
      </w:r>
      <w:r>
        <w:rPr>
          <w:rFonts w:ascii="Arial"/>
          <w:sz w:val="24"/>
        </w:rPr>
        <w:t> </w:t>
      </w:r>
      <w:r>
        <w:rPr>
          <w:rFonts w:ascii="Arial"/>
          <w:sz w:val="24"/>
          <w:u w:val="single" w:color="000000"/>
        </w:rPr>
        <w:t>operaciones.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spacing w:before="69"/>
        <w:ind w:left="2479" w:right="306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51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69"/>
        <w:ind w:left="2479" w:right="313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CAPITULO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V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480" w:lineRule="auto" w:before="0"/>
        <w:ind w:left="247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LINEAS ESPECIALES DE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CREDITO</w:t>
      </w:r>
      <w:r>
        <w:rPr>
          <w:rFonts w:ascii="Arial"/>
          <w:b/>
          <w:sz w:val="24"/>
        </w:rPr>
        <w:t> TITULO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V</w:t>
      </w:r>
      <w:r>
        <w:rPr>
          <w:rFonts w:ascii="Arial"/>
          <w:sz w:val="24"/>
        </w:rPr>
      </w:r>
    </w:p>
    <w:p>
      <w:pPr>
        <w:spacing w:line="250" w:lineRule="exact" w:before="62"/>
        <w:ind w:left="1398" w:right="885" w:hanging="8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DE CREDITOS OTORGADOS A PRODUCTORES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z w:val="24"/>
        </w:rPr>
        <w:t> MAIZ Y SORGO EN EL DEPARTAMENTO DEL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TOLIMA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35" w:lineRule="auto" w:before="0"/>
        <w:ind w:left="239" w:right="88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 conformidad con lo dispuesto por la Comisión Nacional de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> Agropecuario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mediante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Resolución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No.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6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expedida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17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septiembre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2012, en el presente título se establecen las condiciones en las que se</w:t>
      </w:r>
      <w:r>
        <w:rPr>
          <w:rFonts w:ascii="Arial" w:hAnsi="Arial"/>
          <w:spacing w:val="6"/>
          <w:sz w:val="24"/>
        </w:rPr>
        <w:t> </w:t>
      </w:r>
      <w:r>
        <w:rPr>
          <w:rFonts w:ascii="Arial" w:hAnsi="Arial"/>
          <w:sz w:val="24"/>
        </w:rPr>
        <w:t>pueden</w:t>
      </w:r>
      <w:r>
        <w:rPr>
          <w:rFonts w:ascii="Arial" w:hAnsi="Arial"/>
          <w:sz w:val="24"/>
        </w:rPr>
        <w:t> normalizar los créditos que fueron otorgados por los intermediarios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financieros</w:t>
      </w:r>
      <w:r>
        <w:rPr>
          <w:rFonts w:ascii="Arial" w:hAnsi="Arial"/>
          <w:sz w:val="24"/>
        </w:rPr>
        <w:t> para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siembra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maíz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sorgo,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así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pueden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otorgar</w:t>
      </w:r>
      <w:r>
        <w:rPr>
          <w:rFonts w:ascii="Arial" w:hAnsi="Arial"/>
          <w:sz w:val="24"/>
        </w:rPr>
        <w:t> para el pago del capital, sin intereses, de pasivos no financieros originados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la entrega de insumos por casas comerciales y ligados a la siembra de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dichos</w:t>
      </w:r>
      <w:r>
        <w:rPr>
          <w:rFonts w:ascii="Arial" w:hAnsi="Arial"/>
          <w:sz w:val="24"/>
        </w:rPr>
        <w:t> productos en el Departamento del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Tolima.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8"/>
        </w:numPr>
        <w:tabs>
          <w:tab w:pos="841" w:val="left" w:leader="none"/>
        </w:tabs>
        <w:spacing w:line="240" w:lineRule="auto" w:before="0" w:after="0"/>
        <w:ind w:left="840" w:right="0" w:hanging="60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zación</w:t>
      </w:r>
      <w:r>
        <w:rPr>
          <w:rFonts w:ascii="Arial" w:hAns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line="228" w:lineRule="auto" w:before="0"/>
        <w:ind w:left="239" w:right="89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créditos que pueden ser objeto de normalización en los términos</w:t>
      </w:r>
      <w:r>
        <w:rPr>
          <w:rFonts w:ascii="Arial" w:hAnsi="Arial"/>
          <w:spacing w:val="65"/>
          <w:sz w:val="24"/>
        </w:rPr>
        <w:t> </w:t>
      </w:r>
      <w:r>
        <w:rPr>
          <w:rFonts w:ascii="Arial" w:hAnsi="Arial"/>
          <w:sz w:val="24"/>
        </w:rPr>
        <w:t>indicados</w:t>
      </w:r>
      <w:r>
        <w:rPr>
          <w:rFonts w:ascii="Arial" w:hAnsi="Arial"/>
          <w:sz w:val="24"/>
        </w:rPr>
        <w:t> en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debieron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otorgados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condiciones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FINAGRO,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z w:val="24"/>
        </w:rPr>
        <w:t> posterioridad al 1º de enero de 2012 y antes del 1º de julio de 2012,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productores de maíz y sorgo en el Departamento del</w:t>
      </w:r>
      <w:r>
        <w:rPr>
          <w:rFonts w:ascii="Arial" w:hAnsi="Arial"/>
          <w:spacing w:val="-24"/>
          <w:sz w:val="24"/>
        </w:rPr>
        <w:t> </w:t>
      </w:r>
      <w:r>
        <w:rPr>
          <w:rFonts w:ascii="Arial" w:hAnsi="Arial"/>
          <w:sz w:val="24"/>
        </w:rPr>
        <w:t>Tolima.</w:t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8"/>
        </w:numPr>
        <w:tabs>
          <w:tab w:pos="1043" w:val="left" w:leader="none"/>
        </w:tabs>
        <w:spacing w:line="240" w:lineRule="auto" w:before="0" w:after="0"/>
        <w:ind w:left="1042" w:right="0" w:hanging="80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Condiciones Financieras de 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Normalización</w:t>
      </w:r>
      <w:r>
        <w:rPr>
          <w:rFonts w:ascii="Arial" w:hAns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ListParagraph"/>
        <w:numPr>
          <w:ilvl w:val="0"/>
          <w:numId w:val="19"/>
        </w:numPr>
        <w:tabs>
          <w:tab w:pos="586" w:val="left" w:leader="none"/>
        </w:tabs>
        <w:spacing w:line="230" w:lineRule="exact" w:before="0" w:after="0"/>
        <w:ind w:left="520" w:right="1064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normalización de las operaciones se deberá realizar a través de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consolidación de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pasivos.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19"/>
        </w:numPr>
        <w:tabs>
          <w:tab w:pos="547" w:val="left" w:leader="none"/>
        </w:tabs>
        <w:spacing w:line="228" w:lineRule="auto" w:before="0" w:after="0"/>
        <w:ind w:left="520" w:right="1061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Se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incluir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saldos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capital,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corrientes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causados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pendientes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consolidar.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incluir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superior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tope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máximo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establecido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cada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tipo de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productor.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20"/>
        </w:numPr>
        <w:tabs>
          <w:tab w:pos="516" w:val="left" w:leader="none"/>
        </w:tabs>
        <w:spacing w:line="230" w:lineRule="auto" w:before="0" w:after="0"/>
        <w:ind w:left="520" w:right="1061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plazo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total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convenir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entre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financiero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beneficiario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 crédito, teniendo en cuenta el ciclo productivo y el flujo de fondos derivado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proyecto productivo agropecuario que se presente como soporte para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continuidad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económica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beneficiario,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sin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exceder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5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años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incluido hasta un año de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gracia.</w:t>
      </w: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20"/>
        </w:numPr>
        <w:tabs>
          <w:tab w:pos="502" w:val="left" w:leader="none"/>
        </w:tabs>
        <w:spacing w:line="230" w:lineRule="exact" w:before="0" w:after="0"/>
        <w:ind w:left="520" w:right="1086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consolidación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será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corresponda,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según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tipo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 en que califique el beneficiario del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2479" w:right="270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52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0"/>
          <w:numId w:val="20"/>
        </w:numPr>
        <w:tabs>
          <w:tab w:pos="533" w:val="left" w:leader="none"/>
        </w:tabs>
        <w:spacing w:line="228" w:lineRule="auto" w:before="83" w:after="0"/>
        <w:ind w:left="520" w:right="1063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periodicidad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pagos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tanto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convenir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entre el intermediario financiero y el beneficiario, teniendo en cuenta el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ciclo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productivo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flujo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fondos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proyecto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productivo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presentado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soporte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la continuidad de la actividad económica del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productor.</w:t>
      </w:r>
    </w:p>
    <w:p>
      <w:pPr>
        <w:pStyle w:val="Heading2"/>
        <w:numPr>
          <w:ilvl w:val="3"/>
          <w:numId w:val="18"/>
        </w:numPr>
        <w:tabs>
          <w:tab w:pos="974" w:val="left" w:leader="none"/>
        </w:tabs>
        <w:spacing w:line="240" w:lineRule="auto" w:before="195" w:after="0"/>
        <w:ind w:left="973" w:right="0" w:hanging="734"/>
        <w:jc w:val="both"/>
        <w:rPr>
          <w:b w:val="0"/>
          <w:bCs w:val="0"/>
        </w:rPr>
      </w:pPr>
      <w:r>
        <w:rPr/>
        <w:t>Garantías del</w:t>
      </w:r>
      <w:r>
        <w:rPr>
          <w:spacing w:val="-3"/>
        </w:rPr>
        <w:t> FAG</w:t>
      </w:r>
      <w:r>
        <w:rPr>
          <w:b w:val="0"/>
          <w:spacing w:val="-3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60" w:lineRule="exact" w:before="0"/>
        <w:ind w:left="239" w:right="89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 los créditos incluidos en la normalización que cuenten con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z w:val="24"/>
        </w:rPr>
        <w:t> vigentes del FAG, se les renovará la garantía con la cobertura inicial sobre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saldos de capital que se incluyan dentro de la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consolidación.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2"/>
          <w:numId w:val="21"/>
        </w:numPr>
        <w:tabs>
          <w:tab w:pos="792" w:val="left" w:leader="none"/>
        </w:tabs>
        <w:spacing w:line="240" w:lineRule="auto" w:before="0" w:after="0"/>
        <w:ind w:left="791" w:right="0" w:hanging="55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Financiación de pasivos 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financieros</w:t>
      </w:r>
      <w:r>
        <w:rPr>
          <w:rFonts w:ascii="Arial" w:hAns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1060"/>
        <w:jc w:val="both"/>
      </w:pPr>
      <w:r>
        <w:rPr/>
        <w:t>A través de esta línea se puede financiar el pago de capital, sin intereses, de</w:t>
      </w:r>
      <w:r>
        <w:rPr>
          <w:spacing w:val="-8"/>
        </w:rPr>
        <w:t> </w:t>
      </w:r>
      <w:r>
        <w:rPr/>
        <w:t>pasivos</w:t>
      </w:r>
      <w:r>
        <w:rPr>
          <w:w w:val="100"/>
        </w:rPr>
        <w:t> </w:t>
      </w:r>
      <w:r>
        <w:rPr/>
        <w:t>no financieros ligados a la siembra de maíz o sorgo en el Departamento del</w:t>
      </w:r>
      <w:r>
        <w:rPr>
          <w:spacing w:val="14"/>
        </w:rPr>
        <w:t> </w:t>
      </w:r>
      <w:r>
        <w:rPr/>
        <w:t>Tolima,</w:t>
      </w:r>
      <w:r>
        <w:rPr>
          <w:w w:val="100"/>
        </w:rPr>
        <w:t> </w:t>
      </w:r>
      <w:r>
        <w:rPr/>
        <w:t>originados en la entrega de insumos por casas comerciales debidamente</w:t>
      </w:r>
      <w:r>
        <w:rPr>
          <w:spacing w:val="27"/>
        </w:rPr>
        <w:t> </w:t>
      </w:r>
      <w:r>
        <w:rPr/>
        <w:t>soportados</w:t>
      </w:r>
      <w:r>
        <w:rPr>
          <w:w w:val="100"/>
        </w:rPr>
        <w:t> </w:t>
      </w:r>
      <w:r>
        <w:rPr/>
        <w:t>en facturas, y que la entrega de dichos insumos de haya realizado con</w:t>
      </w:r>
      <w:r>
        <w:rPr>
          <w:spacing w:val="16"/>
        </w:rPr>
        <w:t> </w:t>
      </w:r>
      <w:r>
        <w:rPr/>
        <w:t>posterioridad</w:t>
      </w:r>
      <w:r>
        <w:rPr>
          <w:w w:val="100"/>
        </w:rPr>
        <w:t> </w:t>
      </w:r>
      <w:r>
        <w:rPr/>
        <w:t>al 1º de enero de 2012 y antes del 1º de julio de</w:t>
      </w:r>
      <w:r>
        <w:rPr>
          <w:spacing w:val="-10"/>
        </w:rPr>
        <w:t> </w:t>
      </w:r>
      <w:r>
        <w:rPr/>
        <w:t>2012.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21"/>
        </w:numPr>
        <w:tabs>
          <w:tab w:pos="976" w:val="left" w:leader="none"/>
        </w:tabs>
        <w:spacing w:line="240" w:lineRule="auto" w:before="0" w:after="0"/>
        <w:ind w:left="975" w:right="0" w:hanging="736"/>
        <w:jc w:val="both"/>
        <w:rPr>
          <w:b w:val="0"/>
          <w:bCs w:val="0"/>
        </w:rPr>
      </w:pPr>
      <w:r>
        <w:rPr/>
        <w:t>Condiciones financieras de los</w:t>
      </w:r>
      <w:r>
        <w:rPr>
          <w:spacing w:val="-8"/>
        </w:rPr>
        <w:t> </w:t>
      </w:r>
      <w:r>
        <w:rPr/>
        <w:t>créditos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22"/>
        </w:numPr>
        <w:tabs>
          <w:tab w:pos="499" w:val="left" w:leader="none"/>
        </w:tabs>
        <w:spacing w:line="240" w:lineRule="auto" w:before="0" w:after="0"/>
        <w:ind w:left="520" w:right="0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Sólo se financiará 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capital.</w:t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22"/>
        </w:numPr>
        <w:tabs>
          <w:tab w:pos="516" w:val="left" w:leader="none"/>
        </w:tabs>
        <w:spacing w:line="230" w:lineRule="auto" w:before="0" w:after="0"/>
        <w:ind w:left="520" w:right="1063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plazo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total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convenir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entre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financiero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beneficiario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 crédito, teniendo en cuenta el ciclo productivo y el flujo de fondos derivado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proyecto productivo agropecuario que se presente como soporte para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continuidad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económica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beneficiario,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sin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exceder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5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años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incluido hasta un año de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gracia.</w:t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22"/>
        </w:numPr>
        <w:tabs>
          <w:tab w:pos="509" w:val="left" w:leader="none"/>
        </w:tabs>
        <w:spacing w:line="230" w:lineRule="exact" w:before="0" w:after="0"/>
        <w:ind w:left="520" w:right="1067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será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corresponda,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según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tipo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productor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califique el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beneficiario.</w:t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2"/>
        </w:numPr>
        <w:tabs>
          <w:tab w:pos="533" w:val="left" w:leader="none"/>
        </w:tabs>
        <w:spacing w:line="230" w:lineRule="auto" w:before="0" w:after="0"/>
        <w:ind w:left="520" w:right="1065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periodicidad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pagos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tanto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convenir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entre el intermediario financiero y el beneficiario del crédito, teniendo en cuenta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ciclo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productivo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flujo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fondos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proyecto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productivo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presentado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soporte para la continuidad de la actividad económica del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productor.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numPr>
          <w:ilvl w:val="3"/>
          <w:numId w:val="21"/>
        </w:numPr>
        <w:tabs>
          <w:tab w:pos="1041" w:val="left" w:leader="none"/>
        </w:tabs>
        <w:spacing w:line="240" w:lineRule="auto" w:before="0" w:after="0"/>
        <w:ind w:left="1040" w:right="0" w:hanging="801"/>
        <w:jc w:val="both"/>
        <w:rPr>
          <w:b w:val="0"/>
          <w:bCs w:val="0"/>
        </w:rPr>
      </w:pPr>
      <w:r>
        <w:rPr/>
        <w:t>Garantías del</w:t>
      </w:r>
      <w:r>
        <w:rPr>
          <w:spacing w:val="-3"/>
        </w:rPr>
        <w:t> </w:t>
      </w:r>
      <w:r>
        <w:rPr/>
        <w:t>FAG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50" w:lineRule="exact" w:before="0"/>
        <w:ind w:left="239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Los créditos para los pagos de pasivos no financieros no podrán acceder a</w:t>
      </w:r>
      <w:r>
        <w:rPr>
          <w:rFonts w:ascii="Arial" w:hAnsi="Arial" w:cs="Arial" w:eastAsia="Arial"/>
          <w:spacing w:val="-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z w:val="24"/>
          <w:szCs w:val="24"/>
        </w:rPr>
        <w:t> garantía del Fondo Agropecuario de Garantías </w:t>
      </w:r>
      <w:r>
        <w:rPr>
          <w:rFonts w:ascii="Arial" w:hAnsi="Arial" w:cs="Arial" w:eastAsia="Arial"/>
          <w:sz w:val="24"/>
          <w:szCs w:val="24"/>
        </w:rPr>
        <w:t>–</w:t>
      </w:r>
      <w:r>
        <w:rPr>
          <w:rFonts w:ascii="Arial" w:hAnsi="Arial" w:cs="Arial" w:eastAsia="Arial"/>
          <w:spacing w:val="-1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FAG.</w:t>
      </w:r>
    </w:p>
    <w:p>
      <w:pPr>
        <w:pStyle w:val="ListParagraph"/>
        <w:numPr>
          <w:ilvl w:val="2"/>
          <w:numId w:val="21"/>
        </w:numPr>
        <w:tabs>
          <w:tab w:pos="841" w:val="left" w:leader="none"/>
        </w:tabs>
        <w:spacing w:line="274" w:lineRule="exact" w:before="0" w:after="0"/>
        <w:ind w:left="840" w:right="0" w:hanging="60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gencia del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Programa</w:t>
      </w:r>
      <w:r>
        <w:rPr>
          <w:rFonts w:asci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50" w:lineRule="exact" w:before="0"/>
        <w:ind w:left="239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Las operaciones otorgadas en las condiciones de que trata el presente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z w:val="24"/>
        </w:rPr>
        <w:t> deberán registrarse ante FINAGRO antes del 31 de diciembre de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z w:val="24"/>
        </w:rPr>
        <w:t>2012.</w:t>
      </w:r>
    </w:p>
    <w:p>
      <w:pPr>
        <w:spacing w:line="240" w:lineRule="auto" w:before="9"/>
        <w:rPr>
          <w:rFonts w:ascii="Arial" w:hAnsi="Arial" w:cs="Arial" w:eastAsia="Arial"/>
          <w:sz w:val="34"/>
          <w:szCs w:val="34"/>
        </w:rPr>
      </w:pPr>
    </w:p>
    <w:p>
      <w:pPr>
        <w:spacing w:line="172" w:lineRule="auto" w:before="0"/>
        <w:ind w:left="239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  <w:u w:val="single" w:color="000000"/>
        </w:rPr>
        <w:t>NOTA: </w:t>
      </w:r>
      <w:r>
        <w:rPr>
          <w:rFonts w:ascii="Arial"/>
          <w:sz w:val="24"/>
          <w:u w:val="single" w:color="000000"/>
        </w:rPr>
        <w:t>Este Programa se encuentra cerrado para el registro de</w:t>
      </w:r>
      <w:r>
        <w:rPr>
          <w:rFonts w:ascii="Arial"/>
          <w:spacing w:val="39"/>
          <w:sz w:val="24"/>
          <w:u w:val="single" w:color="000000"/>
        </w:rPr>
        <w:t> </w:t>
      </w:r>
      <w:r>
        <w:rPr>
          <w:rFonts w:ascii="Arial"/>
          <w:sz w:val="24"/>
          <w:u w:val="single" w:color="000000"/>
        </w:rPr>
        <w:t>nuevas</w:t>
      </w:r>
      <w:r>
        <w:rPr>
          <w:rFonts w:ascii="Arial"/>
          <w:sz w:val="24"/>
        </w:rPr>
      </w:r>
      <w:r>
        <w:rPr>
          <w:rFonts w:ascii="Arial"/>
          <w:sz w:val="24"/>
        </w:rPr>
        <w:t> </w:t>
      </w:r>
      <w:r>
        <w:rPr>
          <w:rFonts w:ascii="Arial"/>
          <w:sz w:val="24"/>
          <w:u w:val="single" w:color="000000"/>
        </w:rPr>
        <w:t>operaciones.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03"/>
        <w:ind w:left="2479" w:right="306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53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570007pt;margin-top:35.999985pt;width:402.95pt;height:65.2pt;mso-position-horizontal-relative:page;mso-position-vertical-relative:page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8"/>
                    <w:gridCol w:w="5401"/>
                    <w:gridCol w:w="555"/>
                  </w:tblGrid>
                  <w:tr>
                    <w:trPr>
                      <w:trHeight w:val="540" w:hRule="exact"/>
                    </w:trPr>
                    <w:tc>
                      <w:tcPr>
                        <w:tcW w:w="2038" w:type="dxa"/>
                        <w:vMerge w:val="restart"/>
                        <w:tcBorders>
                          <w:top w:val="single" w:sz="17" w:space="0" w:color="000000"/>
                          <w:left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5401" w:type="dxa"/>
                        <w:vMerge w:val="restart"/>
                        <w:tcBorders>
                          <w:top w:val="single" w:sz="17" w:space="0" w:color="000000"/>
                          <w:left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9"/>
                          <w:ind w:left="86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3"/>
                            <w:w w:val="100"/>
                            <w:sz w:val="22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0"/>
                            <w:sz w:val="22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IOS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FI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73"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D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C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U</w:t>
                        </w:r>
                        <w:r>
                          <w:rPr>
                            <w:rFonts w:ascii="Calibri"/>
                            <w:spacing w:val="-3"/>
                            <w:w w:val="100"/>
                            <w:sz w:val="10"/>
                          </w:rPr>
                          <w:t>M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C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L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  <w:w w:val="100"/>
                            <w:sz w:val="10"/>
                          </w:rPr>
                          <w:t>D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4"/>
                            <w:w w:val="100"/>
                            <w:sz w:val="10"/>
                          </w:rPr>
                          <w:t>A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L</w:t>
                        </w:r>
                        <w:r>
                          <w:rPr>
                            <w:rFonts w:ascii="Calibri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4"/>
                            <w:w w:val="100"/>
                            <w:sz w:val="10"/>
                          </w:rPr>
                          <w:t>S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I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MP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S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038" w:type="dxa"/>
                        <w:vMerge/>
                        <w:tcBorders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1" w:type="dxa"/>
                        <w:vMerge/>
                        <w:tcBorders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5" w:type="dxa"/>
                        <w:tc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 w:right="-2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w w:val="100"/>
                            <w:sz w:val="16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ódig</w:t>
                        </w:r>
                        <w:r>
                          <w:rPr>
                            <w:rFonts w:ascii="Arial" w:hAnsi="Arial"/>
                            <w:w w:val="100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1065" w:lineRule="exact"/>
        <w:ind w:left="265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0"/>
          <w:sz w:val="20"/>
          <w:szCs w:val="20"/>
        </w:rPr>
        <w:drawing>
          <wp:inline distT="0" distB="0" distL="0" distR="0">
            <wp:extent cx="904417" cy="676655"/>
            <wp:effectExtent l="0" t="0" r="0" b="0"/>
            <wp:docPr id="79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417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0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69"/>
        <w:ind w:left="3439" w:right="510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RESERVADO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3241" w:right="510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54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680" w:right="0"/>
        </w:sect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194.570007pt;margin-top:35.999985pt;width:402.95pt;height:65.2pt;mso-position-horizontal-relative:page;mso-position-vertical-relative:page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8"/>
                    <w:gridCol w:w="5401"/>
                    <w:gridCol w:w="555"/>
                  </w:tblGrid>
                  <w:tr>
                    <w:trPr>
                      <w:trHeight w:val="540" w:hRule="exact"/>
                    </w:trPr>
                    <w:tc>
                      <w:tcPr>
                        <w:tcW w:w="2038" w:type="dxa"/>
                        <w:vMerge w:val="restart"/>
                        <w:tcBorders>
                          <w:top w:val="single" w:sz="17" w:space="0" w:color="000000"/>
                          <w:left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5401" w:type="dxa"/>
                        <w:vMerge w:val="restart"/>
                        <w:tcBorders>
                          <w:top w:val="single" w:sz="17" w:space="0" w:color="000000"/>
                          <w:left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9"/>
                          <w:ind w:left="86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3"/>
                            <w:w w:val="100"/>
                            <w:sz w:val="22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0"/>
                            <w:sz w:val="22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IOS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FI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73"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D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C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U</w:t>
                        </w:r>
                        <w:r>
                          <w:rPr>
                            <w:rFonts w:ascii="Calibri"/>
                            <w:spacing w:val="-3"/>
                            <w:w w:val="100"/>
                            <w:sz w:val="10"/>
                          </w:rPr>
                          <w:t>M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C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L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  <w:w w:val="100"/>
                            <w:sz w:val="10"/>
                          </w:rPr>
                          <w:t>D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4"/>
                            <w:w w:val="100"/>
                            <w:sz w:val="10"/>
                          </w:rPr>
                          <w:t>A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L</w:t>
                        </w:r>
                        <w:r>
                          <w:rPr>
                            <w:rFonts w:ascii="Calibri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4"/>
                            <w:w w:val="100"/>
                            <w:sz w:val="10"/>
                          </w:rPr>
                          <w:t>S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I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MP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S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038" w:type="dxa"/>
                        <w:vMerge/>
                        <w:tcBorders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1" w:type="dxa"/>
                        <w:vMerge/>
                        <w:tcBorders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5" w:type="dxa"/>
                        <w:tc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 w:right="-2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w w:val="100"/>
                            <w:sz w:val="16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ódig</w:t>
                        </w:r>
                        <w:r>
                          <w:rPr>
                            <w:rFonts w:ascii="Arial" w:hAnsi="Arial"/>
                            <w:w w:val="100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1065" w:lineRule="exact"/>
        <w:ind w:left="265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0"/>
          <w:sz w:val="20"/>
          <w:szCs w:val="20"/>
        </w:rPr>
        <w:drawing>
          <wp:inline distT="0" distB="0" distL="0" distR="0">
            <wp:extent cx="904417" cy="676655"/>
            <wp:effectExtent l="0" t="0" r="0" b="0"/>
            <wp:docPr id="8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417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0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7"/>
          <w:szCs w:val="27"/>
        </w:rPr>
      </w:pPr>
    </w:p>
    <w:p>
      <w:pPr>
        <w:spacing w:before="69"/>
        <w:ind w:left="3439" w:right="510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RESERVADO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spacing w:before="0"/>
        <w:ind w:left="3389" w:right="510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55-63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680" w:right="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 w:before="72"/>
        <w:ind w:left="2362" w:right="3132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479" w:right="8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LINEAS ESPECIALES DE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z w:val="22"/>
        </w:rPr>
        <w:t>CREDITO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411" w:right="3132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72"/>
        <w:ind w:left="1139" w:right="8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LÍNEA DE CRÉDITO PARA VIVIENDA DE INTERÉS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SOCIAL</w:t>
      </w:r>
      <w:r>
        <w:rPr>
          <w:rFonts w:ascii="Arial" w:hAnsi="Arial"/>
          <w:sz w:val="22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28" w:lineRule="auto"/>
        <w:ind w:right="884"/>
        <w:jc w:val="both"/>
      </w:pPr>
      <w:r>
        <w:rPr/>
        <w:t>Teniendo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cuenta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las</w:t>
      </w:r>
      <w:r>
        <w:rPr>
          <w:spacing w:val="15"/>
        </w:rPr>
        <w:t> </w:t>
      </w:r>
      <w:r>
        <w:rPr/>
        <w:t>resoluciones</w:t>
      </w:r>
      <w:r>
        <w:rPr>
          <w:spacing w:val="15"/>
        </w:rPr>
        <w:t> </w:t>
      </w:r>
      <w:r>
        <w:rPr/>
        <w:t>3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15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2001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Comisión</w:t>
      </w:r>
      <w:r>
        <w:rPr>
          <w:spacing w:val="14"/>
        </w:rPr>
        <w:t> </w:t>
      </w:r>
      <w:r>
        <w:rPr/>
        <w:t>Nacional</w:t>
      </w:r>
      <w:r>
        <w:rPr>
          <w:spacing w:val="14"/>
        </w:rPr>
        <w:t> </w:t>
      </w:r>
      <w:r>
        <w:rPr/>
        <w:t>de</w:t>
      </w:r>
      <w:r>
        <w:rPr>
          <w:w w:val="100"/>
        </w:rPr>
        <w:t> </w:t>
      </w:r>
      <w:r>
        <w:rPr/>
        <w:t>Crédito</w:t>
      </w:r>
      <w:r>
        <w:rPr>
          <w:spacing w:val="30"/>
        </w:rPr>
        <w:t> </w:t>
      </w:r>
      <w:r>
        <w:rPr/>
        <w:t>Agropecuario</w:t>
      </w:r>
      <w:r>
        <w:rPr>
          <w:spacing w:val="30"/>
        </w:rPr>
        <w:t> </w:t>
      </w:r>
      <w:r>
        <w:rPr/>
        <w:t>autorizan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apertura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una</w:t>
      </w:r>
      <w:r>
        <w:rPr>
          <w:spacing w:val="30"/>
        </w:rPr>
        <w:t> </w:t>
      </w:r>
      <w:r>
        <w:rPr/>
        <w:t>línea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redescuento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créditos</w:t>
      </w:r>
      <w:r>
        <w:rPr>
          <w:w w:val="100"/>
        </w:rPr>
        <w:t> </w:t>
      </w:r>
      <w:r>
        <w:rPr/>
        <w:t>FINAGRO para proyectos de Vivienda de Interés Social Rural, a continuación</w:t>
      </w:r>
      <w:r>
        <w:rPr>
          <w:spacing w:val="20"/>
        </w:rPr>
        <w:t> </w:t>
      </w:r>
      <w:r>
        <w:rPr/>
        <w:t>se</w:t>
      </w:r>
      <w:r>
        <w:rPr>
          <w:w w:val="100"/>
        </w:rPr>
        <w:t> </w:t>
      </w:r>
      <w:r>
        <w:rPr/>
        <w:t>definen las condiciones de la</w:t>
      </w:r>
      <w:r>
        <w:rPr>
          <w:spacing w:val="-6"/>
        </w:rPr>
        <w:t> </w:t>
      </w:r>
      <w:r>
        <w:rPr/>
        <w:t>misma.</w:t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pStyle w:val="Heading2"/>
        <w:numPr>
          <w:ilvl w:val="2"/>
          <w:numId w:val="23"/>
        </w:numPr>
        <w:tabs>
          <w:tab w:pos="960" w:val="left" w:leader="none"/>
        </w:tabs>
        <w:spacing w:line="230" w:lineRule="exact" w:before="0" w:after="0"/>
        <w:ind w:left="959" w:right="888" w:hanging="717"/>
        <w:jc w:val="left"/>
        <w:rPr>
          <w:b w:val="0"/>
          <w:bCs w:val="0"/>
        </w:rPr>
      </w:pPr>
      <w:r>
        <w:rPr/>
        <w:t>DEFINICIÓN PROYECTOS DE VIVIENDA DE INTERÉS SOCIAL</w:t>
      </w:r>
      <w:r>
        <w:rPr>
          <w:spacing w:val="45"/>
        </w:rPr>
        <w:t> </w:t>
      </w:r>
      <w:r>
        <w:rPr/>
        <w:t>RURAL</w:t>
      </w:r>
      <w:r>
        <w:rPr>
          <w:w w:val="100"/>
        </w:rPr>
        <w:t> </w:t>
      </w:r>
      <w:r>
        <w:rPr/>
        <w:t>SUSCEPTIBLE DE ACCEDER </w:t>
      </w:r>
      <w:r>
        <w:rPr>
          <w:spacing w:val="-3"/>
        </w:rPr>
        <w:t>AL</w:t>
      </w:r>
      <w:r>
        <w:rPr>
          <w:spacing w:val="2"/>
        </w:rPr>
        <w:t> </w:t>
      </w:r>
      <w:r>
        <w:rPr/>
        <w:t>CRÉDITO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3"/>
          <w:numId w:val="23"/>
        </w:numPr>
        <w:tabs>
          <w:tab w:pos="960" w:val="left" w:leader="none"/>
        </w:tabs>
        <w:spacing w:line="232" w:lineRule="auto" w:before="0" w:after="0"/>
        <w:ind w:left="959" w:right="882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consideran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vivienda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social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rural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aquellos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desarrollen en zonas definidas como suelo rural en los planes de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ordenamiento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territorial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acuerdo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establecido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Capítulo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4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Ley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388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1997.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efectos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vivienda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social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rural,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campo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aplicación serán las zonas consideradas como suelo rural, y los municipios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población inferior a 30.000 habitantes. Mientras los municipios adoptan 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Plan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Ordenamiento Territorial, se entenderá por suelo rural, el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espacio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comprendido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entre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perímetro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urbano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cabecera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municipal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límite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municipal respectivo, y los centros poblados de los corregimientos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población hasta 2.500 habitantes. (Art. 2º Decreto 1560 de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2.001.)</w:t>
      </w: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30" w:lineRule="auto"/>
        <w:ind w:left="959" w:right="882"/>
        <w:jc w:val="both"/>
      </w:pPr>
      <w:r>
        <w:rPr/>
        <w:t>De igual forma, podrá otorgarse crédito de vivienda de interés social rural</w:t>
      </w:r>
      <w:r>
        <w:rPr>
          <w:spacing w:val="40"/>
        </w:rPr>
        <w:t> </w:t>
      </w:r>
      <w:r>
        <w:rPr/>
        <w:t>para</w:t>
      </w:r>
      <w:r>
        <w:rPr>
          <w:w w:val="100"/>
        </w:rPr>
        <w:t> </w:t>
      </w:r>
      <w:r>
        <w:rPr/>
        <w:t>proyectos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vivienda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zonas</w:t>
      </w:r>
      <w:r>
        <w:rPr>
          <w:spacing w:val="26"/>
        </w:rPr>
        <w:t> </w:t>
      </w:r>
      <w:r>
        <w:rPr/>
        <w:t>urbanas,</w:t>
      </w:r>
      <w:r>
        <w:rPr>
          <w:spacing w:val="25"/>
        </w:rPr>
        <w:t> </w:t>
      </w:r>
      <w:r>
        <w:rPr/>
        <w:t>siempre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cuando</w:t>
      </w:r>
      <w:r>
        <w:rPr>
          <w:spacing w:val="26"/>
        </w:rPr>
        <w:t> </w:t>
      </w:r>
      <w:r>
        <w:rPr/>
        <w:t>se</w:t>
      </w:r>
      <w:r>
        <w:rPr>
          <w:spacing w:val="23"/>
        </w:rPr>
        <w:t> </w:t>
      </w:r>
      <w:r>
        <w:rPr/>
        <w:t>garantice</w:t>
      </w:r>
      <w:r>
        <w:rPr>
          <w:spacing w:val="26"/>
        </w:rPr>
        <w:t> </w:t>
      </w:r>
      <w:r>
        <w:rPr/>
        <w:t>que</w:t>
      </w:r>
      <w:r>
        <w:rPr>
          <w:w w:val="100"/>
        </w:rPr>
        <w:t> </w:t>
      </w:r>
      <w:r>
        <w:rPr/>
        <w:t>los</w:t>
      </w:r>
      <w:r>
        <w:rPr>
          <w:spacing w:val="48"/>
        </w:rPr>
        <w:t> </w:t>
      </w:r>
      <w:r>
        <w:rPr/>
        <w:t>beneficiarios</w:t>
      </w:r>
      <w:r>
        <w:rPr>
          <w:spacing w:val="48"/>
        </w:rPr>
        <w:t> </w:t>
      </w:r>
      <w:r>
        <w:rPr/>
        <w:t>sean</w:t>
      </w:r>
      <w:r>
        <w:rPr>
          <w:spacing w:val="46"/>
        </w:rPr>
        <w:t> </w:t>
      </w:r>
      <w:r>
        <w:rPr/>
        <w:t>personas</w:t>
      </w:r>
      <w:r>
        <w:rPr>
          <w:spacing w:val="48"/>
        </w:rPr>
        <w:t> </w:t>
      </w:r>
      <w:r>
        <w:rPr/>
        <w:t>naturales</w:t>
      </w:r>
      <w:r>
        <w:rPr>
          <w:spacing w:val="48"/>
        </w:rPr>
        <w:t> </w:t>
      </w:r>
      <w:r>
        <w:rPr/>
        <w:t>cuyos</w:t>
      </w:r>
      <w:r>
        <w:rPr>
          <w:spacing w:val="48"/>
        </w:rPr>
        <w:t> </w:t>
      </w:r>
      <w:r>
        <w:rPr/>
        <w:t>ingresos</w:t>
      </w:r>
      <w:r>
        <w:rPr>
          <w:spacing w:val="48"/>
        </w:rPr>
        <w:t> </w:t>
      </w:r>
      <w:r>
        <w:rPr/>
        <w:t>provengan,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su</w:t>
      </w:r>
      <w:r>
        <w:rPr>
          <w:w w:val="100"/>
        </w:rPr>
        <w:t> </w:t>
      </w:r>
      <w:r>
        <w:rPr/>
        <w:t>totalidad, de la actividad agropecuaria desarrollada en zonas rurales.</w:t>
      </w:r>
      <w:r>
        <w:rPr>
          <w:spacing w:val="12"/>
        </w:rPr>
        <w:t> </w:t>
      </w:r>
      <w:r>
        <w:rPr/>
        <w:t>(Decreto</w:t>
      </w:r>
      <w:r>
        <w:rPr>
          <w:w w:val="100"/>
        </w:rPr>
        <w:t> </w:t>
      </w:r>
      <w:r>
        <w:rPr/>
        <w:t>1560 de</w:t>
      </w:r>
      <w:r>
        <w:rPr>
          <w:spacing w:val="-2"/>
        </w:rPr>
        <w:t> </w:t>
      </w:r>
      <w:r>
        <w:rPr/>
        <w:t>2001).</w:t>
      </w:r>
    </w:p>
    <w:p>
      <w:pPr>
        <w:spacing w:line="240" w:lineRule="auto" w:before="1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3"/>
          <w:numId w:val="23"/>
        </w:numPr>
        <w:tabs>
          <w:tab w:pos="960" w:val="left" w:leader="none"/>
        </w:tabs>
        <w:spacing w:line="232" w:lineRule="auto" w:before="0" w:after="0"/>
        <w:ind w:left="959" w:right="881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Podrán financiarse proyectos de vivienda individuales no agrupadas,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ubicadas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terrenos de uso agropecuario, forestal o pesquero cuyo tamaño  sea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hasta tres (3) unidades agrícolas familiares (UAF) o cuyo avalúo comercial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menor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setenta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cinco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(75)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SMMLV,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año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2002,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$23.175.000).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UAF equivale a un predio rural con una extensión suficiente para suministrar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familia que la explote ingresos anuales equivalentes a 1.080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salarios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mínimos legales diarios (SMLV), para año 2002,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$11.124.000.</w:t>
      </w:r>
    </w:p>
    <w:p>
      <w:pPr>
        <w:spacing w:line="240" w:lineRule="auto" w:before="7"/>
        <w:rPr>
          <w:rFonts w:ascii="Arial" w:hAnsi="Arial" w:cs="Arial" w:eastAsia="Arial"/>
          <w:sz w:val="31"/>
          <w:szCs w:val="31"/>
        </w:rPr>
      </w:pPr>
    </w:p>
    <w:p>
      <w:pPr>
        <w:pStyle w:val="ListParagraph"/>
        <w:numPr>
          <w:ilvl w:val="3"/>
          <w:numId w:val="23"/>
        </w:numPr>
        <w:tabs>
          <w:tab w:pos="960" w:val="left" w:leader="none"/>
        </w:tabs>
        <w:spacing w:line="224" w:lineRule="exact" w:before="0" w:after="0"/>
        <w:ind w:left="959" w:right="885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Proyectos de vivienda- agrupadas o independientes de una unidad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z w:val="22"/>
        </w:rPr>
        <w:t>productiva,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que pertenezcan a estratos uno (1) y dos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(2).</w:t>
      </w:r>
    </w:p>
    <w:p>
      <w:pPr>
        <w:spacing w:line="240" w:lineRule="auto" w:before="9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3"/>
          <w:numId w:val="23"/>
        </w:numPr>
        <w:tabs>
          <w:tab w:pos="960" w:val="left" w:leader="none"/>
        </w:tabs>
        <w:spacing w:line="224" w:lineRule="exact" w:before="0" w:after="0"/>
        <w:ind w:left="959" w:right="884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comunidades indígenas, cuando su autoridad las clasifique como de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social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rural.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53"/>
        <w:ind w:left="2479" w:right="286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64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2"/>
          <w:numId w:val="23"/>
        </w:numPr>
        <w:tabs>
          <w:tab w:pos="909" w:val="left" w:leader="none"/>
        </w:tabs>
        <w:spacing w:line="240" w:lineRule="auto" w:before="69" w:after="0"/>
        <w:ind w:left="908" w:right="885" w:hanging="6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IARIOS DE LA VIVIENDA DE INTERÉS SOCIAL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RURAL</w:t>
      </w:r>
      <w:r>
        <w:rPr>
          <w:rFonts w:ascii="Arial" w:hAns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50" w:lineRule="exact" w:before="0"/>
        <w:ind w:left="239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Serán beneficiarios de los créditos a redescontar por esta línea, los indicados</w:t>
      </w:r>
      <w:r>
        <w:rPr>
          <w:rFonts w:ascii="Arial" w:hAnsi="Arial"/>
          <w:spacing w:val="-25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continuación:</w:t>
      </w:r>
    </w:p>
    <w:p>
      <w:pPr>
        <w:spacing w:line="240" w:lineRule="auto" w:before="2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3"/>
          <w:numId w:val="23"/>
        </w:numPr>
        <w:tabs>
          <w:tab w:pos="960" w:val="left" w:leader="none"/>
        </w:tabs>
        <w:spacing w:line="218" w:lineRule="auto" w:before="0" w:after="0"/>
        <w:ind w:left="959" w:right="890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Constructores, personas naturales o jurídicas de régimen público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privado que adelanten programas de vivienda de interés social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rural</w:t>
      </w:r>
      <w:r>
        <w:rPr>
          <w:rFonts w:ascii="Arial" w:hAnsi="Arial"/>
          <w:sz w:val="24"/>
        </w:rPr>
        <w:t> definidas en el numeral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5.6.1.</w:t>
      </w:r>
    </w:p>
    <w:p>
      <w:pPr>
        <w:spacing w:line="240" w:lineRule="auto" w:before="4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3"/>
          <w:numId w:val="23"/>
        </w:numPr>
        <w:tabs>
          <w:tab w:pos="960" w:val="left" w:leader="none"/>
        </w:tabs>
        <w:spacing w:line="228" w:lineRule="auto" w:before="0" w:after="0"/>
        <w:ind w:left="959" w:right="887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Entes territoriales o instituciones que en nombre de éstas,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realicen</w:t>
      </w:r>
      <w:r>
        <w:rPr>
          <w:rFonts w:ascii="Arial" w:hAnsi="Arial"/>
          <w:sz w:val="24"/>
        </w:rPr>
        <w:t> aportes complementarios al subsidio familiar de vivienda de 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interés</w:t>
      </w:r>
      <w:r>
        <w:rPr>
          <w:rFonts w:ascii="Arial" w:hAnsi="Arial"/>
          <w:sz w:val="24"/>
        </w:rPr>
        <w:t> social rural, para la adquisición de terrenos a terceros, gastos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preinversión y diseños, y construcción de infraestructura 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servicios</w:t>
      </w:r>
      <w:r>
        <w:rPr>
          <w:rFonts w:ascii="Arial" w:hAnsi="Arial"/>
          <w:sz w:val="24"/>
        </w:rPr>
        <w:t> públicos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domiciliarios.</w:t>
      </w:r>
    </w:p>
    <w:p>
      <w:pPr>
        <w:spacing w:line="240" w:lineRule="auto" w:before="10"/>
        <w:rPr>
          <w:rFonts w:ascii="Arial" w:hAnsi="Arial" w:cs="Arial" w:eastAsia="Arial"/>
          <w:sz w:val="31"/>
          <w:szCs w:val="31"/>
        </w:rPr>
      </w:pPr>
    </w:p>
    <w:p>
      <w:pPr>
        <w:pStyle w:val="ListParagraph"/>
        <w:numPr>
          <w:ilvl w:val="3"/>
          <w:numId w:val="23"/>
        </w:numPr>
        <w:tabs>
          <w:tab w:pos="960" w:val="left" w:leader="none"/>
        </w:tabs>
        <w:spacing w:line="252" w:lineRule="exact" w:before="0" w:after="0"/>
        <w:ind w:left="959" w:right="883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Usuarios</w:t>
      </w:r>
      <w:r>
        <w:rPr>
          <w:rFonts w:ascii="Arial"/>
          <w:spacing w:val="41"/>
          <w:sz w:val="24"/>
        </w:rPr>
        <w:t> </w:t>
      </w:r>
      <w:r>
        <w:rPr>
          <w:rFonts w:ascii="Arial"/>
          <w:sz w:val="24"/>
        </w:rPr>
        <w:t>de</w:t>
      </w:r>
      <w:r>
        <w:rPr>
          <w:rFonts w:ascii="Arial"/>
          <w:spacing w:val="40"/>
          <w:sz w:val="24"/>
        </w:rPr>
        <w:t> </w:t>
      </w:r>
      <w:r>
        <w:rPr>
          <w:rFonts w:ascii="Arial"/>
          <w:sz w:val="24"/>
        </w:rPr>
        <w:t>vivienda</w:t>
      </w:r>
      <w:r>
        <w:rPr>
          <w:rFonts w:ascii="Arial"/>
          <w:spacing w:val="40"/>
          <w:sz w:val="24"/>
        </w:rPr>
        <w:t> </w:t>
      </w:r>
      <w:r>
        <w:rPr>
          <w:rFonts w:ascii="Arial"/>
          <w:sz w:val="24"/>
        </w:rPr>
        <w:t>urbana,</w:t>
      </w:r>
      <w:r>
        <w:rPr>
          <w:rFonts w:ascii="Arial"/>
          <w:spacing w:val="42"/>
          <w:sz w:val="24"/>
        </w:rPr>
        <w:t> </w:t>
      </w:r>
      <w:r>
        <w:rPr>
          <w:rFonts w:ascii="Arial"/>
          <w:sz w:val="24"/>
        </w:rPr>
        <w:t>cuando</w:t>
      </w:r>
      <w:r>
        <w:rPr>
          <w:rFonts w:ascii="Arial"/>
          <w:spacing w:val="42"/>
          <w:sz w:val="24"/>
        </w:rPr>
        <w:t> </w:t>
      </w:r>
      <w:r>
        <w:rPr>
          <w:rFonts w:ascii="Arial"/>
          <w:sz w:val="24"/>
        </w:rPr>
        <w:t>los</w:t>
      </w:r>
      <w:r>
        <w:rPr>
          <w:rFonts w:ascii="Arial"/>
          <w:spacing w:val="39"/>
          <w:sz w:val="24"/>
        </w:rPr>
        <w:t> </w:t>
      </w:r>
      <w:r>
        <w:rPr>
          <w:rFonts w:ascii="Arial"/>
          <w:sz w:val="24"/>
        </w:rPr>
        <w:t>mismos</w:t>
      </w:r>
      <w:r>
        <w:rPr>
          <w:rFonts w:ascii="Arial"/>
          <w:spacing w:val="39"/>
          <w:sz w:val="24"/>
        </w:rPr>
        <w:t> </w:t>
      </w:r>
      <w:r>
        <w:rPr>
          <w:rFonts w:ascii="Arial"/>
          <w:sz w:val="24"/>
        </w:rPr>
        <w:t>deriven</w:t>
      </w:r>
      <w:r>
        <w:rPr>
          <w:rFonts w:ascii="Arial"/>
          <w:spacing w:val="42"/>
          <w:sz w:val="24"/>
        </w:rPr>
        <w:t> </w:t>
      </w:r>
      <w:r>
        <w:rPr>
          <w:rFonts w:ascii="Arial"/>
          <w:sz w:val="24"/>
        </w:rPr>
        <w:t>el</w:t>
      </w:r>
      <w:r>
        <w:rPr>
          <w:rFonts w:ascii="Arial"/>
          <w:spacing w:val="41"/>
          <w:sz w:val="24"/>
        </w:rPr>
        <w:t> </w:t>
      </w:r>
      <w:r>
        <w:rPr>
          <w:rFonts w:ascii="Arial"/>
          <w:sz w:val="24"/>
        </w:rPr>
        <w:t>100%</w:t>
      </w:r>
      <w:r>
        <w:rPr>
          <w:rFonts w:ascii="Arial"/>
          <w:spacing w:val="41"/>
          <w:sz w:val="24"/>
        </w:rPr>
        <w:t> </w:t>
      </w:r>
      <w:r>
        <w:rPr>
          <w:rFonts w:ascii="Arial"/>
          <w:sz w:val="24"/>
        </w:rPr>
        <w:t>de</w:t>
      </w:r>
      <w:r>
        <w:rPr>
          <w:rFonts w:ascii="Arial"/>
          <w:sz w:val="24"/>
        </w:rPr>
        <w:t> sus ingresos de una actividad agropecuaria desarrollada en zona</w:t>
      </w:r>
      <w:r>
        <w:rPr>
          <w:rFonts w:ascii="Arial"/>
          <w:spacing w:val="66"/>
          <w:sz w:val="24"/>
        </w:rPr>
        <w:t> </w:t>
      </w:r>
      <w:r>
        <w:rPr>
          <w:rFonts w:ascii="Arial"/>
          <w:sz w:val="24"/>
        </w:rPr>
        <w:t>rural,</w:t>
      </w:r>
      <w:r>
        <w:rPr>
          <w:rFonts w:ascii="Arial"/>
          <w:sz w:val="24"/>
        </w:rPr>
        <w:t> de acuerdo con los siguientes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requisitos:</w:t>
      </w:r>
    </w:p>
    <w:p>
      <w:pPr>
        <w:spacing w:line="240" w:lineRule="auto" w:before="11"/>
        <w:rPr>
          <w:rFonts w:ascii="Arial" w:hAnsi="Arial" w:cs="Arial" w:eastAsia="Arial"/>
          <w:sz w:val="29"/>
          <w:szCs w:val="29"/>
        </w:rPr>
      </w:pPr>
    </w:p>
    <w:p>
      <w:pPr>
        <w:pStyle w:val="ListParagraph"/>
        <w:numPr>
          <w:ilvl w:val="3"/>
          <w:numId w:val="23"/>
        </w:numPr>
        <w:tabs>
          <w:tab w:pos="960" w:val="left" w:leader="none"/>
        </w:tabs>
        <w:spacing w:line="225" w:lineRule="auto" w:before="0" w:after="0"/>
        <w:ind w:left="959" w:right="882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trabajadores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deriven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sus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ingresos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empresas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desarrollen actividades agropecuarias en zona rural, copia del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contrato</w:t>
      </w:r>
      <w:r>
        <w:rPr>
          <w:rFonts w:ascii="Arial" w:hAnsi="Arial"/>
          <w:sz w:val="24"/>
        </w:rPr>
        <w:t> de trabajo respectivo y certificación del revisor fiscal o de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contador</w:t>
      </w:r>
      <w:r>
        <w:rPr>
          <w:rFonts w:ascii="Arial" w:hAnsi="Arial"/>
          <w:sz w:val="24"/>
        </w:rPr>
        <w:t> certificado acerca de las actividades que desarrolla la empresa y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estas mismas se efectúan en un predio ubicado en zona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rural.</w:t>
      </w:r>
    </w:p>
    <w:p>
      <w:pPr>
        <w:spacing w:line="240" w:lineRule="auto" w:before="4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3"/>
          <w:numId w:val="23"/>
        </w:numPr>
        <w:tabs>
          <w:tab w:pos="960" w:val="left" w:leader="none"/>
        </w:tabs>
        <w:spacing w:line="228" w:lineRule="auto" w:before="0" w:after="0"/>
        <w:ind w:left="959" w:right="886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En el caso de productores de bienes </w:t>
      </w:r>
      <w:r>
        <w:rPr>
          <w:rFonts w:ascii="Arial"/>
          <w:spacing w:val="2"/>
          <w:sz w:val="24"/>
        </w:rPr>
        <w:t>del </w:t>
      </w:r>
      <w:r>
        <w:rPr>
          <w:rFonts w:ascii="Arial"/>
          <w:sz w:val="24"/>
        </w:rPr>
        <w:t>sector agropecuario o</w:t>
      </w:r>
      <w:r>
        <w:rPr>
          <w:rFonts w:ascii="Arial"/>
          <w:spacing w:val="6"/>
          <w:sz w:val="24"/>
        </w:rPr>
        <w:t> </w:t>
      </w:r>
      <w:r>
        <w:rPr>
          <w:rFonts w:ascii="Arial"/>
          <w:sz w:val="24"/>
        </w:rPr>
        <w:t>de</w:t>
      </w:r>
      <w:r>
        <w:rPr>
          <w:rFonts w:ascii="Arial"/>
          <w:sz w:val="24"/>
        </w:rPr>
        <w:t> quienes devenguen el 100% de sus ingresos de</w:t>
      </w:r>
      <w:r>
        <w:rPr>
          <w:rFonts w:ascii="Arial"/>
          <w:spacing w:val="43"/>
          <w:sz w:val="24"/>
        </w:rPr>
        <w:t> </w:t>
      </w:r>
      <w:r>
        <w:rPr>
          <w:rFonts w:ascii="Arial"/>
          <w:sz w:val="24"/>
        </w:rPr>
        <w:t>actividades</w:t>
      </w:r>
      <w:r>
        <w:rPr>
          <w:rFonts w:ascii="Arial"/>
          <w:sz w:val="24"/>
        </w:rPr>
        <w:t> agropecuarias desarrolladas en zona rural, la entidad financiera</w:t>
      </w:r>
      <w:r>
        <w:rPr>
          <w:rFonts w:ascii="Arial"/>
          <w:spacing w:val="37"/>
          <w:sz w:val="24"/>
        </w:rPr>
        <w:t> </w:t>
      </w:r>
      <w:r>
        <w:rPr>
          <w:rFonts w:ascii="Arial"/>
          <w:sz w:val="24"/>
        </w:rPr>
        <w:t>debe</w:t>
      </w:r>
      <w:r>
        <w:rPr>
          <w:rFonts w:ascii="Arial"/>
          <w:sz w:val="24"/>
        </w:rPr>
        <w:t> verificar y certificar que el 100% de sus ingresos provienen del</w:t>
      </w:r>
      <w:r>
        <w:rPr>
          <w:rFonts w:ascii="Arial"/>
          <w:spacing w:val="-24"/>
          <w:sz w:val="24"/>
        </w:rPr>
        <w:t> </w:t>
      </w:r>
      <w:r>
        <w:rPr>
          <w:rFonts w:ascii="Arial"/>
          <w:sz w:val="24"/>
        </w:rPr>
        <w:t>desarrollo</w:t>
      </w:r>
      <w:r>
        <w:rPr>
          <w:rFonts w:ascii="Arial"/>
          <w:sz w:val="24"/>
        </w:rPr>
        <w:t> de una actividad agropecuaria debidamente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establecida.</w:t>
      </w:r>
    </w:p>
    <w:p>
      <w:pPr>
        <w:spacing w:line="240" w:lineRule="auto" w:before="6"/>
        <w:rPr>
          <w:rFonts w:ascii="Arial" w:hAnsi="Arial" w:cs="Arial" w:eastAsia="Arial"/>
          <w:sz w:val="31"/>
          <w:szCs w:val="31"/>
        </w:rPr>
      </w:pPr>
    </w:p>
    <w:p>
      <w:pPr>
        <w:pStyle w:val="ListParagraph"/>
        <w:numPr>
          <w:ilvl w:val="3"/>
          <w:numId w:val="23"/>
        </w:numPr>
        <w:tabs>
          <w:tab w:pos="960" w:val="left" w:leader="none"/>
        </w:tabs>
        <w:spacing w:line="246" w:lineRule="exact" w:before="0" w:after="0"/>
        <w:ind w:left="959" w:right="891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Compromiso de mantener la propiedad de la vivienda durante un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lapso</w:t>
      </w:r>
      <w:r>
        <w:rPr>
          <w:rFonts w:ascii="Arial" w:hAnsi="Arial"/>
          <w:sz w:val="24"/>
        </w:rPr>
        <w:t> mínimo de 5 años, condición sujeta a la aceleración de la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obligación.</w:t>
      </w:r>
    </w:p>
    <w:p>
      <w:pPr>
        <w:spacing w:line="240" w:lineRule="auto" w:before="2"/>
        <w:rPr>
          <w:rFonts w:ascii="Arial" w:hAnsi="Arial" w:cs="Arial" w:eastAsia="Arial"/>
          <w:sz w:val="31"/>
          <w:szCs w:val="31"/>
        </w:rPr>
      </w:pPr>
    </w:p>
    <w:p>
      <w:pPr>
        <w:pStyle w:val="ListParagraph"/>
        <w:numPr>
          <w:ilvl w:val="3"/>
          <w:numId w:val="23"/>
        </w:numPr>
        <w:tabs>
          <w:tab w:pos="960" w:val="left" w:leader="none"/>
        </w:tabs>
        <w:spacing w:line="252" w:lineRule="exact" w:before="0" w:after="0"/>
        <w:ind w:left="959" w:right="891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beneficiaros finales de las viviendas deberán cumplir los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requisitos</w:t>
      </w:r>
      <w:r>
        <w:rPr>
          <w:rFonts w:ascii="Arial" w:hAnsi="Arial"/>
          <w:sz w:val="24"/>
        </w:rPr>
        <w:t> del Decreto 1133 de 2.000 y los establecidos en el Manual de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Servicios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88"/>
        <w:ind w:left="2068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65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2"/>
          <w:numId w:val="23"/>
        </w:numPr>
        <w:tabs>
          <w:tab w:pos="989" w:val="left" w:leader="none"/>
        </w:tabs>
        <w:spacing w:line="240" w:lineRule="auto" w:before="69" w:after="0"/>
        <w:ind w:left="988" w:right="885" w:hanging="6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DICIONES FINANCIERAS DE LOS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CRÉDITOS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tabs>
          <w:tab w:pos="1399" w:val="left" w:leader="none"/>
        </w:tabs>
        <w:spacing w:before="0"/>
        <w:ind w:left="322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5.6.3.1.</w:t>
        <w:tab/>
        <w:t>CONDICIONES FINANCIERAS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GENERALES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2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8"/>
        <w:gridCol w:w="673"/>
        <w:gridCol w:w="1085"/>
        <w:gridCol w:w="568"/>
        <w:gridCol w:w="448"/>
        <w:gridCol w:w="656"/>
        <w:gridCol w:w="657"/>
        <w:gridCol w:w="635"/>
        <w:gridCol w:w="371"/>
        <w:gridCol w:w="595"/>
        <w:gridCol w:w="588"/>
        <w:gridCol w:w="485"/>
        <w:gridCol w:w="433"/>
      </w:tblGrid>
      <w:tr>
        <w:trPr>
          <w:trHeight w:val="300" w:hRule="exact"/>
        </w:trPr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nil" w:sz="4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"/>
              <w:ind w:left="3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CONDICIÓN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2101" w:type="dxa"/>
            <w:gridSpan w:val="3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"/>
              <w:ind w:left="3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PERSONAS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19" w:type="dxa"/>
            <w:gridSpan w:val="4"/>
            <w:tcBorders>
              <w:top w:val="single" w:sz="8" w:space="0" w:color="000000"/>
              <w:left w:val="single" w:sz="8" w:space="0" w:color="000000"/>
              <w:bottom w:val="nil" w:sz="4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CONSTRUCTORES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nil" w:sz="4" w:space="0" w:color="auto"/>
              <w:right w:val="nil" w:sz="4" w:space="0" w:color="auto"/>
            </w:tcBorders>
            <w:shd w:val="clear" w:color="auto" w:fill="808000"/>
          </w:tcPr>
          <w:p>
            <w:pPr/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nil" w:sz="4" w:space="0" w:color="auto"/>
              <w:bottom w:val="nil" w:sz="4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"/>
              <w:ind w:left="4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ENTES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78" w:hRule="exact"/>
        </w:trPr>
        <w:tc>
          <w:tcPr>
            <w:tcW w:w="2141" w:type="dxa"/>
            <w:gridSpan w:val="2"/>
            <w:tcBorders>
              <w:top w:val="nil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67" w:lineRule="exact"/>
              <w:ind w:left="29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NATURALES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656" w:type="dxa"/>
            <w:tcBorders>
              <w:top w:val="nil" w:sz="4" w:space="0" w:color="auto"/>
              <w:left w:val="single" w:sz="8" w:space="0" w:color="000000"/>
              <w:bottom w:val="single" w:sz="8" w:space="0" w:color="000000"/>
              <w:right w:val="nil" w:sz="4" w:space="0" w:color="auto"/>
            </w:tcBorders>
            <w:shd w:val="clear" w:color="auto" w:fill="808000"/>
          </w:tcPr>
          <w:p>
            <w:pPr/>
          </w:p>
        </w:tc>
        <w:tc>
          <w:tcPr>
            <w:tcW w:w="1663" w:type="dxa"/>
            <w:gridSpan w:val="3"/>
            <w:tcBorders>
              <w:top w:val="nil" w:sz="4" w:space="0" w:color="auto"/>
              <w:left w:val="nil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/>
          </w:p>
        </w:tc>
        <w:tc>
          <w:tcPr>
            <w:tcW w:w="2101" w:type="dxa"/>
            <w:gridSpan w:val="4"/>
            <w:tcBorders>
              <w:top w:val="nil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62" w:lineRule="exact"/>
              <w:ind w:left="6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TERRITORIALES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558" w:hRule="exact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Cobertura</w:t>
            </w:r>
          </w:p>
        </w:tc>
        <w:tc>
          <w:tcPr>
            <w:tcW w:w="67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tabs>
                <w:tab w:pos="1051" w:val="left" w:leader="none"/>
              </w:tabs>
              <w:spacing w:line="240" w:lineRule="auto"/>
              <w:ind w:left="31" w:right="-4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Hasta</w:t>
              <w:tab/>
              <w:t>80%</w:t>
            </w:r>
          </w:p>
        </w:tc>
        <w:tc>
          <w:tcPr>
            <w:tcW w:w="5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8" w:right="-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</w:p>
        </w:tc>
        <w:tc>
          <w:tcPr>
            <w:tcW w:w="2319" w:type="dxa"/>
            <w:gridSpan w:val="4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Hasta 70% del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valor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tabs>
                <w:tab w:pos="1070" w:val="left" w:leader="none"/>
              </w:tabs>
              <w:spacing w:line="240" w:lineRule="auto"/>
              <w:ind w:left="50" w:right="-3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Hasta</w:t>
              <w:tab/>
              <w:t>7</w:t>
            </w:r>
          </w:p>
        </w:tc>
        <w:tc>
          <w:tcPr>
            <w:tcW w:w="48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0%</w:t>
            </w:r>
          </w:p>
        </w:tc>
        <w:tc>
          <w:tcPr>
            <w:tcW w:w="43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-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financiación</w:t>
            </w:r>
          </w:p>
        </w:tc>
        <w:tc>
          <w:tcPr>
            <w:tcW w:w="108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valor</w:t>
            </w:r>
          </w:p>
        </w:tc>
        <w:tc>
          <w:tcPr>
            <w:tcW w:w="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118" w:right="-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</w:p>
        </w:tc>
        <w:tc>
          <w:tcPr>
            <w:tcW w:w="2319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proyecto</w:t>
            </w:r>
          </w:p>
        </w:tc>
        <w:tc>
          <w:tcPr>
            <w:tcW w:w="2101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valor del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proyecto</w:t>
            </w:r>
          </w:p>
        </w:tc>
      </w:tr>
      <w:tr>
        <w:trPr>
          <w:trHeight w:val="560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proyecto*</w:t>
            </w:r>
          </w:p>
        </w:tc>
        <w:tc>
          <w:tcPr>
            <w:tcW w:w="2319" w:type="dxa"/>
            <w:gridSpan w:val="4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</w:t>
            </w:r>
            <w:r>
              <w:rPr>
                <w:rFonts w:ascii="Arial"/>
                <w:spacing w:val="-23"/>
                <w:sz w:val="24"/>
              </w:rPr>
              <w:t> </w:t>
            </w:r>
            <w:r>
              <w:rPr>
                <w:rFonts w:ascii="Arial"/>
                <w:sz w:val="24"/>
              </w:rPr>
              <w:t>programa</w:t>
            </w:r>
          </w:p>
        </w:tc>
        <w:tc>
          <w:tcPr>
            <w:tcW w:w="2101" w:type="dxa"/>
            <w:gridSpan w:val="4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programa</w:t>
            </w:r>
          </w:p>
        </w:tc>
      </w:tr>
      <w:tr>
        <w:trPr>
          <w:trHeight w:val="280" w:hRule="exact"/>
        </w:trPr>
        <w:tc>
          <w:tcPr>
            <w:tcW w:w="21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Desembolsos</w:t>
            </w:r>
          </w:p>
        </w:tc>
        <w:tc>
          <w:tcPr>
            <w:tcW w:w="2101" w:type="dxa"/>
            <w:gridSpan w:val="3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Por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Por</w:t>
            </w:r>
          </w:p>
        </w:tc>
        <w:tc>
          <w:tcPr>
            <w:tcW w:w="1663" w:type="dxa"/>
            <w:gridSpan w:val="3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07" w:right="-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instalamentos,</w:t>
            </w:r>
          </w:p>
        </w:tc>
        <w:tc>
          <w:tcPr>
            <w:tcW w:w="2101" w:type="dxa"/>
            <w:gridSpan w:val="4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Por</w:t>
            </w:r>
          </w:p>
        </w:tc>
      </w:tr>
      <w:tr>
        <w:trPr>
          <w:trHeight w:val="274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instalamentos,</w:t>
            </w:r>
          </w:p>
        </w:tc>
        <w:tc>
          <w:tcPr>
            <w:tcW w:w="2319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según el avance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</w:t>
            </w:r>
          </w:p>
        </w:tc>
        <w:tc>
          <w:tcPr>
            <w:tcW w:w="2101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instalamentos,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según</w:t>
            </w:r>
            <w:r>
              <w:rPr>
                <w:rFonts w:ascii="Arial" w:hAnsi="Arial"/>
                <w:spacing w:val="6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el</w:t>
            </w:r>
          </w:p>
        </w:tc>
        <w:tc>
          <w:tcPr>
            <w:tcW w:w="1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avance</w:t>
            </w:r>
          </w:p>
        </w:tc>
        <w:tc>
          <w:tcPr>
            <w:tcW w:w="65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las</w:t>
            </w:r>
          </w:p>
        </w:tc>
        <w:tc>
          <w:tcPr>
            <w:tcW w:w="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obras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y</w:t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76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118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según </w:t>
            </w:r>
            <w:r>
              <w:rPr>
                <w:rFonts w:ascii="Arial" w:hAnsi="Arial"/>
                <w:spacing w:val="3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el</w:t>
            </w:r>
          </w:p>
        </w:tc>
        <w:tc>
          <w:tcPr>
            <w:tcW w:w="91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35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avance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 las obras y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aplicación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los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01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 las obras y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la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-2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aplicación</w:t>
            </w:r>
          </w:p>
        </w:tc>
        <w:tc>
          <w:tcPr>
            <w:tcW w:w="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los</w:t>
            </w:r>
          </w:p>
        </w:tc>
        <w:tc>
          <w:tcPr>
            <w:tcW w:w="1948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recursos</w:t>
            </w:r>
            <w:r>
              <w:rPr>
                <w:rFonts w:ascii="Arial"/>
                <w:spacing w:val="64"/>
                <w:sz w:val="24"/>
              </w:rPr>
              <w:t> </w:t>
            </w:r>
            <w:r>
              <w:rPr>
                <w:rFonts w:ascii="Arial"/>
                <w:sz w:val="24"/>
              </w:rPr>
              <w:t>propios</w:t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76" w:right="-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</w:t>
            </w:r>
          </w:p>
        </w:tc>
        <w:tc>
          <w:tcPr>
            <w:tcW w:w="118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aplicación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1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los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recursos</w:t>
            </w:r>
          </w:p>
        </w:tc>
        <w:tc>
          <w:tcPr>
            <w:tcW w:w="1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1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propios</w:t>
            </w:r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proyecto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28" w:right="-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</w:t>
            </w:r>
          </w:p>
        </w:tc>
        <w:tc>
          <w:tcPr>
            <w:tcW w:w="118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recursos</w:t>
            </w:r>
          </w:p>
        </w:tc>
        <w:tc>
          <w:tcPr>
            <w:tcW w:w="91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21" w:right="-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propios</w:t>
            </w:r>
          </w:p>
        </w:tc>
      </w:tr>
      <w:tr>
        <w:trPr>
          <w:trHeight w:val="277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02" w:val="left" w:leader="none"/>
              </w:tabs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</w:t>
              <w:tab/>
              <w:t>proy</w:t>
            </w:r>
          </w:p>
          <w:p>
            <w:pPr>
              <w:pStyle w:val="TableParagraph"/>
              <w:spacing w:line="263" w:lineRule="exact"/>
              <w:ind w:left="10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ecto</w:t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</w:t>
            </w:r>
          </w:p>
        </w:tc>
        <w:tc>
          <w:tcPr>
            <w:tcW w:w="2319" w:type="dxa"/>
            <w:gridSpan w:val="4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programa.</w:t>
            </w:r>
          </w:p>
        </w:tc>
        <w:tc>
          <w:tcPr>
            <w:tcW w:w="59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</w:t>
            </w:r>
          </w:p>
        </w:tc>
        <w:tc>
          <w:tcPr>
            <w:tcW w:w="107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proyecto</w:t>
            </w:r>
          </w:p>
        </w:tc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</w:t>
            </w:r>
          </w:p>
        </w:tc>
      </w:tr>
      <w:tr>
        <w:trPr>
          <w:trHeight w:val="278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programa.</w:t>
            </w:r>
          </w:p>
        </w:tc>
        <w:tc>
          <w:tcPr>
            <w:tcW w:w="231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4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programa.</w:t>
            </w:r>
          </w:p>
        </w:tc>
      </w:tr>
      <w:tr>
        <w:trPr>
          <w:trHeight w:val="285" w:hRule="exact"/>
        </w:trPr>
        <w:tc>
          <w:tcPr>
            <w:tcW w:w="21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Plazo</w:t>
            </w:r>
          </w:p>
        </w:tc>
        <w:tc>
          <w:tcPr>
            <w:tcW w:w="2101" w:type="dxa"/>
            <w:gridSpan w:val="3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Mínimo 5 años,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</w:t>
            </w:r>
          </w:p>
        </w:tc>
        <w:tc>
          <w:tcPr>
            <w:tcW w:w="2319" w:type="dxa"/>
            <w:gridSpan w:val="4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1 año adicional a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la</w:t>
            </w:r>
          </w:p>
        </w:tc>
        <w:tc>
          <w:tcPr>
            <w:tcW w:w="21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Hasta 10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años</w:t>
            </w:r>
          </w:p>
        </w:tc>
      </w:tr>
      <w:tr>
        <w:trPr>
          <w:trHeight w:val="274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máximo</w:t>
            </w:r>
          </w:p>
        </w:tc>
        <w:tc>
          <w:tcPr>
            <w:tcW w:w="1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9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30</w:t>
            </w:r>
            <w:r>
              <w:rPr>
                <w:rFonts w:ascii="Arial" w:hAnsi="Arial"/>
                <w:spacing w:val="6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años,</w:t>
            </w:r>
          </w:p>
        </w:tc>
        <w:tc>
          <w:tcPr>
            <w:tcW w:w="65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  <w:tc>
          <w:tcPr>
            <w:tcW w:w="166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441" w:right="-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establecida</w:t>
            </w:r>
          </w:p>
        </w:tc>
        <w:tc>
          <w:tcPr>
            <w:tcW w:w="210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incluidas</w:t>
            </w:r>
          </w:p>
        </w:tc>
        <w:tc>
          <w:tcPr>
            <w:tcW w:w="65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para</w:t>
            </w:r>
          </w:p>
        </w:tc>
        <w:tc>
          <w:tcPr>
            <w:tcW w:w="166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la</w:t>
            </w:r>
            <w:r>
              <w:rPr>
                <w:rFonts w:ascii="Arial" w:hAnsi="Arial"/>
                <w:spacing w:val="4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terminación</w:t>
            </w:r>
          </w:p>
        </w:tc>
        <w:tc>
          <w:tcPr>
            <w:tcW w:w="210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extensiones</w:t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89" w:right="-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por</w:t>
            </w:r>
          </w:p>
        </w:tc>
        <w:tc>
          <w:tcPr>
            <w:tcW w:w="65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</w:p>
        </w:tc>
        <w:tc>
          <w:tcPr>
            <w:tcW w:w="129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proyecto,</w:t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96" w:right="-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210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refinanciaciones.</w:t>
            </w:r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acuerdo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con</w:t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76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lo</w:t>
            </w:r>
          </w:p>
        </w:tc>
        <w:tc>
          <w:tcPr>
            <w:tcW w:w="210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definido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</w:t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76" w:right="-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el</w:t>
            </w:r>
          </w:p>
        </w:tc>
        <w:tc>
          <w:tcPr>
            <w:tcW w:w="210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momento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76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210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aprobación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0"/>
                <w:sz w:val="24"/>
              </w:rPr>
              <w:t>del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0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19" w:type="dxa"/>
            <w:gridSpan w:val="4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crédito.**</w:t>
            </w:r>
          </w:p>
        </w:tc>
        <w:tc>
          <w:tcPr>
            <w:tcW w:w="2101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21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Amortización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88" w:val="left" w:leader="none"/>
              </w:tabs>
              <w:spacing w:line="262" w:lineRule="exact"/>
              <w:ind w:left="3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</w:t>
              <w:tab/>
              <w:t>UVR</w:t>
            </w:r>
          </w:p>
        </w:tc>
        <w:tc>
          <w:tcPr>
            <w:tcW w:w="5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88"/>
                <w:sz w:val="24"/>
              </w:rPr>
              <w:t>o</w:t>
            </w:r>
            <w:r>
              <w:rPr>
                <w:rFonts w:ascii="Arial"/>
                <w:sz w:val="24"/>
              </w:rPr>
            </w:r>
          </w:p>
        </w:tc>
        <w:tc>
          <w:tcPr>
            <w:tcW w:w="44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71" w:right="-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</w:t>
            </w:r>
          </w:p>
        </w:tc>
        <w:tc>
          <w:tcPr>
            <w:tcW w:w="2319" w:type="dxa"/>
            <w:gridSpan w:val="4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 UVR o en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pesos,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</w:t>
            </w:r>
          </w:p>
        </w:tc>
        <w:tc>
          <w:tcPr>
            <w:tcW w:w="58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UVR</w:t>
            </w:r>
          </w:p>
        </w:tc>
        <w:tc>
          <w:tcPr>
            <w:tcW w:w="48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1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</w:t>
            </w:r>
          </w:p>
        </w:tc>
        <w:tc>
          <w:tcPr>
            <w:tcW w:w="43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56" w:right="-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</w:t>
            </w:r>
          </w:p>
        </w:tc>
      </w:tr>
      <w:tr>
        <w:trPr>
          <w:trHeight w:val="275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pesos, </w:t>
            </w:r>
            <w:r>
              <w:rPr>
                <w:rFonts w:ascii="Arial" w:hAnsi="Arial"/>
                <w:spacing w:val="1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según</w:t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los</w:t>
            </w:r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según</w:t>
            </w:r>
            <w:r>
              <w:rPr>
                <w:rFonts w:ascii="Arial" w:hAnsi="Arial"/>
                <w:spacing w:val="6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los</w:t>
            </w:r>
          </w:p>
        </w:tc>
        <w:tc>
          <w:tcPr>
            <w:tcW w:w="100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sistemas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668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pesos,</w:t>
            </w:r>
            <w:r>
              <w:rPr>
                <w:rFonts w:ascii="Arial" w:hAnsi="Arial"/>
                <w:spacing w:val="4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según</w:t>
            </w:r>
          </w:p>
        </w:tc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1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los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sistemas</w:t>
            </w:r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aprobados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28" w:right="-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</w:t>
            </w:r>
          </w:p>
        </w:tc>
        <w:tc>
          <w:tcPr>
            <w:tcW w:w="2101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sistemas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aprobados</w:t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</w:t>
            </w:r>
          </w:p>
        </w:tc>
        <w:tc>
          <w:tcPr>
            <w:tcW w:w="1948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incorporados</w:t>
            </w:r>
            <w:r>
              <w:rPr>
                <w:rFonts w:ascii="Arial"/>
                <w:spacing w:val="63"/>
                <w:sz w:val="24"/>
              </w:rPr>
              <w:t> </w:t>
            </w:r>
            <w:r>
              <w:rPr>
                <w:rFonts w:ascii="Arial"/>
                <w:sz w:val="24"/>
              </w:rPr>
              <w:t>en</w:t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76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118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aprobados</w:t>
            </w:r>
            <w:r>
              <w:rPr>
                <w:rFonts w:ascii="Arial"/>
                <w:sz w:val="24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incorporados</w:t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171" w:right="-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</w:t>
            </w:r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Circular</w:t>
            </w:r>
          </w:p>
        </w:tc>
        <w:tc>
          <w:tcPr>
            <w:tcW w:w="100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1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Externa</w:t>
            </w:r>
          </w:p>
        </w:tc>
        <w:tc>
          <w:tcPr>
            <w:tcW w:w="1668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incorporados</w:t>
            </w:r>
          </w:p>
        </w:tc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156" w:right="-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1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Circular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19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068  de  2000  de</w:t>
            </w:r>
            <w:r>
              <w:rPr>
                <w:rFonts w:ascii="Arial"/>
                <w:spacing w:val="60"/>
                <w:sz w:val="24"/>
              </w:rPr>
              <w:t> </w:t>
            </w: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59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1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Circular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Externa</w:t>
            </w:r>
          </w:p>
        </w:tc>
        <w:tc>
          <w:tcPr>
            <w:tcW w:w="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085</w:t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71" w:right="-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2319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Superintendencia</w:t>
            </w:r>
          </w:p>
        </w:tc>
        <w:tc>
          <w:tcPr>
            <w:tcW w:w="118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50" w:val="left" w:leader="none"/>
              </w:tabs>
              <w:spacing w:line="263" w:lineRule="exact"/>
              <w:ind w:left="50" w:right="-38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Externa</w:t>
              <w:tab/>
            </w:r>
            <w:r>
              <w:rPr>
                <w:rFonts w:ascii="Arial"/>
                <w:sz w:val="24"/>
              </w:rPr>
              <w:t>068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56" w:right="-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2000</w:t>
            </w:r>
          </w:p>
        </w:tc>
        <w:tc>
          <w:tcPr>
            <w:tcW w:w="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2319" w:type="dxa"/>
            <w:gridSpan w:val="4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Bancaria.</w:t>
            </w:r>
          </w:p>
        </w:tc>
        <w:tc>
          <w:tcPr>
            <w:tcW w:w="59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2000</w:t>
            </w:r>
          </w:p>
        </w:tc>
        <w:tc>
          <w:tcPr>
            <w:tcW w:w="107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3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Superintendencia</w:t>
            </w:r>
          </w:p>
        </w:tc>
        <w:tc>
          <w:tcPr>
            <w:tcW w:w="23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Superintendencia</w:t>
            </w:r>
          </w:p>
        </w:tc>
      </w:tr>
      <w:tr>
        <w:trPr>
          <w:trHeight w:val="1662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Bancaria.</w:t>
            </w:r>
          </w:p>
        </w:tc>
        <w:tc>
          <w:tcPr>
            <w:tcW w:w="231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4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Bancaria.</w:t>
            </w:r>
          </w:p>
        </w:tc>
      </w:tr>
      <w:tr>
        <w:trPr>
          <w:trHeight w:val="284" w:hRule="exact"/>
        </w:trPr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Tasa de</w:t>
            </w:r>
            <w:r>
              <w:rPr>
                <w:rFonts w:ascii="Arial" w:hAnsi="Arial"/>
                <w:spacing w:val="-2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Interés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960" w:val="left" w:leader="none"/>
              </w:tabs>
              <w:spacing w:line="264" w:lineRule="exact"/>
              <w:ind w:left="31" w:right="-2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UVR</w:t>
              <w:tab/>
              <w:t>+</w:t>
            </w:r>
          </w:p>
        </w:tc>
        <w:tc>
          <w:tcPr>
            <w:tcW w:w="56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0"/>
                <w:sz w:val="24"/>
              </w:rPr>
              <w:t>tasa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UVR + tasa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máxima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UVR</w:t>
            </w:r>
          </w:p>
        </w:tc>
        <w:tc>
          <w:tcPr>
            <w:tcW w:w="5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right="-19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  <w:tc>
          <w:tcPr>
            <w:tcW w:w="48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-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tasa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before="69"/>
        <w:ind w:left="2271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66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380" w:right="90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1930"/>
        <w:gridCol w:w="211"/>
        <w:gridCol w:w="969"/>
        <w:gridCol w:w="817"/>
        <w:gridCol w:w="314"/>
        <w:gridCol w:w="505"/>
        <w:gridCol w:w="710"/>
        <w:gridCol w:w="1104"/>
        <w:gridCol w:w="770"/>
        <w:gridCol w:w="1028"/>
        <w:gridCol w:w="302"/>
        <w:gridCol w:w="571"/>
      </w:tblGrid>
      <w:tr>
        <w:trPr>
          <w:trHeight w:val="540" w:hRule="exact"/>
        </w:trPr>
        <w:tc>
          <w:tcPr>
            <w:tcW w:w="2038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gridSpan w:val="8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31" w:hRule="exact"/>
        </w:trPr>
        <w:tc>
          <w:tcPr>
            <w:tcW w:w="2038" w:type="dxa"/>
            <w:gridSpan w:val="2"/>
            <w:vMerge/>
            <w:tcBorders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5401" w:type="dxa"/>
            <w:gridSpan w:val="8"/>
            <w:vMerge/>
            <w:tcBorders>
              <w:left w:val="single" w:sz="17" w:space="0" w:color="000000"/>
              <w:bottom w:val="single" w:sz="26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322" w:hRule="exact"/>
        </w:trPr>
        <w:tc>
          <w:tcPr>
            <w:tcW w:w="108" w:type="dxa"/>
            <w:vMerge w:val="restart"/>
            <w:tcBorders>
              <w:top w:val="single" w:sz="17" w:space="0" w:color="000000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 w:val="restart"/>
            <w:tcBorders>
              <w:top w:val="single" w:sz="2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69" w:type="dxa"/>
            <w:tcBorders>
              <w:top w:val="single" w:sz="26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máxima</w:t>
            </w:r>
          </w:p>
        </w:tc>
        <w:tc>
          <w:tcPr>
            <w:tcW w:w="1131" w:type="dxa"/>
            <w:gridSpan w:val="2"/>
            <w:tcBorders>
              <w:top w:val="single" w:sz="26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5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anual</w:t>
            </w:r>
          </w:p>
        </w:tc>
        <w:tc>
          <w:tcPr>
            <w:tcW w:w="2319" w:type="dxa"/>
            <w:gridSpan w:val="3"/>
            <w:tcBorders>
              <w:top w:val="single" w:sz="26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anual vigente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fijada</w:t>
            </w:r>
          </w:p>
        </w:tc>
        <w:tc>
          <w:tcPr>
            <w:tcW w:w="1798" w:type="dxa"/>
            <w:gridSpan w:val="2"/>
            <w:tcBorders>
              <w:top w:val="single" w:sz="26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493" w:val="left" w:leader="none"/>
              </w:tabs>
              <w:spacing w:line="240" w:lineRule="auto"/>
              <w:ind w:left="50" w:right="-10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máxima</w:t>
              <w:tab/>
            </w:r>
            <w:r>
              <w:rPr>
                <w:rFonts w:ascii="Arial" w:hAnsi="Arial"/>
                <w:sz w:val="24"/>
              </w:rPr>
              <w:t>anu</w:t>
            </w:r>
          </w:p>
        </w:tc>
        <w:tc>
          <w:tcPr>
            <w:tcW w:w="302" w:type="dxa"/>
            <w:tcBorders>
              <w:top w:val="single" w:sz="2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</w:t>
            </w:r>
          </w:p>
        </w:tc>
        <w:tc>
          <w:tcPr>
            <w:tcW w:w="571" w:type="dxa"/>
            <w:vMerge w:val="restart"/>
            <w:tcBorders>
              <w:top w:val="single" w:sz="17" w:space="0" w:color="000000"/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vigente</w:t>
            </w:r>
          </w:p>
        </w:tc>
        <w:tc>
          <w:tcPr>
            <w:tcW w:w="113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fijada</w:t>
            </w:r>
            <w:r>
              <w:rPr>
                <w:rFonts w:ascii="Arial"/>
                <w:spacing w:val="40"/>
                <w:sz w:val="24"/>
              </w:rPr>
              <w:t> </w:t>
            </w:r>
            <w:r>
              <w:rPr>
                <w:rFonts w:ascii="Arial"/>
                <w:sz w:val="24"/>
              </w:rPr>
              <w:t>por</w:t>
            </w:r>
          </w:p>
        </w:tc>
        <w:tc>
          <w:tcPr>
            <w:tcW w:w="50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por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06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Junta</w:t>
            </w:r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49" w:val="left" w:leader="none"/>
              </w:tabs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vigente</w:t>
              <w:tab/>
              <w:t>fijada</w:t>
            </w:r>
            <w:r>
              <w:rPr>
                <w:rFonts w:ascii="Arial"/>
                <w:spacing w:val="46"/>
                <w:sz w:val="24"/>
              </w:rPr>
              <w:t> </w:t>
            </w:r>
            <w:r>
              <w:rPr>
                <w:rFonts w:ascii="Arial"/>
                <w:sz w:val="24"/>
              </w:rPr>
              <w:t>por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Junta</w:t>
            </w:r>
          </w:p>
        </w:tc>
        <w:tc>
          <w:tcPr>
            <w:tcW w:w="113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Directiva</w:t>
            </w:r>
          </w:p>
        </w:tc>
        <w:tc>
          <w:tcPr>
            <w:tcW w:w="1215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Directiva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6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Banco</w:t>
            </w:r>
          </w:p>
        </w:tc>
        <w:tc>
          <w:tcPr>
            <w:tcW w:w="1798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47" w:val="left" w:leader="none"/>
              </w:tabs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Junta</w:t>
              <w:tab/>
              <w:t>Direct</w:t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-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iva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68" w:val="left" w:leader="none"/>
              </w:tabs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64"/>
                <w:sz w:val="24"/>
              </w:rPr>
              <w:t> </w:t>
            </w:r>
            <w:r>
              <w:rPr>
                <w:rFonts w:ascii="Arial"/>
                <w:sz w:val="24"/>
              </w:rPr>
              <w:t>Banco</w:t>
              <w:tab/>
              <w:t>de</w:t>
            </w:r>
          </w:p>
        </w:tc>
        <w:tc>
          <w:tcPr>
            <w:tcW w:w="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1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50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6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República</w:t>
            </w:r>
          </w:p>
        </w:tc>
        <w:tc>
          <w:tcPr>
            <w:tcW w:w="1798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90" w:val="left" w:leader="none"/>
              </w:tabs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64"/>
                <w:sz w:val="24"/>
              </w:rPr>
              <w:t> </w:t>
            </w:r>
            <w:r>
              <w:rPr>
                <w:rFonts w:ascii="Arial"/>
                <w:sz w:val="24"/>
              </w:rPr>
              <w:t>Banco</w:t>
              <w:tab/>
              <w:t>de</w:t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493" w:val="left" w:leader="none"/>
              </w:tabs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República</w:t>
              <w:tab/>
              <w:t>(UVR</w:t>
            </w:r>
          </w:p>
        </w:tc>
        <w:tc>
          <w:tcPr>
            <w:tcW w:w="2319" w:type="dxa"/>
            <w:gridSpan w:val="3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(UVR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+11)</w:t>
            </w:r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495" w:val="left" w:leader="none"/>
              </w:tabs>
              <w:spacing w:line="263" w:lineRule="exact"/>
              <w:ind w:left="50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República</w:t>
              <w:tab/>
              <w:t>(UVR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108" w:type="dxa"/>
            <w:vMerge/>
            <w:tcBorders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+11)</w:t>
            </w:r>
          </w:p>
        </w:tc>
        <w:tc>
          <w:tcPr>
            <w:tcW w:w="23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+11)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84" w:hRule="exact"/>
        </w:trPr>
        <w:tc>
          <w:tcPr>
            <w:tcW w:w="108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768" w:val="left" w:leader="none"/>
              </w:tabs>
              <w:spacing w:line="264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Tasa</w:t>
              <w:tab/>
            </w: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2101" w:type="dxa"/>
            <w:gridSpan w:val="3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La  tasa</w:t>
            </w:r>
            <w:r>
              <w:rPr>
                <w:rFonts w:ascii="Arial" w:hAnsi="Arial"/>
                <w:spacing w:val="6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máxima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71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11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tasa</w:t>
            </w:r>
          </w:p>
        </w:tc>
        <w:tc>
          <w:tcPr>
            <w:tcW w:w="110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54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máxima</w:t>
            </w:r>
          </w:p>
        </w:tc>
        <w:tc>
          <w:tcPr>
            <w:tcW w:w="2101" w:type="dxa"/>
            <w:gridSpan w:val="3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0" w:right="-1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z w:val="24"/>
              </w:rPr>
              <w:t>tas</w:t>
            </w:r>
          </w:p>
          <w:p>
            <w:pPr>
              <w:pStyle w:val="TableParagraph"/>
              <w:spacing w:line="264" w:lineRule="exact"/>
              <w:ind w:left="77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</w:t>
            </w:r>
            <w:r>
              <w:rPr>
                <w:rFonts w:ascii="Arial" w:hAnsi="Arial"/>
                <w:spacing w:val="6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máxima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Redescuento</w:t>
            </w:r>
          </w:p>
        </w:tc>
        <w:tc>
          <w:tcPr>
            <w:tcW w:w="9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vigente</w:t>
            </w:r>
          </w:p>
        </w:tc>
        <w:tc>
          <w:tcPr>
            <w:tcW w:w="113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fijada</w:t>
            </w:r>
            <w:r>
              <w:rPr>
                <w:rFonts w:ascii="Arial"/>
                <w:spacing w:val="40"/>
                <w:sz w:val="24"/>
              </w:rPr>
              <w:t> </w:t>
            </w:r>
            <w:r>
              <w:rPr>
                <w:rFonts w:ascii="Arial"/>
                <w:sz w:val="24"/>
              </w:rPr>
              <w:t>por</w:t>
            </w:r>
          </w:p>
        </w:tc>
        <w:tc>
          <w:tcPr>
            <w:tcW w:w="2319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vigente fijada por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vigent</w:t>
            </w:r>
          </w:p>
          <w:p>
            <w:pPr>
              <w:pStyle w:val="TableParagraph"/>
              <w:tabs>
                <w:tab w:pos="1049" w:val="left" w:leader="none"/>
              </w:tabs>
              <w:spacing w:line="261" w:lineRule="exact"/>
              <w:ind w:left="69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</w:t>
              <w:tab/>
              <w:t>fijada</w:t>
            </w:r>
            <w:r>
              <w:rPr>
                <w:rFonts w:ascii="Arial"/>
                <w:spacing w:val="40"/>
                <w:sz w:val="24"/>
              </w:rPr>
              <w:t> </w:t>
            </w:r>
            <w:r>
              <w:rPr>
                <w:rFonts w:ascii="Arial"/>
                <w:sz w:val="24"/>
              </w:rPr>
              <w:t>por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Junta</w:t>
            </w:r>
          </w:p>
        </w:tc>
        <w:tc>
          <w:tcPr>
            <w:tcW w:w="113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Directiva</w:t>
            </w:r>
          </w:p>
        </w:tc>
        <w:tc>
          <w:tcPr>
            <w:tcW w:w="2319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980" w:val="left" w:leader="none"/>
              </w:tabs>
              <w:spacing w:line="263" w:lineRule="exact"/>
              <w:ind w:left="31" w:right="-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Junta</w:t>
            </w:r>
            <w:r>
              <w:rPr>
                <w:rFonts w:ascii="Arial"/>
                <w:spacing w:val="61"/>
                <w:sz w:val="24"/>
              </w:rPr>
              <w:t> </w:t>
            </w:r>
            <w:r>
              <w:rPr>
                <w:rFonts w:ascii="Arial"/>
                <w:sz w:val="24"/>
              </w:rPr>
              <w:t>Directiva</w:t>
              <w:tab/>
              <w:t>del</w:t>
            </w:r>
          </w:p>
        </w:tc>
        <w:tc>
          <w:tcPr>
            <w:tcW w:w="1798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 Junt</w:t>
            </w:r>
          </w:p>
          <w:p>
            <w:pPr>
              <w:pStyle w:val="TableParagraph"/>
              <w:tabs>
                <w:tab w:pos="1147" w:val="left" w:leader="none"/>
              </w:tabs>
              <w:spacing w:line="263" w:lineRule="exact"/>
              <w:ind w:left="75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  <w:tab/>
              <w:t>Direct</w:t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-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iva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68" w:val="left" w:leader="none"/>
              </w:tabs>
              <w:spacing w:line="265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64"/>
                <w:sz w:val="24"/>
              </w:rPr>
              <w:t> </w:t>
            </w:r>
            <w:r>
              <w:rPr>
                <w:rFonts w:ascii="Arial"/>
                <w:sz w:val="24"/>
              </w:rPr>
              <w:t>Banco</w:t>
              <w:tab/>
              <w:t>de</w:t>
            </w:r>
          </w:p>
        </w:tc>
        <w:tc>
          <w:tcPr>
            <w:tcW w:w="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1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1215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Banco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07" w:val="left" w:leader="none"/>
              </w:tabs>
              <w:spacing w:line="265" w:lineRule="exact"/>
              <w:ind w:left="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  <w:tab/>
              <w:t>la</w:t>
            </w:r>
          </w:p>
        </w:tc>
        <w:tc>
          <w:tcPr>
            <w:tcW w:w="1798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66"/>
                <w:sz w:val="24"/>
              </w:rPr>
              <w:t> </w:t>
            </w:r>
            <w:r>
              <w:rPr>
                <w:rFonts w:ascii="Arial"/>
                <w:sz w:val="24"/>
              </w:rPr>
              <w:t>B</w:t>
            </w:r>
          </w:p>
          <w:p>
            <w:pPr>
              <w:pStyle w:val="TableParagraph"/>
              <w:tabs>
                <w:tab w:pos="1390" w:val="left" w:leader="none"/>
              </w:tabs>
              <w:spacing w:line="265" w:lineRule="exact"/>
              <w:ind w:left="66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anco</w:t>
              <w:tab/>
              <w:t>de</w:t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República</w:t>
            </w:r>
          </w:p>
        </w:tc>
        <w:tc>
          <w:tcPr>
            <w:tcW w:w="2319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República</w:t>
            </w:r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Repúb</w:t>
            </w:r>
          </w:p>
          <w:p>
            <w:pPr>
              <w:pStyle w:val="TableParagraph"/>
              <w:spacing w:line="264" w:lineRule="exact"/>
              <w:ind w:right="19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lica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90" w:val="left" w:leader="none"/>
              </w:tabs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disminuida</w:t>
              <w:tab/>
            </w:r>
            <w:r>
              <w:rPr>
                <w:rFonts w:ascii="Arial"/>
                <w:sz w:val="24"/>
              </w:rPr>
              <w:t>en</w:t>
            </w:r>
          </w:p>
        </w:tc>
        <w:tc>
          <w:tcPr>
            <w:tcW w:w="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15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disminuida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59" w:val="left" w:leader="none"/>
              </w:tabs>
              <w:spacing w:line="263" w:lineRule="exact"/>
              <w:ind w:left="3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</w:t>
              <w:tab/>
              <w:t>5</w:t>
            </w:r>
          </w:p>
        </w:tc>
        <w:tc>
          <w:tcPr>
            <w:tcW w:w="1798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dismin</w:t>
            </w:r>
          </w:p>
          <w:p>
            <w:pPr>
              <w:pStyle w:val="TableParagraph"/>
              <w:tabs>
                <w:tab w:pos="1411" w:val="left" w:leader="none"/>
              </w:tabs>
              <w:spacing w:line="263" w:lineRule="exact"/>
              <w:ind w:left="7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uida</w:t>
              <w:tab/>
            </w:r>
            <w:r>
              <w:rPr>
                <w:rFonts w:ascii="Arial"/>
                <w:sz w:val="24"/>
              </w:rPr>
              <w:t>en</w:t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puntos</w:t>
            </w:r>
          </w:p>
        </w:tc>
        <w:tc>
          <w:tcPr>
            <w:tcW w:w="2319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puntos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porcentuales</w:t>
            </w:r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60" w:right="-1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puntos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porcentuales</w:t>
            </w:r>
          </w:p>
        </w:tc>
        <w:tc>
          <w:tcPr>
            <w:tcW w:w="2319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anuales (UVR +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6)</w:t>
            </w:r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60" w:right="-2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porcen</w:t>
            </w:r>
          </w:p>
          <w:p>
            <w:pPr>
              <w:pStyle w:val="TableParagraph"/>
              <w:spacing w:line="263" w:lineRule="exact"/>
              <w:ind w:left="7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tuales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anuales</w:t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(UVR</w:t>
            </w:r>
          </w:p>
        </w:tc>
        <w:tc>
          <w:tcPr>
            <w:tcW w:w="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65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  <w:tc>
          <w:tcPr>
            <w:tcW w:w="2319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98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0" w:right="-1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anuale</w:t>
            </w:r>
          </w:p>
          <w:p>
            <w:pPr>
              <w:pStyle w:val="TableParagraph"/>
              <w:spacing w:line="263" w:lineRule="exact"/>
              <w:ind w:left="77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 </w:t>
            </w:r>
            <w:r>
              <w:rPr>
                <w:rFonts w:ascii="Arial"/>
                <w:spacing w:val="62"/>
                <w:sz w:val="24"/>
              </w:rPr>
              <w:t> </w:t>
            </w:r>
            <w:r>
              <w:rPr>
                <w:rFonts w:ascii="Arial"/>
                <w:sz w:val="24"/>
              </w:rPr>
              <w:t>(UVR</w:t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108" w:type="dxa"/>
            <w:vMerge/>
            <w:tcBorders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6)</w:t>
            </w:r>
          </w:p>
        </w:tc>
        <w:tc>
          <w:tcPr>
            <w:tcW w:w="2319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6)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08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768" w:val="left" w:leader="none"/>
              </w:tabs>
              <w:spacing w:line="264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Margen</w:t>
              <w:tab/>
            </w: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21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Hasta el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100%</w:t>
            </w:r>
          </w:p>
        </w:tc>
        <w:tc>
          <w:tcPr>
            <w:tcW w:w="23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Hasta el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100%</w:t>
            </w:r>
          </w:p>
        </w:tc>
        <w:tc>
          <w:tcPr>
            <w:tcW w:w="21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Hasta el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100%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108" w:type="dxa"/>
            <w:vMerge/>
            <w:tcBorders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redescuento</w:t>
            </w:r>
          </w:p>
        </w:tc>
        <w:tc>
          <w:tcPr>
            <w:tcW w:w="210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71" w:type="dxa"/>
            <w:vMerge/>
            <w:tcBorders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line="228" w:lineRule="auto" w:before="80"/>
        <w:ind w:left="319" w:right="803" w:firstLine="2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* Cuando la cobertura de financiación incluya el subsidio familiar para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vivienda</w:t>
      </w:r>
      <w:r>
        <w:rPr>
          <w:rFonts w:ascii="Arial" w:hAnsi="Arial"/>
          <w:sz w:val="24"/>
        </w:rPr>
        <w:t> de interés social rural, su correspondiente pago se abonará al crédito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otorgado</w:t>
      </w:r>
      <w:r>
        <w:rPr>
          <w:rFonts w:ascii="Arial" w:hAnsi="Arial"/>
          <w:sz w:val="24"/>
        </w:rPr>
        <w:t> por la entidad financiera y esta última lo abonará a FINAGRO al  saldo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crédito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redescontado.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28" w:lineRule="auto" w:before="0"/>
        <w:ind w:left="319" w:right="801" w:firstLine="2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**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aprobado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integrador,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cuando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demuestre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tiene</w:t>
      </w:r>
      <w:r>
        <w:rPr>
          <w:rFonts w:ascii="Arial" w:hAnsi="Arial"/>
          <w:sz w:val="24"/>
        </w:rPr>
        <w:t> identificados los beneficiarios que van a adquirir la vivienda y que estos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últimos</w:t>
      </w:r>
      <w:r>
        <w:rPr>
          <w:rFonts w:ascii="Arial" w:hAnsi="Arial"/>
          <w:sz w:val="24"/>
        </w:rPr>
        <w:t> tengan aprobado el crédito para adquisición de vivienda en la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entidad</w:t>
      </w:r>
      <w:r>
        <w:rPr>
          <w:rFonts w:ascii="Arial" w:hAnsi="Arial"/>
          <w:sz w:val="24"/>
        </w:rPr>
        <w:t> financiera.</w:t>
      </w: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spacing w:line="250" w:lineRule="exact" w:before="0"/>
        <w:ind w:left="319" w:right="812" w:firstLine="2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***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primera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cuota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sobrepasar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30%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ingresos</w:t>
      </w:r>
      <w:r>
        <w:rPr>
          <w:rFonts w:ascii="Arial" w:hAnsi="Arial"/>
          <w:sz w:val="24"/>
        </w:rPr>
        <w:t> familiares.</w:t>
      </w:r>
    </w:p>
    <w:p>
      <w:pPr>
        <w:spacing w:line="240" w:lineRule="auto" w:before="4"/>
        <w:rPr>
          <w:rFonts w:ascii="Arial" w:hAnsi="Arial" w:cs="Arial" w:eastAsia="Arial"/>
          <w:sz w:val="34"/>
          <w:szCs w:val="34"/>
        </w:rPr>
      </w:pPr>
    </w:p>
    <w:p>
      <w:pPr>
        <w:pStyle w:val="ListParagraph"/>
        <w:numPr>
          <w:ilvl w:val="2"/>
          <w:numId w:val="24"/>
        </w:numPr>
        <w:tabs>
          <w:tab w:pos="989" w:val="left" w:leader="none"/>
        </w:tabs>
        <w:spacing w:line="240" w:lineRule="auto" w:before="0" w:after="0"/>
        <w:ind w:left="988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IENTO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OPERATIVO</w:t>
      </w:r>
      <w:r>
        <w:rPr>
          <w:rFonts w:asci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spacing w:before="0"/>
        <w:ind w:left="319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Las solicitudes de crédito se pueden presentar bajo los siguientes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z w:val="24"/>
        </w:rPr>
        <w:t>mecanismos: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24"/>
        </w:numPr>
        <w:tabs>
          <w:tab w:pos="1400" w:val="left" w:leader="none"/>
        </w:tabs>
        <w:spacing w:line="240" w:lineRule="auto" w:before="0" w:after="0"/>
        <w:ind w:left="1399" w:right="0" w:hanging="107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INDIVIDUALMENTE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28" w:lineRule="auto" w:before="0"/>
        <w:ind w:left="319" w:right="80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Se aplica para solicitudes individuales, para lo cual deben diligenciar el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formato</w:t>
      </w:r>
      <w:r>
        <w:rPr>
          <w:rFonts w:ascii="Arial" w:hAnsi="Arial"/>
          <w:sz w:val="24"/>
        </w:rPr>
        <w:t> del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anexo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No.1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adjuntar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relacionados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anexo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No.2.</w:t>
      </w:r>
      <w:r>
        <w:rPr>
          <w:rFonts w:ascii="Arial" w:hAnsi="Arial"/>
          <w:sz w:val="24"/>
        </w:rPr>
        <w:t> Estos documentos deben ser presentados a la entidad financiera para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su</w:t>
      </w:r>
      <w:r>
        <w:rPr>
          <w:rFonts w:ascii="Arial" w:hAnsi="Arial"/>
          <w:sz w:val="24"/>
        </w:rPr>
        <w:t> estudio y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aprobación.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2271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67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380" w:right="90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line="228" w:lineRule="auto" w:before="80"/>
        <w:ind w:left="239" w:right="88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Una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vez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aprobado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entidad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financiera,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presentarse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FINAGRO para su correspondiente calificación previa. En desarrollo del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estudio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calificación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previa,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FINAGRO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pedir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aclaraciones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z w:val="24"/>
        </w:rPr>
        <w:t> adicionales que estime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convenientes.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24"/>
        </w:numPr>
        <w:tabs>
          <w:tab w:pos="1320" w:val="left" w:leader="none"/>
        </w:tabs>
        <w:spacing w:line="240" w:lineRule="auto" w:before="0" w:after="0"/>
        <w:ind w:left="1319" w:right="0" w:hanging="107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POR INTERMEDIO DE UN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INTEGRADOR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30" w:lineRule="auto" w:before="0"/>
        <w:ind w:left="239" w:right="88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Este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tipo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financiación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ofrece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persona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natural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jurídica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actúe</w:t>
      </w:r>
      <w:r>
        <w:rPr>
          <w:rFonts w:ascii="Arial" w:hAnsi="Arial"/>
          <w:sz w:val="24"/>
        </w:rPr>
        <w:t> como integrador (cajas de compensación familiar, entes territoriales, asociaciones de productores, ONG, empresa privada, comercializadoras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productos agropecuarios, entre otras), para lo cual debe cumplir con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siguientes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condiciones:</w:t>
      </w:r>
    </w:p>
    <w:p>
      <w:pPr>
        <w:spacing w:line="240" w:lineRule="auto" w:before="3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4"/>
          <w:numId w:val="24"/>
        </w:numPr>
        <w:tabs>
          <w:tab w:pos="960" w:val="left" w:leader="none"/>
        </w:tabs>
        <w:spacing w:line="218" w:lineRule="auto" w:before="0" w:after="0"/>
        <w:ind w:left="959" w:right="890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Contar con la experiencia y documentación que le permita desarrollar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z w:val="24"/>
        </w:rPr>
        <w:t> límites las actividades de construcción y financiación a los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beneficiarios</w:t>
      </w:r>
      <w:r>
        <w:rPr>
          <w:rFonts w:ascii="Arial" w:hAnsi="Arial"/>
          <w:sz w:val="24"/>
        </w:rPr>
        <w:t> finales que se deriven de la operación de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crédito.</w:t>
      </w:r>
    </w:p>
    <w:p>
      <w:pPr>
        <w:spacing w:line="240" w:lineRule="auto" w:before="2"/>
        <w:rPr>
          <w:rFonts w:ascii="Arial" w:hAnsi="Arial" w:cs="Arial" w:eastAsia="Arial"/>
          <w:sz w:val="32"/>
          <w:szCs w:val="32"/>
        </w:rPr>
      </w:pPr>
    </w:p>
    <w:p>
      <w:pPr>
        <w:pStyle w:val="ListParagraph"/>
        <w:numPr>
          <w:ilvl w:val="4"/>
          <w:numId w:val="24"/>
        </w:numPr>
        <w:tabs>
          <w:tab w:pos="960" w:val="left" w:leader="none"/>
        </w:tabs>
        <w:spacing w:line="242" w:lineRule="exact" w:before="0" w:after="0"/>
        <w:ind w:left="959" w:right="891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Disponer de sede o centro administrativo y contable para el manejo de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construcción y la financiación a cada beneficiario del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crédito.</w:t>
      </w: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pStyle w:val="ListParagraph"/>
        <w:numPr>
          <w:ilvl w:val="4"/>
          <w:numId w:val="24"/>
        </w:numPr>
        <w:tabs>
          <w:tab w:pos="960" w:val="left" w:leader="none"/>
        </w:tabs>
        <w:spacing w:line="228" w:lineRule="auto" w:before="0" w:after="0"/>
        <w:ind w:left="959" w:right="889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Demostrar que cuenta con la infraestructura y equipos propios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contratados para desarrollar el proyecto. Si la construcción se va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desarrollar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través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operador,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demostrarse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último</w:t>
      </w:r>
      <w:r>
        <w:rPr>
          <w:rFonts w:ascii="Arial" w:hAnsi="Arial"/>
          <w:sz w:val="24"/>
        </w:rPr>
        <w:t> cuenta con la logística y capacidad administrativa para 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implementación de la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misma.</w:t>
      </w:r>
    </w:p>
    <w:p>
      <w:pPr>
        <w:spacing w:line="240" w:lineRule="auto" w:before="1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4"/>
          <w:numId w:val="24"/>
        </w:numPr>
        <w:tabs>
          <w:tab w:pos="960" w:val="left" w:leader="none"/>
        </w:tabs>
        <w:spacing w:line="232" w:lineRule="auto" w:before="0" w:after="0"/>
        <w:ind w:left="959" w:right="883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Como requisito para aprobar el redescuento del crédito es necesario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el integrador identifique plenamente a los beneficiarios finales de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viviendas financiadas y el cumplimiento de los requisitos establecidos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este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título,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cual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presentar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previamente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z w:val="24"/>
        </w:rPr>
        <w:t> financiero, sus nombres y obtener la aprobación previa de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subrogación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créditos.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evento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cualquier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causa,</w:t>
      </w:r>
      <w:r>
        <w:rPr>
          <w:rFonts w:ascii="Arial" w:hAnsi="Arial"/>
          <w:sz w:val="24"/>
        </w:rPr>
        <w:t> con posterioridad a la ejecución del proyecto, sea necesario cambiar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z w:val="24"/>
        </w:rPr>
        <w:t> beneficiario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vivienda,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mismo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cumplir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pacing w:val="2"/>
          <w:sz w:val="24"/>
        </w:rPr>
        <w:t>los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requisitos</w:t>
      </w:r>
      <w:r>
        <w:rPr>
          <w:rFonts w:ascii="Arial" w:hAnsi="Arial"/>
          <w:sz w:val="24"/>
        </w:rPr>
        <w:t> establecidos en este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título.</w:t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39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Requisitos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específicos:</w:t>
      </w:r>
    </w:p>
    <w:p>
      <w:pPr>
        <w:spacing w:line="240" w:lineRule="auto" w:before="1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4"/>
          <w:numId w:val="24"/>
        </w:numPr>
        <w:tabs>
          <w:tab w:pos="960" w:val="left" w:leader="none"/>
        </w:tabs>
        <w:spacing w:line="220" w:lineRule="auto" w:before="0" w:after="0"/>
        <w:ind w:left="959" w:right="891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desembolsos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efectuarán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integrador,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cual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z w:val="24"/>
        </w:rPr>
        <w:t> realizar entregas a proveedores de materiales de construcción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efectuará los pagos de mano de obra y prestación de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servicios.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068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68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ListParagraph"/>
        <w:numPr>
          <w:ilvl w:val="4"/>
          <w:numId w:val="24"/>
        </w:numPr>
        <w:tabs>
          <w:tab w:pos="960" w:val="left" w:leader="none"/>
        </w:tabs>
        <w:spacing w:line="242" w:lineRule="exact" w:before="103" w:after="0"/>
        <w:ind w:left="959" w:right="890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FINAGRO podrá exigir que los recursos sean manejados a través 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z w:val="24"/>
        </w:rPr>
        <w:t> encargo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fiduciario.</w:t>
      </w: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ListParagraph"/>
        <w:numPr>
          <w:ilvl w:val="4"/>
          <w:numId w:val="24"/>
        </w:numPr>
        <w:tabs>
          <w:tab w:pos="960" w:val="left" w:leader="none"/>
        </w:tabs>
        <w:spacing w:line="225" w:lineRule="auto" w:before="0" w:after="0"/>
        <w:ind w:left="959" w:right="881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beneficiario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final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autorizar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cesión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pagos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atender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amortización del crédito, a través de mecanismos como descuentos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nómina,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retención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sobre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ingresos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derivados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venta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productos</w:t>
      </w:r>
      <w:r>
        <w:rPr>
          <w:rFonts w:ascii="Arial" w:hAnsi="Arial"/>
          <w:sz w:val="24"/>
        </w:rPr>
        <w:t> agropecuarios, entre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otros.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spacing w:line="260" w:lineRule="exact" w:before="0"/>
        <w:ind w:left="239" w:right="88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 solicitar la financiación debe diligenciar el formato del anexo No.3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adjuntar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relacionados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anexo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No.4.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Estos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z w:val="24"/>
        </w:rPr>
        <w:t> deben ser presentados a la entidad financiera para su estudio y</w:t>
      </w:r>
      <w:r>
        <w:rPr>
          <w:rFonts w:ascii="Arial" w:hAnsi="Arial"/>
          <w:spacing w:val="-30"/>
          <w:sz w:val="24"/>
        </w:rPr>
        <w:t> </w:t>
      </w:r>
      <w:r>
        <w:rPr>
          <w:rFonts w:ascii="Arial" w:hAnsi="Arial"/>
          <w:sz w:val="24"/>
        </w:rPr>
        <w:t>aprobación.</w:t>
      </w: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spacing w:line="230" w:lineRule="auto" w:before="0"/>
        <w:ind w:left="239" w:right="88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Una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vez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aprobado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entidad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financiera,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presentarse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FINAGRO para su correspondiente calificación previa. En desarrollo del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estudio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calificación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previa,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FINAGRO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pedir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aclaraciones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z w:val="24"/>
        </w:rPr>
        <w:t> adicionales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estime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convenientes,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desarrollo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proyecto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través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una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fiducia.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39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5.6.5. CARTERA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SUSTITUTIVA</w:t>
      </w:r>
      <w:r>
        <w:rPr>
          <w:rFonts w:asci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32" w:lineRule="auto" w:before="0"/>
        <w:ind w:left="239" w:right="8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créditos que otorguen los Intermediarios Financieros con recursos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propios</w:t>
      </w:r>
      <w:r>
        <w:rPr>
          <w:rFonts w:ascii="Arial" w:hAnsi="Arial"/>
          <w:sz w:val="24"/>
        </w:rPr>
        <w:t> en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cumplimiento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condiciones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establecidas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podrán</w:t>
      </w:r>
      <w:r>
        <w:rPr>
          <w:rFonts w:ascii="Arial" w:hAnsi="Arial"/>
          <w:sz w:val="24"/>
        </w:rPr>
        <w:t> computarse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cartera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sustitutiva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inversión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obligatoria.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efecto,</w:t>
      </w:r>
      <w:r>
        <w:rPr>
          <w:rFonts w:ascii="Arial" w:hAnsi="Arial"/>
          <w:sz w:val="24"/>
        </w:rPr>
        <w:t> debe presentarse la solicitud a calificación previa de FINAGRO. En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desarrollo</w:t>
      </w:r>
      <w:r>
        <w:rPr>
          <w:rFonts w:ascii="Arial" w:hAnsi="Arial"/>
          <w:sz w:val="24"/>
        </w:rPr>
        <w:t> del estudio de calificación previa, FINAGRO podrá pedir las aclaraciones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soportes adicionales que estime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convenientes.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2111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69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194.570007pt;margin-top:35.999985pt;width:402.95pt;height:65.2pt;mso-position-horizontal-relative:page;mso-position-vertical-relative:page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8"/>
                    <w:gridCol w:w="5401"/>
                    <w:gridCol w:w="555"/>
                  </w:tblGrid>
                  <w:tr>
                    <w:trPr>
                      <w:trHeight w:val="540" w:hRule="exact"/>
                    </w:trPr>
                    <w:tc>
                      <w:tcPr>
                        <w:tcW w:w="2038" w:type="dxa"/>
                        <w:vMerge w:val="restart"/>
                        <w:tcBorders>
                          <w:top w:val="single" w:sz="17" w:space="0" w:color="000000"/>
                          <w:left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5401" w:type="dxa"/>
                        <w:vMerge w:val="restart"/>
                        <w:tcBorders>
                          <w:top w:val="single" w:sz="17" w:space="0" w:color="000000"/>
                          <w:left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9"/>
                          <w:ind w:left="86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3"/>
                            <w:w w:val="100"/>
                            <w:sz w:val="22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0"/>
                            <w:sz w:val="22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IOS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FI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73"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D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C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U</w:t>
                        </w:r>
                        <w:r>
                          <w:rPr>
                            <w:rFonts w:ascii="Calibri"/>
                            <w:spacing w:val="-3"/>
                            <w:w w:val="100"/>
                            <w:sz w:val="10"/>
                          </w:rPr>
                          <w:t>M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C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L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  <w:w w:val="100"/>
                            <w:sz w:val="10"/>
                          </w:rPr>
                          <w:t>D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4"/>
                            <w:w w:val="100"/>
                            <w:sz w:val="10"/>
                          </w:rPr>
                          <w:t>A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L</w:t>
                        </w:r>
                        <w:r>
                          <w:rPr>
                            <w:rFonts w:ascii="Calibri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4"/>
                            <w:w w:val="100"/>
                            <w:sz w:val="10"/>
                          </w:rPr>
                          <w:t>S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I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MP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S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038" w:type="dxa"/>
                        <w:vMerge/>
                        <w:tcBorders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1" w:type="dxa"/>
                        <w:vMerge/>
                        <w:tcBorders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5" w:type="dxa"/>
                        <w:tc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 w:right="-2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w w:val="100"/>
                            <w:sz w:val="16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ódig</w:t>
                        </w:r>
                        <w:r>
                          <w:rPr>
                            <w:rFonts w:ascii="Arial" w:hAnsi="Arial"/>
                            <w:w w:val="100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1065" w:lineRule="exact"/>
        <w:ind w:left="265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0"/>
          <w:sz w:val="20"/>
          <w:szCs w:val="20"/>
        </w:rPr>
        <w:drawing>
          <wp:inline distT="0" distB="0" distL="0" distR="0">
            <wp:extent cx="904417" cy="676655"/>
            <wp:effectExtent l="0" t="0" r="0" b="0"/>
            <wp:docPr id="95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417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0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spacing w:before="69"/>
        <w:ind w:left="3386" w:right="510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RESERVADO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35"/>
          <w:szCs w:val="35"/>
        </w:rPr>
      </w:pPr>
    </w:p>
    <w:p>
      <w:pPr>
        <w:spacing w:before="0"/>
        <w:ind w:left="3482" w:right="505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 70 - 76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680" w:right="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 w:before="72"/>
        <w:ind w:right="3129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480" w:lineRule="auto" w:before="0"/>
        <w:ind w:left="2479" w:right="310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LINEAS ESPECIALES DE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CREDITO</w:t>
      </w:r>
      <w:r>
        <w:rPr>
          <w:rFonts w:ascii="Arial"/>
          <w:b/>
          <w:w w:val="100"/>
          <w:sz w:val="22"/>
        </w:rPr>
        <w:t> </w:t>
      </w: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IX</w:t>
      </w:r>
      <w:r>
        <w:rPr>
          <w:rFonts w:asci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225" w:lineRule="auto" w:before="85"/>
        <w:ind w:left="362" w:right="101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LÍNEA ESPECIAL DE CRÉDITO PARA LA RECUPERACIÓN DE LA</w:t>
      </w:r>
      <w:r>
        <w:rPr>
          <w:rFonts w:ascii="Arial" w:hAnsi="Arial"/>
          <w:b/>
          <w:spacing w:val="-30"/>
          <w:sz w:val="22"/>
        </w:rPr>
        <w:t> </w:t>
      </w:r>
      <w:r>
        <w:rPr>
          <w:rFonts w:ascii="Arial" w:hAnsi="Arial"/>
          <w:b/>
          <w:sz w:val="22"/>
        </w:rPr>
        <w:t>ACTIVIDAD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PRODUCTIVA PARA PRODUCTORES AGROPECUARIOS AFECTADOS POR</w:t>
      </w:r>
      <w:r>
        <w:rPr>
          <w:rFonts w:ascii="Arial" w:hAnsi="Arial"/>
          <w:b/>
          <w:spacing w:val="-2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FENÓMENO DE LA NIÑA 2010 -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2011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4" w:lineRule="exact"/>
        <w:ind w:right="860"/>
        <w:jc w:val="both"/>
      </w:pPr>
      <w:r>
        <w:rPr/>
        <w:t>De acuerdo con lo dispuesto por la Comisión Nacional de Crédito Agropecuario en</w:t>
      </w:r>
      <w:r>
        <w:rPr>
          <w:spacing w:val="45"/>
        </w:rPr>
        <w:t> </w:t>
      </w:r>
      <w:r>
        <w:rPr/>
        <w:t>las</w:t>
      </w:r>
      <w:r>
        <w:rPr>
          <w:w w:val="100"/>
        </w:rPr>
        <w:t> </w:t>
      </w:r>
      <w:r>
        <w:rPr/>
        <w:t>Resoluciones</w:t>
      </w:r>
      <w:r>
        <w:rPr>
          <w:spacing w:val="41"/>
        </w:rPr>
        <w:t> </w:t>
      </w:r>
      <w:r>
        <w:rPr/>
        <w:t>Nos.</w:t>
      </w:r>
      <w:r>
        <w:rPr>
          <w:spacing w:val="42"/>
        </w:rPr>
        <w:t> </w:t>
      </w:r>
      <w:r>
        <w:rPr/>
        <w:t>2,</w:t>
      </w:r>
      <w:r>
        <w:rPr>
          <w:spacing w:val="42"/>
        </w:rPr>
        <w:t> </w:t>
      </w:r>
      <w:r>
        <w:rPr/>
        <w:t>3,</w:t>
      </w:r>
      <w:r>
        <w:rPr>
          <w:spacing w:val="39"/>
        </w:rPr>
        <w:t> </w:t>
      </w:r>
      <w:r>
        <w:rPr/>
        <w:t>9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/>
        <w:t>13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2011,</w:t>
      </w:r>
      <w:r>
        <w:rPr>
          <w:spacing w:val="42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42"/>
        </w:rPr>
        <w:t> </w:t>
      </w:r>
      <w:r>
        <w:rPr/>
        <w:t>presente</w:t>
      </w:r>
      <w:r>
        <w:rPr>
          <w:spacing w:val="39"/>
        </w:rPr>
        <w:t> </w:t>
      </w:r>
      <w:r>
        <w:rPr/>
        <w:t>Título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reglamentan</w:t>
      </w:r>
      <w:r>
        <w:rPr>
          <w:spacing w:val="40"/>
        </w:rPr>
        <w:t> </w:t>
      </w:r>
      <w:r>
        <w:rPr/>
        <w:t>los</w:t>
      </w:r>
      <w:r>
        <w:rPr>
          <w:w w:val="100"/>
        </w:rPr>
        <w:t> </w:t>
      </w:r>
      <w:r>
        <w:rPr/>
        <w:t>créditos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pueden</w:t>
      </w:r>
      <w:r>
        <w:rPr>
          <w:spacing w:val="48"/>
        </w:rPr>
        <w:t> </w:t>
      </w:r>
      <w:r>
        <w:rPr/>
        <w:t>ser</w:t>
      </w:r>
      <w:r>
        <w:rPr>
          <w:spacing w:val="49"/>
        </w:rPr>
        <w:t> </w:t>
      </w:r>
      <w:r>
        <w:rPr/>
        <w:t>concedidos</w:t>
      </w:r>
      <w:r>
        <w:rPr>
          <w:spacing w:val="49"/>
        </w:rPr>
        <w:t> </w:t>
      </w:r>
      <w:r>
        <w:rPr/>
        <w:t>para</w:t>
      </w:r>
      <w:r>
        <w:rPr>
          <w:spacing w:val="46"/>
        </w:rPr>
        <w:t> </w:t>
      </w:r>
      <w:r>
        <w:rPr/>
        <w:t>financiar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/>
        <w:t>recuperación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8"/>
        </w:rPr>
        <w:t> </w:t>
      </w:r>
      <w:r>
        <w:rPr/>
        <w:t>actividad</w:t>
      </w:r>
      <w:r>
        <w:rPr>
          <w:w w:val="100"/>
        </w:rPr>
        <w:t> </w:t>
      </w:r>
      <w:r>
        <w:rPr/>
        <w:t>productiva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productores</w:t>
      </w:r>
      <w:r>
        <w:rPr>
          <w:spacing w:val="29"/>
        </w:rPr>
        <w:t> </w:t>
      </w:r>
      <w:r>
        <w:rPr/>
        <w:t>agropecuarios</w:t>
      </w:r>
      <w:r>
        <w:rPr>
          <w:spacing w:val="29"/>
        </w:rPr>
        <w:t> </w:t>
      </w:r>
      <w:r>
        <w:rPr/>
        <w:t>cuyos</w:t>
      </w:r>
      <w:r>
        <w:rPr>
          <w:spacing w:val="27"/>
        </w:rPr>
        <w:t> </w:t>
      </w:r>
      <w:r>
        <w:rPr/>
        <w:t>predios</w:t>
      </w:r>
      <w:r>
        <w:rPr>
          <w:spacing w:val="29"/>
        </w:rPr>
        <w:t> </w:t>
      </w:r>
      <w:r>
        <w:rPr/>
        <w:t>en</w:t>
      </w:r>
      <w:r>
        <w:rPr>
          <w:spacing w:val="27"/>
        </w:rPr>
        <w:t> </w:t>
      </w:r>
      <w:r>
        <w:rPr/>
        <w:t>los</w:t>
      </w:r>
      <w:r>
        <w:rPr>
          <w:spacing w:val="29"/>
        </w:rPr>
        <w:t> </w:t>
      </w:r>
      <w:r>
        <w:rPr/>
        <w:t>cuales</w:t>
      </w:r>
      <w:r>
        <w:rPr>
          <w:spacing w:val="27"/>
        </w:rPr>
        <w:t> </w:t>
      </w:r>
      <w:r>
        <w:rPr/>
        <w:t>se</w:t>
      </w:r>
      <w:r>
        <w:rPr>
          <w:spacing w:val="29"/>
        </w:rPr>
        <w:t> </w:t>
      </w:r>
      <w:r>
        <w:rPr/>
        <w:t>desarrollan</w:t>
      </w:r>
      <w:r>
        <w:rPr>
          <w:w w:val="100"/>
        </w:rPr>
        <w:t> </w:t>
      </w:r>
      <w:r>
        <w:rPr/>
        <w:t>los</w:t>
      </w:r>
      <w:r>
        <w:rPr>
          <w:spacing w:val="23"/>
        </w:rPr>
        <w:t> </w:t>
      </w:r>
      <w:r>
        <w:rPr/>
        <w:t>proyectos</w:t>
      </w:r>
      <w:r>
        <w:rPr>
          <w:spacing w:val="24"/>
        </w:rPr>
        <w:t> </w:t>
      </w:r>
      <w:r>
        <w:rPr/>
        <w:t>productivos</w:t>
      </w:r>
      <w:r>
        <w:rPr>
          <w:spacing w:val="23"/>
        </w:rPr>
        <w:t> </w:t>
      </w:r>
      <w:r>
        <w:rPr/>
        <w:t>hayan</w:t>
      </w:r>
      <w:r>
        <w:rPr>
          <w:spacing w:val="23"/>
        </w:rPr>
        <w:t> </w:t>
      </w:r>
      <w:r>
        <w:rPr/>
        <w:t>sido</w:t>
      </w:r>
      <w:r>
        <w:rPr>
          <w:spacing w:val="23"/>
        </w:rPr>
        <w:t> </w:t>
      </w:r>
      <w:r>
        <w:rPr/>
        <w:t>afectados</w:t>
      </w:r>
      <w:r>
        <w:rPr>
          <w:spacing w:val="18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Fenómeno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Niña</w:t>
      </w:r>
      <w:r>
        <w:rPr>
          <w:spacing w:val="23"/>
        </w:rPr>
        <w:t> </w:t>
      </w:r>
      <w:r>
        <w:rPr/>
        <w:t>2010</w:t>
      </w:r>
      <w:r>
        <w:rPr>
          <w:spacing w:val="29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w w:val="100"/>
        </w:rPr>
        <w:t> </w:t>
      </w:r>
      <w:r>
        <w:rPr/>
        <w:t>2011.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25"/>
        </w:numPr>
        <w:tabs>
          <w:tab w:pos="854" w:val="left" w:leader="none"/>
        </w:tabs>
        <w:spacing w:line="240" w:lineRule="auto" w:before="0" w:after="0"/>
        <w:ind w:left="853" w:right="0" w:hanging="614"/>
        <w:jc w:val="both"/>
        <w:rPr>
          <w:b w:val="0"/>
          <w:bCs w:val="0"/>
        </w:rPr>
      </w:pPr>
      <w:r>
        <w:rPr/>
        <w:t>BENEFICIARIOS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5" w:lineRule="auto"/>
        <w:ind w:right="861"/>
        <w:jc w:val="both"/>
      </w:pPr>
      <w:r>
        <w:rPr/>
        <w:t>Podrán ser beneficiarios los pequeños, medianos o grandes</w:t>
      </w:r>
      <w:r>
        <w:rPr>
          <w:spacing w:val="14"/>
        </w:rPr>
        <w:t> </w:t>
      </w:r>
      <w:r>
        <w:rPr/>
        <w:t>productores</w:t>
      </w:r>
      <w:r>
        <w:rPr>
          <w:w w:val="100"/>
        </w:rPr>
        <w:t> </w:t>
      </w:r>
      <w:r>
        <w:rPr/>
        <w:t>agropecuarios, cuyos predios en los cuales se desarrollan los proyectos</w:t>
      </w:r>
      <w:r>
        <w:rPr>
          <w:spacing w:val="48"/>
        </w:rPr>
        <w:t> </w:t>
      </w:r>
      <w:r>
        <w:rPr/>
        <w:t>productivos</w:t>
      </w:r>
      <w:r>
        <w:rPr>
          <w:w w:val="100"/>
        </w:rPr>
        <w:t> </w:t>
      </w:r>
      <w:r>
        <w:rPr/>
        <w:t>hayan sido afectados por la Emergencia Invernal 2010-2011, y que Acrediten</w:t>
      </w:r>
      <w:r>
        <w:rPr>
          <w:spacing w:val="60"/>
        </w:rPr>
        <w:t> </w:t>
      </w:r>
      <w:r>
        <w:rPr/>
        <w:t>la</w:t>
      </w:r>
      <w:r>
        <w:rPr>
          <w:w w:val="100"/>
        </w:rPr>
        <w:t> </w:t>
      </w:r>
      <w:r>
        <w:rPr/>
        <w:t>condición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afectado</w:t>
      </w:r>
      <w:r>
        <w:rPr>
          <w:spacing w:val="21"/>
        </w:rPr>
        <w:t> </w:t>
      </w:r>
      <w:r>
        <w:rPr/>
        <w:t>por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Emergencia</w:t>
      </w:r>
      <w:r>
        <w:rPr>
          <w:spacing w:val="21"/>
        </w:rPr>
        <w:t> </w:t>
      </w:r>
      <w:r>
        <w:rPr/>
        <w:t>Invernal</w:t>
      </w:r>
      <w:r>
        <w:rPr>
          <w:spacing w:val="20"/>
        </w:rPr>
        <w:t> </w:t>
      </w:r>
      <w:r>
        <w:rPr/>
        <w:t>2010-2011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forma</w:t>
      </w:r>
      <w:r>
        <w:rPr>
          <w:spacing w:val="21"/>
        </w:rPr>
        <w:t> </w:t>
      </w:r>
      <w:r>
        <w:rPr/>
        <w:t>prevista</w:t>
      </w:r>
      <w:r>
        <w:rPr>
          <w:spacing w:val="21"/>
        </w:rPr>
        <w:t> </w:t>
      </w:r>
      <w:r>
        <w:rPr/>
        <w:t>en</w:t>
      </w:r>
      <w:r>
        <w:rPr>
          <w:w w:val="100"/>
        </w:rPr>
        <w:t> </w:t>
      </w:r>
      <w:r>
        <w:rPr/>
        <w:t>las Directivas Presidenciales y demás disposiciones emitidas por el Gobierno</w:t>
      </w:r>
      <w:r>
        <w:rPr>
          <w:spacing w:val="-13"/>
        </w:rPr>
        <w:t> </w:t>
      </w:r>
      <w:r>
        <w:rPr/>
        <w:t>Nacional,</w:t>
      </w:r>
      <w:r>
        <w:rPr>
          <w:w w:val="100"/>
        </w:rPr>
        <w:t> </w:t>
      </w:r>
      <w:r>
        <w:rPr/>
        <w:t>y que a partir del 25 de abril de 2011, consiste en contar con certificación expedida</w:t>
      </w:r>
      <w:r>
        <w:rPr>
          <w:spacing w:val="30"/>
        </w:rPr>
        <w:t> </w:t>
      </w:r>
      <w:r>
        <w:rPr/>
        <w:t>por</w:t>
      </w:r>
      <w:r>
        <w:rPr>
          <w:w w:val="100"/>
        </w:rPr>
        <w:t> </w:t>
      </w:r>
      <w:r>
        <w:rPr/>
        <w:t>los Comités Locales para la Prevención y Atención de Desastres </w:t>
      </w:r>
      <w:r>
        <w:rPr>
          <w:rFonts w:ascii="Arial" w:hAnsi="Arial" w:cs="Arial" w:eastAsia="Arial"/>
        </w:rPr>
        <w:t>– </w:t>
      </w:r>
      <w:r>
        <w:rPr/>
        <w:t>CLOPAD´S.</w:t>
      </w:r>
      <w:r>
        <w:rPr>
          <w:spacing w:val="15"/>
        </w:rPr>
        <w:t> </w:t>
      </w:r>
      <w:r>
        <w:rPr/>
        <w:t>Dicha</w:t>
      </w:r>
      <w:r>
        <w:rPr>
          <w:w w:val="100"/>
        </w:rPr>
        <w:t> </w:t>
      </w:r>
      <w:r>
        <w:rPr/>
        <w:t>certificación</w:t>
      </w:r>
      <w:r>
        <w:rPr>
          <w:spacing w:val="30"/>
        </w:rPr>
        <w:t> </w:t>
      </w:r>
      <w:r>
        <w:rPr/>
        <w:t>deberá</w:t>
      </w:r>
      <w:r>
        <w:rPr>
          <w:spacing w:val="30"/>
        </w:rPr>
        <w:t> </w:t>
      </w:r>
      <w:r>
        <w:rPr/>
        <w:t>ser</w:t>
      </w:r>
      <w:r>
        <w:rPr>
          <w:spacing w:val="29"/>
        </w:rPr>
        <w:t> </w:t>
      </w:r>
      <w:r>
        <w:rPr/>
        <w:t>firmada</w:t>
      </w:r>
      <w:r>
        <w:rPr>
          <w:spacing w:val="28"/>
        </w:rPr>
        <w:t> </w:t>
      </w:r>
      <w:r>
        <w:rPr/>
        <w:t>por</w:t>
      </w:r>
      <w:r>
        <w:rPr>
          <w:spacing w:val="31"/>
        </w:rPr>
        <w:t> </w:t>
      </w:r>
      <w:r>
        <w:rPr/>
        <w:t>el</w:t>
      </w:r>
      <w:r>
        <w:rPr>
          <w:spacing w:val="29"/>
        </w:rPr>
        <w:t> </w:t>
      </w:r>
      <w:r>
        <w:rPr/>
        <w:t>Señor</w:t>
      </w:r>
      <w:r>
        <w:rPr>
          <w:spacing w:val="29"/>
        </w:rPr>
        <w:t> </w:t>
      </w:r>
      <w:r>
        <w:rPr/>
        <w:t>Alcalde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municipio</w:t>
      </w:r>
      <w:r>
        <w:rPr>
          <w:spacing w:val="30"/>
        </w:rPr>
        <w:t> </w:t>
      </w:r>
      <w:r>
        <w:rPr/>
        <w:t>como</w:t>
      </w:r>
      <w:r>
        <w:rPr>
          <w:spacing w:val="30"/>
        </w:rPr>
        <w:t> </w:t>
      </w:r>
      <w:r>
        <w:rPr/>
        <w:t>Presidente</w:t>
      </w:r>
      <w:r>
        <w:rPr>
          <w:w w:val="100"/>
        </w:rPr>
        <w:t> </w:t>
      </w:r>
      <w:r>
        <w:rPr/>
        <w:t>del</w:t>
      </w:r>
      <w:r>
        <w:rPr>
          <w:spacing w:val="32"/>
        </w:rPr>
        <w:t> </w:t>
      </w:r>
      <w:r>
        <w:rPr/>
        <w:t>CLOPAD,</w:t>
      </w:r>
      <w:r>
        <w:rPr>
          <w:spacing w:val="34"/>
        </w:rPr>
        <w:t> </w:t>
      </w:r>
      <w:r>
        <w:rPr/>
        <w:t>o</w:t>
      </w:r>
      <w:r>
        <w:rPr>
          <w:spacing w:val="33"/>
        </w:rPr>
        <w:t> </w:t>
      </w:r>
      <w:r>
        <w:rPr/>
        <w:t>por</w:t>
      </w:r>
      <w:r>
        <w:rPr>
          <w:spacing w:val="32"/>
        </w:rPr>
        <w:t> </w:t>
      </w:r>
      <w:r>
        <w:rPr/>
        <w:t>quien</w:t>
      </w:r>
      <w:r>
        <w:rPr>
          <w:spacing w:val="32"/>
        </w:rPr>
        <w:t> </w:t>
      </w:r>
      <w:r>
        <w:rPr/>
        <w:t>éste</w:t>
      </w:r>
      <w:r>
        <w:rPr>
          <w:spacing w:val="33"/>
        </w:rPr>
        <w:t> </w:t>
      </w:r>
      <w:r>
        <w:rPr/>
        <w:t>encargue</w:t>
      </w:r>
      <w:r>
        <w:rPr>
          <w:spacing w:val="32"/>
        </w:rPr>
        <w:t> </w:t>
      </w:r>
      <w:r>
        <w:rPr/>
        <w:t>al</w:t>
      </w:r>
      <w:r>
        <w:rPr>
          <w:spacing w:val="32"/>
        </w:rPr>
        <w:t> </w:t>
      </w:r>
      <w:r>
        <w:rPr/>
        <w:t>interior</w:t>
      </w:r>
      <w:r>
        <w:rPr>
          <w:spacing w:val="34"/>
        </w:rPr>
        <w:t> </w:t>
      </w:r>
      <w:r>
        <w:rPr/>
        <w:t>del</w:t>
      </w:r>
      <w:r>
        <w:rPr>
          <w:spacing w:val="32"/>
        </w:rPr>
        <w:t> </w:t>
      </w:r>
      <w:r>
        <w:rPr/>
        <w:t>CLOPAD</w:t>
      </w:r>
      <w:r>
        <w:rPr>
          <w:spacing w:val="32"/>
        </w:rPr>
        <w:t> </w:t>
      </w:r>
      <w:r>
        <w:rPr/>
        <w:t>para</w:t>
      </w:r>
      <w:r>
        <w:rPr>
          <w:spacing w:val="30"/>
        </w:rPr>
        <w:t> </w:t>
      </w:r>
      <w:r>
        <w:rPr/>
        <w:t>efectos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w w:val="100"/>
        </w:rPr>
        <w:t> </w:t>
      </w:r>
      <w:r>
        <w:rPr/>
        <w:t>certificación,</w:t>
      </w:r>
      <w:r>
        <w:rPr>
          <w:spacing w:val="20"/>
        </w:rPr>
        <w:t> </w:t>
      </w:r>
      <w:r>
        <w:rPr/>
        <w:t>lo</w:t>
      </w:r>
      <w:r>
        <w:rPr>
          <w:spacing w:val="18"/>
        </w:rPr>
        <w:t> </w:t>
      </w:r>
      <w:r>
        <w:rPr/>
        <w:t>cual</w:t>
      </w:r>
      <w:r>
        <w:rPr>
          <w:spacing w:val="18"/>
        </w:rPr>
        <w:t> </w:t>
      </w:r>
      <w:r>
        <w:rPr/>
        <w:t>deberá</w:t>
      </w:r>
      <w:r>
        <w:rPr>
          <w:spacing w:val="18"/>
        </w:rPr>
        <w:t> </w:t>
      </w:r>
      <w:r>
        <w:rPr/>
        <w:t>ser</w:t>
      </w:r>
      <w:r>
        <w:rPr>
          <w:spacing w:val="19"/>
        </w:rPr>
        <w:t> </w:t>
      </w:r>
      <w:r>
        <w:rPr/>
        <w:t>comunicado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Dirección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Gestión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Riesgo</w:t>
      </w:r>
      <w:r>
        <w:rPr>
          <w:spacing w:val="18"/>
        </w:rPr>
        <w:t> </w:t>
      </w:r>
      <w:r>
        <w:rPr/>
        <w:t>del</w:t>
      </w:r>
      <w:r>
        <w:rPr>
          <w:w w:val="100"/>
        </w:rPr>
        <w:t> </w:t>
      </w:r>
      <w:r>
        <w:rPr/>
        <w:t>Ministerio del Interior y de</w:t>
      </w:r>
      <w:r>
        <w:rPr>
          <w:spacing w:val="-5"/>
        </w:rPr>
        <w:t> </w:t>
      </w:r>
      <w:r>
        <w:rPr/>
        <w:t>Justicia.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23" w:lineRule="auto"/>
        <w:ind w:right="881"/>
        <w:jc w:val="both"/>
      </w:pPr>
      <w:r>
        <w:rPr/>
        <w:t>Para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calificación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tipo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productor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aplicarán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criterios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18"/>
        </w:rPr>
        <w:t> </w:t>
      </w:r>
      <w:r>
        <w:rPr/>
        <w:t>encuentren</w:t>
      </w:r>
      <w:r>
        <w:rPr>
          <w:w w:val="100"/>
        </w:rPr>
        <w:t> </w:t>
      </w:r>
      <w:r>
        <w:rPr/>
        <w:t>vigentes al momento del redescuento, en el cuadro No. 1.1, anexo III del capítulo I</w:t>
      </w:r>
      <w:r>
        <w:rPr>
          <w:spacing w:val="22"/>
        </w:rPr>
        <w:t> </w:t>
      </w:r>
      <w:r>
        <w:rPr/>
        <w:t>del</w:t>
      </w:r>
      <w:r>
        <w:rPr>
          <w:w w:val="100"/>
        </w:rPr>
        <w:t> </w:t>
      </w:r>
      <w:r>
        <w:rPr/>
        <w:t>presente Manual de Servicios de</w:t>
      </w:r>
      <w:r>
        <w:rPr>
          <w:spacing w:val="-10"/>
        </w:rPr>
        <w:t> </w:t>
      </w:r>
      <w:r>
        <w:rPr/>
        <w:t>FINAGRO.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25"/>
        </w:numPr>
        <w:tabs>
          <w:tab w:pos="856" w:val="left" w:leader="none"/>
        </w:tabs>
        <w:spacing w:line="240" w:lineRule="auto" w:before="0" w:after="0"/>
        <w:ind w:left="855" w:right="0" w:hanging="616"/>
        <w:jc w:val="both"/>
        <w:rPr>
          <w:b w:val="0"/>
          <w:bCs w:val="0"/>
        </w:rPr>
      </w:pPr>
      <w:r>
        <w:rPr/>
        <w:t>ACTIVIDADES</w:t>
      </w:r>
      <w:r>
        <w:rPr>
          <w:spacing w:val="-1"/>
        </w:rPr>
        <w:t> </w:t>
      </w:r>
      <w:r>
        <w:rPr/>
        <w:t>FINANCIABLES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Son financiables las siguientes</w:t>
      </w:r>
      <w:r>
        <w:rPr>
          <w:spacing w:val="-15"/>
        </w:rPr>
        <w:t> </w:t>
      </w:r>
      <w:r>
        <w:rPr/>
        <w:t>actividades: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14"/>
        </w:numPr>
        <w:tabs>
          <w:tab w:pos="600" w:val="left" w:leader="none"/>
        </w:tabs>
        <w:spacing w:line="230" w:lineRule="exact" w:before="0" w:after="0"/>
        <w:ind w:left="599" w:right="887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Siembra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resiembra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cultivos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ciclo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corto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establecidos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cuadro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1.2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Manual de FINAGRO </w:t>
      </w:r>
      <w:r>
        <w:rPr>
          <w:rFonts w:ascii="Arial" w:hAnsi="Arial" w:cs="Arial" w:eastAsia="Arial"/>
          <w:sz w:val="22"/>
          <w:szCs w:val="22"/>
        </w:rPr>
        <w:t>– </w:t>
      </w:r>
      <w:r>
        <w:rPr>
          <w:rFonts w:ascii="Arial" w:hAnsi="Arial" w:cs="Arial" w:eastAsia="Arial"/>
          <w:sz w:val="22"/>
          <w:szCs w:val="22"/>
        </w:rPr>
        <w:t>Producción Agrícola código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10.</w:t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14"/>
        </w:numPr>
        <w:tabs>
          <w:tab w:pos="600" w:val="left" w:leader="none"/>
        </w:tabs>
        <w:spacing w:line="218" w:lineRule="auto" w:before="0" w:after="0"/>
        <w:ind w:left="599" w:right="882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Sostenimiento de cultivos de mediano y tardío rendimiento establecidos en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cuadro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1.2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anexo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III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Capítulo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Manual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FINAGRO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Sostenimiento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Agrícola Código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11.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214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77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2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2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pStyle w:val="ListParagraph"/>
        <w:numPr>
          <w:ilvl w:val="0"/>
          <w:numId w:val="26"/>
        </w:numPr>
        <w:tabs>
          <w:tab w:pos="728" w:val="left" w:leader="none"/>
        </w:tabs>
        <w:spacing w:line="225" w:lineRule="auto" w:before="0" w:after="0"/>
        <w:ind w:left="739" w:right="1240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Sostenimiento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producción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pecuaria,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establecido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cuadro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No.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1.2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anexo III del Capítulo I del Manual de Servicios de FINAGRO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Sostenimiento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Pecuario Código 11, excluido el rubro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159090.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6"/>
        </w:numPr>
        <w:tabs>
          <w:tab w:pos="728" w:val="left" w:leader="none"/>
        </w:tabs>
        <w:spacing w:line="238" w:lineRule="exact" w:before="0" w:after="0"/>
        <w:ind w:left="739" w:right="1245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Siembra de cultivos de mediano rendimiento, establecidos en el cuadro 1.4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Anexo III del Capítulo I del Manual de FINAGRO </w:t>
      </w:r>
      <w:r>
        <w:rPr>
          <w:rFonts w:ascii="Arial" w:hAnsi="Arial" w:cs="Arial" w:eastAsia="Arial"/>
          <w:sz w:val="22"/>
          <w:szCs w:val="22"/>
        </w:rPr>
        <w:t>– </w:t>
      </w:r>
      <w:r>
        <w:rPr>
          <w:rFonts w:ascii="Arial" w:hAnsi="Arial" w:cs="Arial" w:eastAsia="Arial"/>
          <w:sz w:val="22"/>
          <w:szCs w:val="22"/>
        </w:rPr>
        <w:t>Plantación y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Mantenimiento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Código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30.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26"/>
        </w:numPr>
        <w:tabs>
          <w:tab w:pos="728" w:val="left" w:leader="none"/>
        </w:tabs>
        <w:spacing w:line="238" w:lineRule="exact" w:before="0" w:after="0"/>
        <w:ind w:left="739" w:right="1243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Siembra o renovación de cultivos de tardío rendimiento, establecidos en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cuadro 1.4 del Anexo III del Manual de FINAGRO </w:t>
      </w:r>
      <w:r>
        <w:rPr>
          <w:rFonts w:ascii="Arial" w:hAnsi="Arial" w:cs="Arial" w:eastAsia="Arial"/>
          <w:sz w:val="22"/>
          <w:szCs w:val="22"/>
        </w:rPr>
        <w:t>– </w:t>
      </w:r>
      <w:r>
        <w:rPr>
          <w:rFonts w:ascii="Arial" w:hAnsi="Arial" w:cs="Arial" w:eastAsia="Arial"/>
          <w:sz w:val="22"/>
          <w:szCs w:val="22"/>
        </w:rPr>
        <w:t>Plantación y</w:t>
      </w:r>
      <w:r>
        <w:rPr>
          <w:rFonts w:ascii="Arial" w:hAnsi="Arial" w:cs="Arial" w:eastAsia="Arial"/>
          <w:spacing w:val="-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Mantenimiento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Código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30.</w:t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6"/>
        </w:numPr>
        <w:tabs>
          <w:tab w:pos="728" w:val="left" w:leader="none"/>
        </w:tabs>
        <w:spacing w:line="223" w:lineRule="auto" w:before="0" w:after="0"/>
        <w:ind w:left="739" w:right="1247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Siembra de pastos y forrajes (renovación de praderas), rubro</w:t>
      </w:r>
      <w:r>
        <w:rPr>
          <w:rFonts w:ascii="Arial" w:hAnsi="Arial" w:cs="Arial" w:eastAsia="Arial"/>
          <w:spacing w:val="4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241150,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establecido en el cuadro 1.4 del anexo III del Capítulo I del Manual de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Servicios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 FINAGRO </w:t>
      </w:r>
      <w:r>
        <w:rPr>
          <w:rFonts w:ascii="Arial" w:hAnsi="Arial" w:cs="Arial" w:eastAsia="Arial"/>
          <w:sz w:val="22"/>
          <w:szCs w:val="22"/>
        </w:rPr>
        <w:t>– </w:t>
      </w:r>
      <w:r>
        <w:rPr>
          <w:rFonts w:ascii="Arial" w:hAnsi="Arial" w:cs="Arial" w:eastAsia="Arial"/>
          <w:sz w:val="22"/>
          <w:szCs w:val="22"/>
        </w:rPr>
        <w:t>Plantación y Mantenimiento Código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30.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26"/>
        </w:numPr>
        <w:tabs>
          <w:tab w:pos="728" w:val="left" w:leader="none"/>
        </w:tabs>
        <w:spacing w:line="225" w:lineRule="auto" w:before="0" w:after="0"/>
        <w:ind w:left="739" w:right="1243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Retención de vientres bovinos y/o bufalinos, rubros 253000, 253050,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253060,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establecidos en el cuadro 1.4 del anexo III Capítulo I del presente Manual,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-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Compra de Animales Código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31.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6"/>
        </w:numPr>
        <w:tabs>
          <w:tab w:pos="728" w:val="left" w:leader="none"/>
        </w:tabs>
        <w:spacing w:line="230" w:lineRule="auto" w:before="0" w:after="0"/>
        <w:ind w:left="739" w:right="1244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Adquisición de maquinaria, equipos e implementos para henificación</w:t>
      </w:r>
      <w:r>
        <w:rPr>
          <w:rFonts w:ascii="Arial" w:hAnsi="Arial" w:cs="Arial" w:eastAsia="Arial"/>
          <w:spacing w:val="5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y/o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henolaje o corte de pastos y forrajes para suministro fresco al ganado,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rubros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447050,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447510,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447200,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447250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establecidos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cuadro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1.4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anexo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III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Capítulo I del Manual de Servicios de FINAGRO </w:t>
      </w:r>
      <w:r>
        <w:rPr>
          <w:rFonts w:ascii="Arial" w:hAnsi="Arial" w:cs="Arial" w:eastAsia="Arial"/>
          <w:sz w:val="22"/>
          <w:szCs w:val="22"/>
        </w:rPr>
        <w:t>– </w:t>
      </w:r>
      <w:r>
        <w:rPr>
          <w:rFonts w:ascii="Arial" w:hAnsi="Arial" w:cs="Arial" w:eastAsia="Arial"/>
          <w:sz w:val="22"/>
          <w:szCs w:val="22"/>
        </w:rPr>
        <w:t>Adquisición de Maquinaria</w:t>
      </w:r>
      <w:r>
        <w:rPr>
          <w:rFonts w:ascii="Arial" w:hAnsi="Arial" w:cs="Arial" w:eastAsia="Arial"/>
          <w:spacing w:val="5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Equipos Código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32.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6"/>
        </w:numPr>
        <w:tabs>
          <w:tab w:pos="728" w:val="left" w:leader="none"/>
        </w:tabs>
        <w:spacing w:line="225" w:lineRule="auto" w:before="0" w:after="0"/>
        <w:ind w:left="739" w:right="1225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Recuperación de infraestructura productiva y/o obras de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adecuación,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establecidas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cuadro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1.4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anexo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III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Capítulo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presente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Manual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Adecuación de Tierras Código 33, exceptuando el rubro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547600.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26"/>
        </w:numPr>
        <w:tabs>
          <w:tab w:pos="740" w:val="left" w:leader="none"/>
        </w:tabs>
        <w:spacing w:line="247" w:lineRule="auto" w:before="0" w:after="0"/>
        <w:ind w:left="739" w:right="1241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Dotación o recuperación de infraestructura para transformación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primaria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únicamente por parte de productores agropecuarios</w:t>
      </w:r>
      <w:r>
        <w:rPr>
          <w:rFonts w:ascii="Arial" w:hAnsi="Arial" w:cs="Arial" w:eastAsia="Arial"/>
          <w:sz w:val="22"/>
          <w:szCs w:val="22"/>
        </w:rPr>
        <w:t>, establecida en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cuadro 1.5 del anexo III Capítulo I de éste Manual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Infraestructura</w:t>
      </w:r>
    </w:p>
    <w:p>
      <w:pPr>
        <w:pStyle w:val="BodyText"/>
        <w:spacing w:line="230" w:lineRule="exact"/>
        <w:ind w:left="739" w:right="0"/>
        <w:jc w:val="left"/>
      </w:pPr>
      <w:r>
        <w:rPr/>
        <w:t>Transformación Primaria y/o Comercialización Código</w:t>
      </w:r>
      <w:r>
        <w:rPr>
          <w:spacing w:val="-20"/>
        </w:rPr>
        <w:t> </w:t>
      </w:r>
      <w:r>
        <w:rPr/>
        <w:t>35.</w:t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6"/>
        </w:numPr>
        <w:tabs>
          <w:tab w:pos="728" w:val="left" w:leader="none"/>
        </w:tabs>
        <w:spacing w:line="228" w:lineRule="auto" w:before="0" w:after="0"/>
        <w:ind w:left="739" w:right="1241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Sostenimiento de finca de economía campesina </w:t>
      </w:r>
      <w:r>
        <w:rPr>
          <w:rFonts w:ascii="Arial" w:hAnsi="Arial" w:cs="Arial" w:eastAsia="Arial"/>
          <w:b/>
          <w:bCs/>
          <w:sz w:val="22"/>
          <w:szCs w:val="22"/>
        </w:rPr>
        <w:t>únicamente para pequeños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y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medianos productores</w:t>
      </w:r>
      <w:r>
        <w:rPr>
          <w:rFonts w:ascii="Arial" w:hAnsi="Arial" w:cs="Arial" w:eastAsia="Arial"/>
          <w:sz w:val="22"/>
          <w:szCs w:val="22"/>
        </w:rPr>
        <w:t>, rubro 160000 establecido en el cuadro 1.2 del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anexo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III Capítulo I del presente Manual </w:t>
      </w:r>
      <w:r>
        <w:rPr>
          <w:rFonts w:ascii="Arial" w:hAnsi="Arial" w:cs="Arial" w:eastAsia="Arial"/>
          <w:sz w:val="22"/>
          <w:szCs w:val="22"/>
        </w:rPr>
        <w:t>– </w:t>
      </w:r>
      <w:r>
        <w:rPr>
          <w:rFonts w:ascii="Arial" w:hAnsi="Arial" w:cs="Arial" w:eastAsia="Arial"/>
          <w:sz w:val="22"/>
          <w:szCs w:val="22"/>
        </w:rPr>
        <w:t>Sostenimiento Pecuario Código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11.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26"/>
        </w:numPr>
        <w:tabs>
          <w:tab w:pos="740" w:val="left" w:leader="none"/>
        </w:tabs>
        <w:spacing w:line="247" w:lineRule="auto" w:before="0" w:after="0"/>
        <w:ind w:left="739" w:right="1241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Capital de trabajo para la comercialización de productos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agropecuarios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b/>
          <w:sz w:val="22"/>
        </w:rPr>
        <w:t>únicamente por parte de pequeños y medianos productores</w:t>
      </w:r>
      <w:r>
        <w:rPr>
          <w:rFonts w:ascii="Arial" w:hAnsi="Arial"/>
          <w:sz w:val="22"/>
        </w:rPr>
        <w:t>, 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rubros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632260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632250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establecidos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cuadro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1.3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anexo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III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Capítulo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I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del</w:t>
      </w:r>
    </w:p>
    <w:p>
      <w:pPr>
        <w:pStyle w:val="BodyText"/>
        <w:spacing w:line="230" w:lineRule="exact"/>
        <w:ind w:left="739" w:right="0"/>
        <w:jc w:val="left"/>
      </w:pPr>
      <w:r>
        <w:rPr/>
        <w:t>presente Manual de Servicios </w:t>
      </w:r>
      <w:r>
        <w:rPr>
          <w:rFonts w:ascii="Arial" w:hAnsi="Arial" w:cs="Arial" w:eastAsia="Arial"/>
        </w:rPr>
        <w:t>– </w:t>
      </w:r>
      <w:r>
        <w:rPr/>
        <w:t>Transformación y Comercialización Código 12</w:t>
      </w:r>
      <w:r>
        <w:rPr>
          <w:spacing w:val="-23"/>
        </w:rPr>
        <w:t> </w:t>
      </w:r>
      <w:r>
        <w:rPr/>
        <w:t>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26"/>
        </w:numPr>
        <w:tabs>
          <w:tab w:pos="728" w:val="left" w:leader="none"/>
        </w:tabs>
        <w:spacing w:line="232" w:lineRule="auto" w:before="0" w:after="0"/>
        <w:ind w:left="739" w:right="1244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Pago de pasivos financieros y no financieros asociados directamente a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actividad productiva agropecuaria, </w:t>
      </w:r>
      <w:r>
        <w:rPr>
          <w:rFonts w:ascii="Arial" w:hAnsi="Arial" w:cs="Arial" w:eastAsia="Arial"/>
          <w:b/>
          <w:bCs/>
          <w:sz w:val="22"/>
          <w:szCs w:val="22"/>
        </w:rPr>
        <w:t>únicamente de pequeños y</w:t>
      </w:r>
      <w:r>
        <w:rPr>
          <w:rFonts w:ascii="Arial" w:hAnsi="Arial" w:cs="Arial" w:eastAsia="Arial"/>
          <w:b/>
          <w:bCs/>
          <w:spacing w:val="1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medianos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productores</w:t>
      </w:r>
      <w:r>
        <w:rPr>
          <w:rFonts w:ascii="Arial" w:hAnsi="Arial" w:cs="Arial" w:eastAsia="Arial"/>
          <w:sz w:val="22"/>
          <w:szCs w:val="22"/>
        </w:rPr>
        <w:t>, rubros 611600 y 611700 establecidos en el cuadro 1.5. 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anexo III Capítulo I del presente Manual </w:t>
      </w:r>
      <w:r>
        <w:rPr>
          <w:rFonts w:ascii="Arial" w:hAnsi="Arial" w:cs="Arial" w:eastAsia="Arial"/>
          <w:sz w:val="22"/>
          <w:szCs w:val="22"/>
        </w:rPr>
        <w:t>– </w:t>
      </w:r>
      <w:r>
        <w:rPr>
          <w:rFonts w:ascii="Arial" w:hAnsi="Arial" w:cs="Arial" w:eastAsia="Arial"/>
          <w:sz w:val="22"/>
          <w:szCs w:val="22"/>
        </w:rPr>
        <w:t>Normalización de Cartera Código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34.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Los pasivos no financieros deberán estar debidamente soportados y tener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una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fecha de causación anterior al 30 de abril de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2011.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0" w:right="132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78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680" w:right="46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0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numPr>
          <w:ilvl w:val="2"/>
          <w:numId w:val="25"/>
        </w:numPr>
        <w:tabs>
          <w:tab w:pos="854" w:val="left" w:leader="none"/>
        </w:tabs>
        <w:spacing w:line="240" w:lineRule="auto" w:before="72" w:after="0"/>
        <w:ind w:left="853" w:right="0" w:hanging="614"/>
        <w:jc w:val="both"/>
        <w:rPr>
          <w:b w:val="0"/>
          <w:bCs w:val="0"/>
        </w:rPr>
      </w:pPr>
      <w:r>
        <w:rPr/>
        <w:t>CONDICIONES</w:t>
      </w:r>
      <w:r>
        <w:rPr>
          <w:spacing w:val="-1"/>
        </w:rPr>
        <w:t> </w:t>
      </w:r>
      <w:r>
        <w:rPr/>
        <w:t>FINANCIERAS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239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Cobertura 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Financiación:</w:t>
      </w:r>
      <w:r>
        <w:rPr>
          <w:rFonts w:ascii="Arial" w:hAnsi="Arial"/>
          <w:sz w:val="22"/>
        </w:rPr>
      </w:r>
    </w:p>
    <w:p>
      <w:pPr>
        <w:pStyle w:val="BodyText"/>
        <w:spacing w:line="225" w:lineRule="auto" w:before="50"/>
        <w:ind w:right="883"/>
        <w:jc w:val="both"/>
      </w:pPr>
      <w:r>
        <w:rPr/>
        <w:t>Hasta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100%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costos</w:t>
      </w:r>
      <w:r>
        <w:rPr>
          <w:spacing w:val="22"/>
        </w:rPr>
        <w:t> </w:t>
      </w:r>
      <w:r>
        <w:rPr/>
        <w:t>directos,</w:t>
      </w:r>
      <w:r>
        <w:rPr>
          <w:spacing w:val="20"/>
        </w:rPr>
        <w:t> </w:t>
      </w:r>
      <w:r>
        <w:rPr/>
        <w:t>con</w:t>
      </w:r>
      <w:r>
        <w:rPr>
          <w:spacing w:val="21"/>
        </w:rPr>
        <w:t> </w:t>
      </w:r>
      <w:r>
        <w:rPr/>
        <w:t>excepción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siguientes</w:t>
      </w:r>
      <w:r>
        <w:rPr>
          <w:spacing w:val="19"/>
        </w:rPr>
        <w:t> </w:t>
      </w:r>
      <w:r>
        <w:rPr/>
        <w:t>casos,</w:t>
      </w:r>
      <w:r>
        <w:rPr>
          <w:spacing w:val="23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w w:val="100"/>
        </w:rPr>
        <w:t> </w:t>
      </w:r>
      <w:r>
        <w:rPr/>
        <w:t>que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financiación</w:t>
      </w:r>
      <w:r>
        <w:rPr>
          <w:spacing w:val="18"/>
        </w:rPr>
        <w:t> </w:t>
      </w:r>
      <w:r>
        <w:rPr/>
        <w:t>máxima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unidad</w:t>
      </w:r>
      <w:r>
        <w:rPr>
          <w:spacing w:val="18"/>
        </w:rPr>
        <w:t> </w:t>
      </w:r>
      <w:r>
        <w:rPr/>
        <w:t>será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establecida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20"/>
        </w:rPr>
        <w:t> </w:t>
      </w:r>
      <w:r>
        <w:rPr/>
        <w:t>Manual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Servicios</w:t>
      </w:r>
      <w:r>
        <w:rPr>
          <w:w w:val="100"/>
        </w:rPr>
        <w:t> </w:t>
      </w:r>
      <w:r>
        <w:rPr/>
        <w:t>de FINAGRO que se encuentre al momento del</w:t>
      </w:r>
      <w:r>
        <w:rPr>
          <w:spacing w:val="-13"/>
        </w:rPr>
        <w:t> </w:t>
      </w:r>
      <w:r>
        <w:rPr/>
        <w:t>redescuento: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25"/>
        </w:numPr>
        <w:tabs>
          <w:tab w:pos="948" w:val="left" w:leader="none"/>
        </w:tabs>
        <w:spacing w:line="230" w:lineRule="exact" w:before="0" w:after="0"/>
        <w:ind w:left="959" w:right="880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En cultivos de ciclo corto que tengan financiación máxima en valor por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hectárea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 el cuadro 1.2 del anexo III del Capítulo I </w:t>
      </w:r>
      <w:r>
        <w:rPr>
          <w:rFonts w:ascii="Arial" w:hAnsi="Arial" w:cs="Arial" w:eastAsia="Arial"/>
          <w:sz w:val="22"/>
          <w:szCs w:val="22"/>
        </w:rPr>
        <w:t>– </w:t>
      </w:r>
      <w:r>
        <w:rPr>
          <w:rFonts w:ascii="Arial" w:hAnsi="Arial" w:cs="Arial" w:eastAsia="Arial"/>
          <w:sz w:val="22"/>
          <w:szCs w:val="22"/>
        </w:rPr>
        <w:t>Producción Agrícola código</w:t>
      </w:r>
      <w:r>
        <w:rPr>
          <w:rFonts w:ascii="Arial" w:hAnsi="Arial" w:cs="Arial" w:eastAsia="Arial"/>
          <w:spacing w:val="-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30.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25"/>
        </w:numPr>
        <w:tabs>
          <w:tab w:pos="948" w:val="left" w:leader="none"/>
        </w:tabs>
        <w:spacing w:line="238" w:lineRule="exact" w:before="0" w:after="0"/>
        <w:ind w:left="959" w:right="865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Sostenimiento de cultivos de mediano rendimiento que tengan</w:t>
      </w:r>
      <w:r>
        <w:rPr>
          <w:rFonts w:ascii="Arial" w:hAnsi="Arial" w:cs="Arial" w:eastAsia="Arial"/>
          <w:spacing w:val="5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financiación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máxima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valor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por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hectárea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cuadro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1.2.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anexo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III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Capítulo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Sostenimiento Agrícola código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10.</w:t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25"/>
        </w:numPr>
        <w:tabs>
          <w:tab w:pos="960" w:val="left" w:leader="none"/>
        </w:tabs>
        <w:spacing w:line="240" w:lineRule="auto" w:before="0" w:after="0"/>
        <w:ind w:left="959" w:right="888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Sostenimiento pecuario financiación máxima en valor por unidad en el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cuadro</w:t>
      </w:r>
    </w:p>
    <w:p>
      <w:pPr>
        <w:pStyle w:val="BodyText"/>
        <w:spacing w:line="240" w:lineRule="auto" w:before="1"/>
        <w:ind w:left="961" w:right="885"/>
        <w:jc w:val="left"/>
      </w:pPr>
      <w:r>
        <w:rPr/>
        <w:t>1.2. del anexo III del Capítulo I </w:t>
      </w:r>
      <w:r>
        <w:rPr>
          <w:rFonts w:ascii="Arial" w:hAnsi="Arial" w:cs="Arial" w:eastAsia="Arial"/>
        </w:rPr>
        <w:t>– </w:t>
      </w:r>
      <w:r>
        <w:rPr/>
        <w:t>Sostenimiento Pecuario código</w:t>
      </w:r>
      <w:r>
        <w:rPr>
          <w:spacing w:val="-10"/>
        </w:rPr>
        <w:t> </w:t>
      </w:r>
      <w:r>
        <w:rPr/>
        <w:t>10.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25"/>
        </w:numPr>
        <w:tabs>
          <w:tab w:pos="960" w:val="left" w:leader="none"/>
        </w:tabs>
        <w:spacing w:line="252" w:lineRule="exact" w:before="0" w:after="0"/>
        <w:ind w:left="959" w:right="888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Retención de Vientres financiación máxima en valor por unidad en el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cuadro</w:t>
      </w:r>
    </w:p>
    <w:p>
      <w:pPr>
        <w:pStyle w:val="BodyText"/>
        <w:spacing w:line="252" w:lineRule="exact"/>
        <w:ind w:left="961" w:right="885"/>
        <w:jc w:val="left"/>
      </w:pPr>
      <w:r>
        <w:rPr/>
        <w:t>1.4 del anexo III del capítulo I </w:t>
      </w:r>
      <w:r>
        <w:rPr>
          <w:rFonts w:ascii="Arial" w:hAnsi="Arial" w:cs="Arial" w:eastAsia="Arial"/>
        </w:rPr>
        <w:t>– </w:t>
      </w:r>
      <w:r>
        <w:rPr/>
        <w:t>Compra de Animales código</w:t>
      </w:r>
      <w:r>
        <w:rPr>
          <w:spacing w:val="-5"/>
        </w:rPr>
        <w:t> </w:t>
      </w:r>
      <w:r>
        <w:rPr/>
        <w:t>31.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25"/>
        </w:numPr>
        <w:tabs>
          <w:tab w:pos="948" w:val="left" w:leader="none"/>
        </w:tabs>
        <w:spacing w:line="232" w:lineRule="auto" w:before="0" w:after="0"/>
        <w:ind w:left="959" w:right="885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Para el pago de pasivos no financieros se podrá financiar hasta el 100% de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deuda certificada por el tercero (distribuidores de insumos, casas</w:t>
      </w:r>
      <w:r>
        <w:rPr>
          <w:rFonts w:ascii="Arial" w:hAnsi="Arial" w:cs="Arial" w:eastAsia="Arial"/>
          <w:spacing w:val="3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comerciales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insumos,</w:t>
      </w:r>
      <w:r>
        <w:rPr>
          <w:rFonts w:ascii="Arial" w:hAnsi="Arial" w:cs="Arial" w:eastAsia="Arial"/>
          <w:spacing w:val="3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molinos,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comercializadores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transformadores,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agremiaciones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asociaciones de productores), y los pasivos deberán originarse en el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suministro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insumos,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prestación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servicios,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anticipos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para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pago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mano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obra,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entre otros costos directos asociados a la actividad productiva afectada por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ocurrencia del fenómeno de La Niña 2010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-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2011.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25"/>
        </w:numPr>
        <w:tabs>
          <w:tab w:pos="948" w:val="left" w:leader="none"/>
        </w:tabs>
        <w:spacing w:line="232" w:lineRule="auto" w:before="0" w:after="0"/>
        <w:ind w:left="959" w:right="883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el pago de pasivos financieros asociados directamente a la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productiva agropecuaria, se podrá financiar hasta el 100% de la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deuda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certificada por el intermediario financiero, siempre y cuando el destino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original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sido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financiación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trabajo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productiva,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adquisición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dotación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bienes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relacionados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actividad productiva o su reparación 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recuperación.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left="239" w:right="0"/>
        <w:jc w:val="both"/>
        <w:rPr>
          <w:b w:val="0"/>
          <w:bCs w:val="0"/>
        </w:rPr>
      </w:pPr>
      <w:r>
        <w:rPr/>
        <w:t>Monto Máximo de</w:t>
      </w:r>
      <w:r>
        <w:rPr>
          <w:spacing w:val="-7"/>
        </w:rPr>
        <w:t> </w:t>
      </w:r>
      <w:r>
        <w:rPr/>
        <w:t>Crédito:</w:t>
      </w:r>
      <w:r>
        <w:rPr>
          <w:b w:val="0"/>
        </w:rPr>
      </w:r>
    </w:p>
    <w:p>
      <w:pPr>
        <w:pStyle w:val="BodyText"/>
        <w:spacing w:line="230" w:lineRule="exact" w:before="55"/>
        <w:ind w:right="929"/>
        <w:jc w:val="both"/>
      </w:pPr>
      <w:r>
        <w:rPr/>
        <w:t>El monto de crédito por beneficiario no podrá superar la suma de dos mil millones</w:t>
      </w:r>
      <w:r>
        <w:rPr>
          <w:spacing w:val="41"/>
        </w:rPr>
        <w:t> </w:t>
      </w:r>
      <w:r>
        <w:rPr/>
        <w:t>de</w:t>
      </w:r>
      <w:r>
        <w:rPr>
          <w:w w:val="100"/>
        </w:rPr>
        <w:t> </w:t>
      </w:r>
      <w:r>
        <w:rPr/>
        <w:t>pesos ($2.000.000.000), independientemente del número de</w:t>
      </w:r>
      <w:r>
        <w:rPr>
          <w:spacing w:val="-17"/>
        </w:rPr>
        <w:t> </w:t>
      </w:r>
      <w:r>
        <w:rPr/>
        <w:t>desembolsos.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28" w:lineRule="auto"/>
        <w:ind w:right="925"/>
        <w:jc w:val="both"/>
      </w:pPr>
      <w:r>
        <w:rPr/>
        <w:t>En</w:t>
      </w:r>
      <w:r>
        <w:rPr>
          <w:spacing w:val="31"/>
        </w:rPr>
        <w:t> </w:t>
      </w:r>
      <w:r>
        <w:rPr/>
        <w:t>créditos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pago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pasivos</w:t>
      </w:r>
      <w:r>
        <w:rPr>
          <w:spacing w:val="31"/>
        </w:rPr>
        <w:t> </w:t>
      </w:r>
      <w:r>
        <w:rPr/>
        <w:t>financieros</w:t>
      </w:r>
      <w:r>
        <w:rPr>
          <w:spacing w:val="32"/>
        </w:rPr>
        <w:t> </w:t>
      </w:r>
      <w:r>
        <w:rPr/>
        <w:t>y</w:t>
      </w:r>
      <w:r>
        <w:rPr>
          <w:spacing w:val="29"/>
        </w:rPr>
        <w:t> </w:t>
      </w:r>
      <w:r>
        <w:rPr/>
        <w:t>no</w:t>
      </w:r>
      <w:r>
        <w:rPr>
          <w:spacing w:val="31"/>
        </w:rPr>
        <w:t> </w:t>
      </w:r>
      <w:r>
        <w:rPr/>
        <w:t>financieros</w:t>
      </w:r>
      <w:r>
        <w:rPr>
          <w:spacing w:val="32"/>
        </w:rPr>
        <w:t> </w:t>
      </w:r>
      <w:r>
        <w:rPr/>
        <w:t>el</w:t>
      </w:r>
      <w:r>
        <w:rPr>
          <w:spacing w:val="28"/>
        </w:rPr>
        <w:t> </w:t>
      </w:r>
      <w:r>
        <w:rPr/>
        <w:t>monto</w:t>
      </w:r>
      <w:r>
        <w:rPr>
          <w:spacing w:val="31"/>
        </w:rPr>
        <w:t> </w:t>
      </w:r>
      <w:r>
        <w:rPr/>
        <w:t>máximo</w:t>
      </w:r>
      <w:r>
        <w:rPr>
          <w:spacing w:val="31"/>
        </w:rPr>
        <w:t> </w:t>
      </w:r>
      <w:r>
        <w:rPr/>
        <w:t>de</w:t>
      </w:r>
      <w:r>
        <w:rPr>
          <w:w w:val="100"/>
        </w:rPr>
        <w:t> </w:t>
      </w:r>
      <w:r>
        <w:rPr/>
        <w:t>crédito será de hasta cincuenta millones ($50.000.000.) para medianos productores</w:t>
      </w:r>
      <w:r>
        <w:rPr>
          <w:spacing w:val="44"/>
        </w:rPr>
        <w:t> </w:t>
      </w:r>
      <w:r>
        <w:rPr/>
        <w:t>y</w:t>
      </w:r>
      <w:r>
        <w:rPr>
          <w:w w:val="100"/>
        </w:rPr>
        <w:t> </w:t>
      </w:r>
      <w:r>
        <w:rPr/>
        <w:t>para pequeños productores hasta el monto máximo vigente al momento de </w:t>
      </w:r>
      <w:r>
        <w:rPr>
          <w:spacing w:val="38"/>
        </w:rPr>
        <w:t> </w:t>
      </w:r>
      <w:r>
        <w:rPr/>
        <w:t>la</w:t>
      </w:r>
      <w:r>
        <w:rPr>
          <w:w w:val="100"/>
        </w:rPr>
        <w:t> </w:t>
      </w:r>
      <w:r>
        <w:rPr/>
        <w:t>solicitud.</w:t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8" w:lineRule="exact"/>
        <w:ind w:right="924"/>
        <w:jc w:val="both"/>
      </w:pPr>
      <w:r>
        <w:rPr/>
        <w:t>En</w:t>
      </w:r>
      <w:r>
        <w:rPr>
          <w:spacing w:val="23"/>
        </w:rPr>
        <w:t> </w:t>
      </w:r>
      <w:r>
        <w:rPr/>
        <w:t>créditos</w:t>
      </w:r>
      <w:r>
        <w:rPr>
          <w:spacing w:val="23"/>
        </w:rPr>
        <w:t> </w:t>
      </w:r>
      <w:r>
        <w:rPr/>
        <w:t>para</w:t>
      </w:r>
      <w:r>
        <w:rPr>
          <w:spacing w:val="21"/>
        </w:rPr>
        <w:t> </w:t>
      </w:r>
      <w:r>
        <w:rPr/>
        <w:t>sostenimiento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finca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economía</w:t>
      </w:r>
      <w:r>
        <w:rPr>
          <w:spacing w:val="23"/>
        </w:rPr>
        <w:t> </w:t>
      </w:r>
      <w:r>
        <w:rPr/>
        <w:t>campesina,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valor</w:t>
      </w:r>
      <w:r>
        <w:rPr>
          <w:spacing w:val="24"/>
        </w:rPr>
        <w:t> </w:t>
      </w:r>
      <w:r>
        <w:rPr/>
        <w:t>máximo</w:t>
      </w:r>
      <w:r>
        <w:rPr>
          <w:spacing w:val="23"/>
        </w:rPr>
        <w:t> </w:t>
      </w:r>
      <w:r>
        <w:rPr/>
        <w:t>a</w:t>
      </w:r>
      <w:r>
        <w:rPr>
          <w:w w:val="100"/>
        </w:rPr>
        <w:t> </w:t>
      </w:r>
      <w:r>
        <w:rPr/>
        <w:t>financiar para pequeños productores será de $10.000.000.oo y para</w:t>
      </w:r>
      <w:r>
        <w:rPr>
          <w:spacing w:val="54"/>
        </w:rPr>
        <w:t> </w:t>
      </w:r>
      <w:r>
        <w:rPr/>
        <w:t>medianos</w:t>
      </w:r>
      <w:r>
        <w:rPr>
          <w:w w:val="100"/>
        </w:rPr>
        <w:t> </w:t>
      </w:r>
      <w:r>
        <w:rPr/>
        <w:t>productores de</w:t>
      </w:r>
      <w:r>
        <w:rPr>
          <w:spacing w:val="-3"/>
        </w:rPr>
        <w:t> </w:t>
      </w:r>
      <w:r>
        <w:rPr/>
        <w:t>$50.000.000.oo.</w:t>
      </w:r>
    </w:p>
    <w:p>
      <w:pPr>
        <w:spacing w:line="226" w:lineRule="exact" w:before="42"/>
        <w:ind w:left="239" w:right="921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En créditos para comercialización de productos agropecuarios, el valor máximo a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financiar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para  pequeños  productores  será  de  $20.000.000.oo  y  para  medianos  productores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de</w:t>
      </w:r>
    </w:p>
    <w:p>
      <w:pPr>
        <w:spacing w:line="225" w:lineRule="exact" w:before="0"/>
        <w:ind w:left="2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$50.000.000.oo.</w:t>
      </w:r>
    </w:p>
    <w:p>
      <w:pPr>
        <w:spacing w:line="223" w:lineRule="exact" w:before="0"/>
        <w:ind w:left="1366" w:right="313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79</w:t>
      </w:r>
      <w:r>
        <w:rPr>
          <w:rFonts w:ascii="Arial" w:hAnsi="Arial"/>
          <w:sz w:val="20"/>
        </w:rPr>
      </w:r>
    </w:p>
    <w:p>
      <w:pPr>
        <w:spacing w:after="0" w:line="223" w:lineRule="exact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0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spacing w:before="74"/>
        <w:ind w:left="2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Fuente de recursos para otorgar los</w:t>
      </w:r>
      <w:r>
        <w:rPr>
          <w:rFonts w:ascii="Arial" w:hAnsi="Arial"/>
          <w:b/>
          <w:spacing w:val="-9"/>
          <w:sz w:val="21"/>
        </w:rPr>
        <w:t> </w:t>
      </w:r>
      <w:r>
        <w:rPr>
          <w:rFonts w:ascii="Arial" w:hAnsi="Arial"/>
          <w:b/>
          <w:sz w:val="21"/>
        </w:rPr>
        <w:t>créditos:</w:t>
      </w:r>
      <w:r>
        <w:rPr>
          <w:rFonts w:ascii="Arial" w:hAnsi="Arial"/>
          <w:sz w:val="21"/>
        </w:rPr>
      </w:r>
    </w:p>
    <w:p>
      <w:pPr>
        <w:spacing w:line="232" w:lineRule="auto" w:before="43"/>
        <w:ind w:left="239" w:right="863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Los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créditos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bajo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esta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línea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especial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otorgarán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recursos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redescuento,</w:t>
      </w:r>
      <w:r>
        <w:rPr>
          <w:rFonts w:ascii="Arial" w:hAnsi="Arial"/>
          <w:spacing w:val="45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44"/>
          <w:sz w:val="21"/>
        </w:rPr>
        <w:t> </w:t>
      </w:r>
      <w:r>
        <w:rPr>
          <w:rFonts w:ascii="Arial" w:hAnsi="Arial"/>
          <w:sz w:val="21"/>
        </w:rPr>
        <w:t>su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redescuento será automático. Los proyectos deberán ser técnica, financiera</w:t>
      </w:r>
      <w:r>
        <w:rPr>
          <w:rFonts w:ascii="Arial" w:hAnsi="Arial"/>
          <w:spacing w:val="52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ambientalmente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viables,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verificación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constatación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referida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viabilidad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será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total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responsabilidad de los intermediarios financieros. En créditos para pago de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pasivos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financieros y no financieros, el productor debe continuar en la actividad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productiva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agropecuaria como parte de la viabilidad del proyecto productivo objeto del</w:t>
      </w:r>
      <w:r>
        <w:rPr>
          <w:rFonts w:ascii="Arial" w:hAnsi="Arial"/>
          <w:spacing w:val="-23"/>
          <w:sz w:val="21"/>
        </w:rPr>
        <w:t> </w:t>
      </w:r>
      <w:r>
        <w:rPr>
          <w:rFonts w:ascii="Arial" w:hAnsi="Arial"/>
          <w:sz w:val="21"/>
        </w:rPr>
        <w:t>crédito.</w:t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spacing w:line="230" w:lineRule="auto" w:before="0"/>
        <w:ind w:left="239" w:right="88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En caso de requerirse la normalización de dichos créditos, los intermediarios financieros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podrán realizar con sus propios recursos registrándolos en FINAGRO como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cartera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agropecuaria, manteniendo vigente la garantía del FAG Especial de Recuperación. 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conservando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fuente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fondeo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crédito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original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sin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exceder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valor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subsidio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asignado originalmente a la operación objeto de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z w:val="21"/>
        </w:rPr>
        <w:t>normalización.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Tasa de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b/>
          <w:sz w:val="21"/>
        </w:rPr>
        <w:t>interés:</w:t>
      </w:r>
      <w:r>
        <w:rPr>
          <w:rFonts w:ascii="Arial" w:hAnsi="Arial"/>
          <w:sz w:val="21"/>
        </w:rPr>
      </w:r>
    </w:p>
    <w:p>
      <w:pPr>
        <w:spacing w:line="218" w:lineRule="exact" w:before="50"/>
        <w:ind w:left="239" w:right="1917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z w:val="21"/>
          <w:szCs w:val="21"/>
        </w:rPr>
        <w:t>Pequeños productores: DTF e.a. </w:t>
      </w:r>
      <w:r>
        <w:rPr>
          <w:rFonts w:ascii="Arial" w:hAnsi="Arial" w:cs="Arial" w:eastAsia="Arial"/>
          <w:sz w:val="21"/>
          <w:szCs w:val="21"/>
        </w:rPr>
        <w:t>– </w:t>
      </w:r>
      <w:r>
        <w:rPr>
          <w:rFonts w:ascii="Arial" w:hAnsi="Arial" w:cs="Arial" w:eastAsia="Arial"/>
          <w:sz w:val="21"/>
          <w:szCs w:val="21"/>
        </w:rPr>
        <w:t>1%, sin que en ningún caso llegue a</w:t>
      </w:r>
      <w:r>
        <w:rPr>
          <w:rFonts w:ascii="Arial" w:hAnsi="Arial" w:cs="Arial" w:eastAsia="Arial"/>
          <w:spacing w:val="-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ser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negativa Medianos Productores: DTF</w:t>
      </w:r>
      <w:r>
        <w:rPr>
          <w:rFonts w:ascii="Arial" w:hAnsi="Arial" w:cs="Arial" w:eastAsia="Arial"/>
          <w:spacing w:val="-8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e.a.</w:t>
      </w:r>
    </w:p>
    <w:p>
      <w:pPr>
        <w:spacing w:line="239" w:lineRule="exact" w:before="0"/>
        <w:ind w:left="2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Grandes Productores: DTF e.a. +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z w:val="21"/>
        </w:rPr>
        <w:t>1%</w:t>
      </w:r>
    </w:p>
    <w:p>
      <w:pPr>
        <w:spacing w:line="218" w:lineRule="exact" w:before="45"/>
        <w:ind w:left="239" w:right="976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La periodicidad de pago de intereses podrá ser por cualquier modalidad vencida</w:t>
      </w:r>
      <w:r>
        <w:rPr>
          <w:rFonts w:ascii="Arial" w:hAnsi="Arial"/>
          <w:spacing w:val="-17"/>
          <w:sz w:val="21"/>
        </w:rPr>
        <w:t> </w:t>
      </w:r>
      <w:r>
        <w:rPr>
          <w:rFonts w:ascii="Arial" w:hAnsi="Arial"/>
          <w:sz w:val="21"/>
        </w:rPr>
        <w:t>sin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superar la anual.</w:t>
      </w: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Tasa de Redescuento y Margen de</w:t>
      </w:r>
      <w:r>
        <w:rPr>
          <w:rFonts w:ascii="Arial"/>
          <w:b/>
          <w:spacing w:val="-14"/>
          <w:sz w:val="21"/>
        </w:rPr>
        <w:t> </w:t>
      </w:r>
      <w:r>
        <w:rPr>
          <w:rFonts w:ascii="Arial"/>
          <w:b/>
          <w:sz w:val="21"/>
        </w:rPr>
        <w:t>Redescuento</w:t>
      </w:r>
      <w:r>
        <w:rPr>
          <w:rFonts w:ascii="Arial"/>
          <w:sz w:val="21"/>
        </w:rPr>
      </w:r>
    </w:p>
    <w:p>
      <w:pPr>
        <w:spacing w:line="237" w:lineRule="auto" w:before="45"/>
        <w:ind w:left="239" w:right="534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Pequeños Productores: DTF e.a. </w:t>
      </w:r>
      <w:r>
        <w:rPr>
          <w:rFonts w:ascii="Arial" w:hAnsi="Arial" w:cs="Arial" w:eastAsia="Arial"/>
          <w:sz w:val="20"/>
          <w:szCs w:val="20"/>
        </w:rPr>
        <w:t>–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3.5%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Medianos Productores: DTF e.a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+1%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Grandes Productores: DTF e.a. +</w:t>
      </w:r>
      <w:r>
        <w:rPr>
          <w:rFonts w:ascii="Arial" w:hAnsi="Arial" w:cs="Arial" w:eastAsia="Arial"/>
          <w:spacing w:val="-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1%</w:t>
      </w:r>
    </w:p>
    <w:p>
      <w:pPr>
        <w:spacing w:line="218" w:lineRule="exact" w:before="47"/>
        <w:ind w:left="239" w:right="88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El Margen de redescuento será del 100% para todos los créditos, independientemente</w:t>
      </w:r>
      <w:r>
        <w:rPr>
          <w:rFonts w:ascii="Arial" w:hAnsi="Arial"/>
          <w:spacing w:val="-17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tipo de productor.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Reconocimiento del subsidio a la tasa de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z w:val="21"/>
        </w:rPr>
        <w:t>interés:</w:t>
      </w:r>
      <w:r>
        <w:rPr>
          <w:rFonts w:ascii="Arial" w:hAnsi="Arial"/>
          <w:sz w:val="21"/>
        </w:rPr>
      </w:r>
    </w:p>
    <w:p>
      <w:pPr>
        <w:spacing w:line="228" w:lineRule="auto" w:before="44"/>
        <w:ind w:left="239" w:right="883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Con los recursos asignados al programa, FINAGRO compensará al</w:t>
      </w:r>
      <w:r>
        <w:rPr>
          <w:rFonts w:ascii="Arial" w:hAnsi="Arial"/>
          <w:spacing w:val="51"/>
          <w:sz w:val="21"/>
        </w:rPr>
        <w:t> </w:t>
      </w:r>
      <w:r>
        <w:rPr>
          <w:rFonts w:ascii="Arial" w:hAnsi="Arial"/>
          <w:sz w:val="21"/>
        </w:rPr>
        <w:t>intermediario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financiero, hasta seis puntos porcentuales efectivos anuales (6% e. a.) sobre los saldos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capital,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durante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vigencia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créditos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respectivo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redescuento,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créditos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pequeños y grandes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productores.</w:t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line="225" w:lineRule="auto" w:before="0"/>
        <w:ind w:left="239" w:right="886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En</w:t>
      </w:r>
      <w:r>
        <w:rPr>
          <w:rFonts w:ascii="Arial" w:hAnsi="Arial"/>
          <w:spacing w:val="39"/>
          <w:sz w:val="21"/>
        </w:rPr>
        <w:t> </w:t>
      </w:r>
      <w:r>
        <w:rPr>
          <w:rFonts w:ascii="Arial" w:hAnsi="Arial"/>
          <w:sz w:val="21"/>
        </w:rPr>
        <w:t>créditos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otorgados</w:t>
      </w:r>
      <w:r>
        <w:rPr>
          <w:rFonts w:ascii="Arial" w:hAnsi="Arial"/>
          <w:spacing w:val="39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medianos</w:t>
      </w:r>
      <w:r>
        <w:rPr>
          <w:rFonts w:ascii="Arial" w:hAnsi="Arial"/>
          <w:spacing w:val="39"/>
          <w:sz w:val="21"/>
        </w:rPr>
        <w:t> </w:t>
      </w:r>
      <w:r>
        <w:rPr>
          <w:rFonts w:ascii="Arial" w:hAnsi="Arial"/>
          <w:sz w:val="21"/>
        </w:rPr>
        <w:t>productores,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FINAGRO</w:t>
      </w:r>
      <w:r>
        <w:rPr>
          <w:rFonts w:ascii="Arial" w:hAnsi="Arial"/>
          <w:spacing w:val="38"/>
          <w:sz w:val="21"/>
        </w:rPr>
        <w:t> </w:t>
      </w:r>
      <w:r>
        <w:rPr>
          <w:rFonts w:ascii="Arial" w:hAnsi="Arial"/>
          <w:sz w:val="21"/>
        </w:rPr>
        <w:t>compensará</w:t>
      </w:r>
      <w:r>
        <w:rPr>
          <w:rFonts w:ascii="Arial" w:hAnsi="Arial"/>
          <w:spacing w:val="39"/>
          <w:sz w:val="21"/>
        </w:rPr>
        <w:t> </w:t>
      </w:r>
      <w:r>
        <w:rPr>
          <w:rFonts w:ascii="Arial" w:hAnsi="Arial"/>
          <w:sz w:val="21"/>
        </w:rPr>
        <w:t>al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intermediario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financiero, hasta siete puntos porcentuales efectivos anuales (7% e. a.) sobre los saldos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capital, durante la vigencia de los créditos del respectivo</w:t>
      </w:r>
      <w:r>
        <w:rPr>
          <w:rFonts w:ascii="Arial" w:hAnsi="Arial"/>
          <w:spacing w:val="-22"/>
          <w:sz w:val="21"/>
        </w:rPr>
        <w:t> </w:t>
      </w:r>
      <w:r>
        <w:rPr>
          <w:rFonts w:ascii="Arial" w:hAnsi="Arial"/>
          <w:sz w:val="21"/>
        </w:rPr>
        <w:t>redescuento.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line="235" w:lineRule="auto" w:before="0"/>
        <w:ind w:left="239" w:right="879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Teniendo en cuenta que el subsidio de tasa que se establece en el presente Título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concederá durante el plazo pactado para cada crédito, los títulos valores que se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suscriban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créditos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otorgados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35"/>
          <w:sz w:val="21"/>
        </w:rPr>
        <w:t> </w:t>
      </w:r>
      <w:r>
        <w:rPr>
          <w:rFonts w:ascii="Arial" w:hAnsi="Arial"/>
          <w:sz w:val="21"/>
        </w:rPr>
        <w:t>cargo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este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programa,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deberán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contemplar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puntos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subsidio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8"/>
          <w:sz w:val="21"/>
        </w:rPr>
        <w:t> </w:t>
      </w:r>
      <w:r>
        <w:rPr>
          <w:rFonts w:ascii="Arial" w:hAnsi="Arial"/>
          <w:sz w:val="21"/>
        </w:rPr>
        <w:t>le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reconocerán</w:t>
      </w:r>
      <w:r>
        <w:rPr>
          <w:rFonts w:ascii="Arial" w:hAnsi="Arial"/>
          <w:spacing w:val="10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caso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aceleración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plazo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pueda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exigir</w:t>
      </w:r>
      <w:r>
        <w:rPr>
          <w:rFonts w:ascii="Arial" w:hAnsi="Arial"/>
          <w:spacing w:val="10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tasa</w:t>
      </w:r>
      <w:r>
        <w:rPr>
          <w:rFonts w:ascii="Arial" w:hAnsi="Arial"/>
          <w:spacing w:val="28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interés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sin</w:t>
      </w:r>
      <w:r>
        <w:rPr>
          <w:rFonts w:ascii="Arial" w:hAnsi="Arial"/>
          <w:spacing w:val="28"/>
          <w:sz w:val="21"/>
        </w:rPr>
        <w:t> </w:t>
      </w:r>
      <w:r>
        <w:rPr>
          <w:rFonts w:ascii="Arial" w:hAnsi="Arial"/>
          <w:sz w:val="21"/>
        </w:rPr>
        <w:t>subsidio.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28"/>
          <w:sz w:val="21"/>
        </w:rPr>
        <w:t> </w:t>
      </w:r>
      <w:r>
        <w:rPr>
          <w:rFonts w:ascii="Arial" w:hAnsi="Arial"/>
          <w:sz w:val="21"/>
        </w:rPr>
        <w:t>este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mismo</w:t>
      </w:r>
      <w:r>
        <w:rPr>
          <w:rFonts w:ascii="Arial" w:hAnsi="Arial"/>
          <w:spacing w:val="28"/>
          <w:sz w:val="21"/>
        </w:rPr>
        <w:t> </w:t>
      </w:r>
      <w:r>
        <w:rPr>
          <w:rFonts w:ascii="Arial" w:hAnsi="Arial"/>
          <w:sz w:val="21"/>
        </w:rPr>
        <w:t>sentido,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28"/>
          <w:sz w:val="21"/>
        </w:rPr>
        <w:t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28"/>
          <w:sz w:val="21"/>
        </w:rPr>
        <w:t> </w:t>
      </w:r>
      <w:r>
        <w:rPr>
          <w:rFonts w:ascii="Arial" w:hAnsi="Arial"/>
          <w:sz w:val="21"/>
        </w:rPr>
        <w:t>títulos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valores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8"/>
          <w:sz w:val="21"/>
        </w:rPr>
        <w:t> </w:t>
      </w:r>
      <w:r>
        <w:rPr>
          <w:rFonts w:ascii="Arial" w:hAnsi="Arial"/>
          <w:sz w:val="21"/>
        </w:rPr>
        <w:t>podrá</w:t>
      </w:r>
      <w:r>
        <w:rPr>
          <w:rFonts w:ascii="Arial" w:hAnsi="Arial"/>
          <w:spacing w:val="28"/>
          <w:sz w:val="21"/>
        </w:rPr>
        <w:t> </w:t>
      </w:r>
      <w:r>
        <w:rPr>
          <w:rFonts w:ascii="Arial" w:hAnsi="Arial"/>
          <w:sz w:val="21"/>
        </w:rPr>
        <w:t>fijar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como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tasa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interés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remuneratoria,</w:t>
      </w:r>
      <w:r>
        <w:rPr>
          <w:rFonts w:ascii="Arial" w:hAnsi="Arial"/>
          <w:spacing w:val="49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tasa</w:t>
      </w:r>
      <w:r>
        <w:rPr>
          <w:rFonts w:ascii="Arial" w:hAnsi="Arial"/>
          <w:spacing w:val="48"/>
          <w:sz w:val="21"/>
        </w:rPr>
        <w:t> </w:t>
      </w:r>
      <w:r>
        <w:rPr>
          <w:rFonts w:ascii="Arial" w:hAnsi="Arial"/>
          <w:sz w:val="21"/>
        </w:rPr>
        <w:t>sin</w:t>
      </w:r>
      <w:r>
        <w:rPr>
          <w:rFonts w:ascii="Arial" w:hAnsi="Arial"/>
          <w:spacing w:val="48"/>
          <w:sz w:val="21"/>
        </w:rPr>
        <w:t> </w:t>
      </w:r>
      <w:r>
        <w:rPr>
          <w:rFonts w:ascii="Arial" w:hAnsi="Arial"/>
          <w:sz w:val="21"/>
        </w:rPr>
        <w:t>subsidio,</w:t>
      </w:r>
      <w:r>
        <w:rPr>
          <w:rFonts w:ascii="Arial" w:hAnsi="Arial"/>
          <w:spacing w:val="49"/>
          <w:sz w:val="21"/>
        </w:rPr>
        <w:t> </w:t>
      </w:r>
      <w:r>
        <w:rPr>
          <w:rFonts w:ascii="Arial" w:hAnsi="Arial"/>
          <w:sz w:val="21"/>
        </w:rPr>
        <w:t>siendo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claro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FINAGRO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cancelará el correspondiente subsidio durante la vigencia del crédito y con la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periodicidad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pactada.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2479" w:right="288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80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0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30" w:lineRule="exact" w:before="95"/>
        <w:ind w:right="885"/>
        <w:jc w:val="left"/>
      </w:pPr>
      <w:r>
        <w:rPr/>
        <w:t>El interés de mora deberá ser fijado en el título valor, sin que exceda los</w:t>
      </w:r>
      <w:r>
        <w:rPr>
          <w:spacing w:val="3"/>
        </w:rPr>
        <w:t> </w:t>
      </w:r>
      <w:r>
        <w:rPr/>
        <w:t>límites</w:t>
      </w:r>
      <w:r>
        <w:rPr>
          <w:w w:val="100"/>
        </w:rPr>
        <w:t> </w:t>
      </w:r>
      <w:r>
        <w:rPr/>
        <w:t>consagrados en la</w:t>
      </w:r>
      <w:r>
        <w:rPr>
          <w:spacing w:val="-3"/>
        </w:rPr>
        <w:t> </w:t>
      </w:r>
      <w:r>
        <w:rPr/>
        <w:t>Ley.</w:t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2" w:lineRule="auto"/>
        <w:ind w:right="882"/>
        <w:jc w:val="both"/>
      </w:pPr>
      <w:r>
        <w:rPr/>
        <w:t>Para aquellos casos que, mediante visita realizada por FINAGRO a los</w:t>
      </w:r>
      <w:r>
        <w:rPr>
          <w:spacing w:val="43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financieros, se encuentre que los créditos se desembolsaron en</w:t>
      </w:r>
      <w:r>
        <w:rPr>
          <w:spacing w:val="56"/>
        </w:rPr>
        <w:t> </w:t>
      </w:r>
      <w:r>
        <w:rPr/>
        <w:t>condiciones</w:t>
      </w:r>
      <w:r>
        <w:rPr>
          <w:w w:val="100"/>
        </w:rPr>
        <w:t> </w:t>
      </w:r>
      <w:r>
        <w:rPr/>
        <w:t>financieras diferentes a las establecidas en este Título, perderán el derecho al</w:t>
      </w:r>
      <w:r>
        <w:rPr>
          <w:spacing w:val="-11"/>
        </w:rPr>
        <w:t> </w:t>
      </w:r>
      <w:r>
        <w:rPr/>
        <w:t>subsidio</w:t>
      </w:r>
      <w:r>
        <w:rPr>
          <w:w w:val="100"/>
        </w:rPr>
        <w:t> </w:t>
      </w:r>
      <w:r>
        <w:rPr/>
        <w:t>de tasa y si es del caso los intermediarios financieros deberán restituir a FINAGRO</w:t>
      </w:r>
      <w:r>
        <w:rPr>
          <w:spacing w:val="25"/>
        </w:rPr>
        <w:t> </w:t>
      </w:r>
      <w:r>
        <w:rPr/>
        <w:t>el</w:t>
      </w:r>
      <w:r>
        <w:rPr>
          <w:w w:val="100"/>
        </w:rPr>
        <w:t> </w:t>
      </w:r>
      <w:r>
        <w:rPr/>
        <w:t>subsidio indebidamente percibido, pérdida que no podrá trasladar al beneficiario</w:t>
      </w:r>
      <w:r>
        <w:rPr>
          <w:spacing w:val="59"/>
        </w:rPr>
        <w:t> </w:t>
      </w:r>
      <w:r>
        <w:rPr/>
        <w:t>del</w:t>
      </w:r>
      <w:r>
        <w:rPr>
          <w:w w:val="100"/>
        </w:rPr>
        <w:t> </w:t>
      </w:r>
      <w:r>
        <w:rPr/>
        <w:t>crédito, a menos que el hecho obedezca a una circunstancia atribuible al</w:t>
      </w:r>
      <w:r>
        <w:rPr>
          <w:spacing w:val="31"/>
        </w:rPr>
        <w:t> </w:t>
      </w:r>
      <w:r>
        <w:rPr/>
        <w:t>propio</w:t>
      </w:r>
      <w:r>
        <w:rPr>
          <w:w w:val="100"/>
        </w:rPr>
        <w:t> </w:t>
      </w:r>
      <w:r>
        <w:rPr/>
        <w:t>beneficiario.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left="239" w:right="885"/>
        <w:jc w:val="left"/>
        <w:rPr>
          <w:b w:val="0"/>
          <w:bCs w:val="0"/>
        </w:rPr>
      </w:pPr>
      <w:r>
        <w:rPr/>
        <w:t>Plazo: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ListParagraph"/>
        <w:numPr>
          <w:ilvl w:val="0"/>
          <w:numId w:val="27"/>
        </w:numPr>
        <w:tabs>
          <w:tab w:pos="600" w:val="left" w:leader="none"/>
        </w:tabs>
        <w:spacing w:line="244" w:lineRule="exact" w:before="0" w:after="0"/>
        <w:ind w:left="599" w:right="925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siembra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cultivos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ciclo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corto,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sostenimiento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cultivos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mediano rendimiento, sostenimiento de la producción pecuaria, avícola y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acuícola,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sostenimiento de finca de economía campesina para pequeños y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medianos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productores, capital de trabajo para la comercialización 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productos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agropecuarios, y pago de pasivos financieros y no financieros, pueden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concedidos con plazos de hasta dos (2) años incluido hasta un (1) año de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gracia.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27"/>
        </w:numPr>
        <w:tabs>
          <w:tab w:pos="600" w:val="left" w:leader="none"/>
        </w:tabs>
        <w:spacing w:line="230" w:lineRule="exact" w:before="0" w:after="0"/>
        <w:ind w:left="599" w:right="927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créditos para sostenimiento de cultivos de tardío rendimiento, pueden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concedidos con plazos de hasta tres (3) años incluidos hasta dos años de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gracia.</w:t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27"/>
        </w:numPr>
        <w:tabs>
          <w:tab w:pos="600" w:val="left" w:leader="none"/>
        </w:tabs>
        <w:spacing w:line="238" w:lineRule="exact" w:before="0" w:after="0"/>
        <w:ind w:left="599" w:right="926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créditos para siembra de cultivos de mediano rendimiento, pueden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concedidos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plazos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cinco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(5)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años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incluido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(2)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años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gracia.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7"/>
        </w:numPr>
        <w:tabs>
          <w:tab w:pos="600" w:val="left" w:leader="none"/>
        </w:tabs>
        <w:spacing w:line="230" w:lineRule="exact" w:before="0" w:after="0"/>
        <w:ind w:left="599" w:right="926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créditos para siembra o renovación de pastos y forrajes, pueden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concedidos con plazos de hasta tres (3) años incluido hasta un (1) año de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gracia.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7"/>
        </w:numPr>
        <w:tabs>
          <w:tab w:pos="600" w:val="left" w:leader="none"/>
        </w:tabs>
        <w:spacing w:line="230" w:lineRule="exact" w:before="0" w:after="0"/>
        <w:ind w:left="599" w:right="929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créditos para retención de vientres, pueden ser concedidos con plazos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hasta cinco (5) años incluido hasta un (1) año de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gracia.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7"/>
        </w:numPr>
        <w:tabs>
          <w:tab w:pos="600" w:val="left" w:leader="none"/>
        </w:tabs>
        <w:spacing w:line="235" w:lineRule="auto" w:before="0" w:after="0"/>
        <w:ind w:left="599" w:right="920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créditos para siembra y renovación de cultivos de tardío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rendimiento;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recuperación de obras de infraestructura y/o obras de adecuación; adquisición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maquinaria, equipos e implementos para henificación y/o henolaje o corte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pastos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forrajes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suministro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fresco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ganado,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dotación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reparación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infraestructura para transformación primaria, los plazos y el periodo de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gracia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pueden ser acordados entre el intermediario financiero y el beneficiario,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cualquier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modalidad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vencida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sin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superar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anual,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conformidad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ciclo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productivo y el flujo de ingresos y egresos de la actividad productiva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financiada.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left="239" w:right="885"/>
        <w:jc w:val="left"/>
        <w:rPr>
          <w:rFonts w:ascii="Arial" w:hAnsi="Arial" w:cs="Arial" w:eastAsia="Arial"/>
          <w:b w:val="0"/>
          <w:bCs w:val="0"/>
        </w:rPr>
      </w:pPr>
      <w:r>
        <w:rPr/>
        <w:t>Amortización a</w:t>
      </w:r>
      <w:r>
        <w:rPr>
          <w:spacing w:val="-7"/>
        </w:rPr>
        <w:t> </w:t>
      </w:r>
      <w:r>
        <w:rPr/>
        <w:t>capital</w:t>
      </w:r>
      <w:r>
        <w:rPr>
          <w:rFonts w:ascii="Arial" w:hAnsi="Arial"/>
          <w:b w:val="0"/>
        </w:rPr>
        <w:t>:</w:t>
      </w: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exact"/>
        <w:ind w:right="885"/>
        <w:jc w:val="left"/>
      </w:pPr>
      <w:r>
        <w:rPr/>
        <w:t>Independientemente de la actividad financiada, la amortización a capital se</w:t>
      </w:r>
      <w:r>
        <w:rPr>
          <w:spacing w:val="-21"/>
        </w:rPr>
        <w:t> </w:t>
      </w:r>
      <w:r>
        <w:rPr/>
        <w:t>podrá</w:t>
      </w:r>
      <w:r>
        <w:rPr>
          <w:w w:val="100"/>
        </w:rPr>
        <w:t> </w:t>
      </w:r>
      <w:r>
        <w:rPr/>
        <w:t>pactar por cualquier modalidad vencida, sin superar la</w:t>
      </w:r>
      <w:r>
        <w:rPr>
          <w:spacing w:val="-13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479" w:right="298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81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0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numPr>
          <w:ilvl w:val="2"/>
          <w:numId w:val="28"/>
        </w:numPr>
        <w:tabs>
          <w:tab w:pos="794" w:val="left" w:leader="none"/>
        </w:tabs>
        <w:spacing w:line="240" w:lineRule="auto" w:before="72" w:after="0"/>
        <w:ind w:left="239" w:right="0" w:firstLine="0"/>
        <w:jc w:val="both"/>
        <w:rPr>
          <w:b w:val="0"/>
          <w:bCs w:val="0"/>
        </w:rPr>
      </w:pPr>
      <w:r>
        <w:rPr>
          <w:spacing w:val="-2"/>
        </w:rPr>
        <w:t>ACCESO </w:t>
      </w:r>
      <w:r>
        <w:rPr>
          <w:spacing w:val="-3"/>
        </w:rPr>
        <w:t>AL</w:t>
      </w:r>
      <w:r>
        <w:rPr>
          <w:spacing w:val="6"/>
        </w:rPr>
        <w:t> </w:t>
      </w:r>
      <w:r>
        <w:rPr/>
        <w:t>ICR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38" w:lineRule="exact" w:before="177"/>
        <w:ind w:right="902"/>
        <w:jc w:val="both"/>
      </w:pPr>
      <w:r>
        <w:rPr/>
        <w:t>Los proyectos financiados con créditos a través de la presente línea especial,</w:t>
      </w:r>
      <w:r>
        <w:rPr>
          <w:spacing w:val="49"/>
        </w:rPr>
        <w:t> </w:t>
      </w:r>
      <w:r>
        <w:rPr/>
        <w:t>no</w:t>
      </w:r>
      <w:r>
        <w:rPr>
          <w:w w:val="100"/>
        </w:rPr>
        <w:t> </w:t>
      </w:r>
      <w:r>
        <w:rPr/>
        <w:t>tendrán acceso al Incentivo a la Capitalización Rural - ICR ordinario ni</w:t>
      </w:r>
      <w:r>
        <w:rPr>
          <w:spacing w:val="24"/>
        </w:rPr>
        <w:t> </w:t>
      </w:r>
      <w:r>
        <w:rPr/>
        <w:t>especial</w:t>
      </w:r>
      <w:r>
        <w:rPr>
          <w:w w:val="100"/>
        </w:rPr>
        <w:t> </w:t>
      </w:r>
      <w:r>
        <w:rPr/>
        <w:t>previstos en el capítulo IV del presente Manual de</w:t>
      </w:r>
      <w:r>
        <w:rPr>
          <w:spacing w:val="-13"/>
        </w:rPr>
        <w:t> </w:t>
      </w:r>
      <w:r>
        <w:rPr/>
        <w:t>Servicios.</w:t>
      </w:r>
    </w:p>
    <w:p>
      <w:pPr>
        <w:spacing w:line="240" w:lineRule="auto" w:before="6"/>
        <w:rPr>
          <w:rFonts w:ascii="Arial" w:hAnsi="Arial" w:cs="Arial" w:eastAsia="Arial"/>
          <w:sz w:val="31"/>
          <w:szCs w:val="31"/>
        </w:rPr>
      </w:pPr>
    </w:p>
    <w:p>
      <w:pPr>
        <w:pStyle w:val="Heading2"/>
        <w:numPr>
          <w:ilvl w:val="2"/>
          <w:numId w:val="28"/>
        </w:numPr>
        <w:tabs>
          <w:tab w:pos="792" w:val="left" w:leader="none"/>
        </w:tabs>
        <w:spacing w:line="240" w:lineRule="auto" w:before="0" w:after="0"/>
        <w:ind w:left="791" w:right="0" w:hanging="552"/>
        <w:jc w:val="both"/>
        <w:rPr>
          <w:b w:val="0"/>
          <w:bCs w:val="0"/>
        </w:rPr>
      </w:pPr>
      <w:r>
        <w:rPr/>
        <w:t>GARANTÍA</w:t>
      </w:r>
      <w:r>
        <w:rPr>
          <w:spacing w:val="-5"/>
        </w:rPr>
        <w:t> </w:t>
      </w:r>
      <w:r>
        <w:rPr>
          <w:spacing w:val="-3"/>
        </w:rPr>
        <w:t>FAG</w:t>
      </w:r>
      <w:r>
        <w:rPr>
          <w:b w:val="0"/>
          <w:spacing w:val="-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25" w:lineRule="auto"/>
        <w:ind w:right="883"/>
        <w:jc w:val="both"/>
      </w:pPr>
      <w:r>
        <w:rPr/>
        <w:t>Los créditos otorgados por esta línea especial, podrán ser garantizados por el FAG</w:t>
      </w:r>
      <w:r>
        <w:rPr>
          <w:spacing w:val="3"/>
        </w:rPr>
        <w:t> </w:t>
      </w:r>
      <w:r>
        <w:rPr/>
        <w:t>en</w:t>
      </w:r>
      <w:r>
        <w:rPr>
          <w:w w:val="100"/>
        </w:rPr>
        <w:t> </w:t>
      </w:r>
      <w:r>
        <w:rPr/>
        <w:t>los términos y condiciones del FAG Especial de Recuperación establecidas en el</w:t>
      </w:r>
      <w:r>
        <w:rPr>
          <w:spacing w:val="-5"/>
        </w:rPr>
        <w:t> </w:t>
      </w:r>
      <w:r>
        <w:rPr/>
        <w:t>Titulo</w:t>
      </w:r>
      <w:r>
        <w:rPr>
          <w:w w:val="100"/>
        </w:rPr>
        <w:t> </w:t>
      </w:r>
      <w:r>
        <w:rPr/>
        <w:t>VI del Capítulo III del Manual de Servicios de</w:t>
      </w:r>
      <w:r>
        <w:rPr>
          <w:spacing w:val="-16"/>
        </w:rPr>
        <w:t> </w:t>
      </w:r>
      <w:r>
        <w:rPr/>
        <w:t>FINAGRO.</w:t>
      </w:r>
    </w:p>
    <w:p>
      <w:pPr>
        <w:pStyle w:val="Heading2"/>
        <w:numPr>
          <w:ilvl w:val="2"/>
          <w:numId w:val="28"/>
        </w:numPr>
        <w:tabs>
          <w:tab w:pos="792" w:val="left" w:leader="none"/>
        </w:tabs>
        <w:spacing w:line="240" w:lineRule="auto" w:before="186" w:after="0"/>
        <w:ind w:left="791" w:right="0" w:hanging="552"/>
        <w:jc w:val="both"/>
        <w:rPr>
          <w:b w:val="0"/>
          <w:bCs w:val="0"/>
        </w:rPr>
      </w:pPr>
      <w:r>
        <w:rPr/>
        <w:t>TRAMITE DE LAS SOLICITUDES DE CRÉDITO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35" w:lineRule="auto" w:before="141"/>
        <w:ind w:right="883"/>
        <w:jc w:val="both"/>
      </w:pPr>
      <w:r>
        <w:rPr/>
        <w:t>Para el trámite de las solicitudes de crédito ante los intermediarios financieros</w:t>
      </w:r>
      <w:r>
        <w:rPr>
          <w:spacing w:val="40"/>
        </w:rPr>
        <w:t> </w:t>
      </w:r>
      <w:r>
        <w:rPr/>
        <w:t>y</w:t>
      </w:r>
      <w:r>
        <w:rPr>
          <w:w w:val="100"/>
        </w:rPr>
        <w:t> </w:t>
      </w:r>
      <w:r>
        <w:rPr/>
        <w:t>dependiendo del tipo de productor en que se califique el solicitante, se</w:t>
      </w:r>
      <w:r>
        <w:rPr>
          <w:spacing w:val="14"/>
        </w:rPr>
        <w:t> </w:t>
      </w:r>
      <w:r>
        <w:rPr/>
        <w:t>deberá</w:t>
      </w:r>
      <w:r>
        <w:rPr>
          <w:w w:val="100"/>
        </w:rPr>
        <w:t> </w:t>
      </w:r>
      <w:r>
        <w:rPr/>
        <w:t>presentar la documentación establecida en el numeral 1.3.1 del Capítulo I del</w:t>
      </w:r>
      <w:r>
        <w:rPr>
          <w:spacing w:val="27"/>
        </w:rPr>
        <w:t> </w:t>
      </w:r>
      <w:r>
        <w:rPr/>
        <w:t>Manual</w:t>
      </w:r>
      <w:r>
        <w:rPr>
          <w:w w:val="100"/>
        </w:rPr>
        <w:t> </w:t>
      </w:r>
      <w:r>
        <w:rPr/>
        <w:t>de</w:t>
      </w:r>
      <w:r>
        <w:rPr>
          <w:spacing w:val="35"/>
        </w:rPr>
        <w:t> </w:t>
      </w:r>
      <w:r>
        <w:rPr/>
        <w:t>Servicios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encuentre</w:t>
      </w:r>
      <w:r>
        <w:rPr>
          <w:spacing w:val="35"/>
        </w:rPr>
        <w:t> </w:t>
      </w:r>
      <w:r>
        <w:rPr/>
        <w:t>vigente</w:t>
      </w:r>
      <w:r>
        <w:rPr>
          <w:spacing w:val="35"/>
        </w:rPr>
        <w:t> </w:t>
      </w:r>
      <w:r>
        <w:rPr/>
        <w:t>al</w:t>
      </w:r>
      <w:r>
        <w:rPr>
          <w:spacing w:val="32"/>
        </w:rPr>
        <w:t> </w:t>
      </w:r>
      <w:r>
        <w:rPr/>
        <w:t>momento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tramitar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redescuento,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la</w:t>
      </w:r>
      <w:r>
        <w:rPr>
          <w:w w:val="100"/>
        </w:rPr>
        <w:t> </w:t>
      </w:r>
      <w:r>
        <w:rPr/>
        <w:t>certificación que acredite su condición de productor agropecuario afectado por</w:t>
      </w:r>
      <w:r>
        <w:rPr>
          <w:spacing w:val="50"/>
        </w:rPr>
        <w:t> </w:t>
      </w:r>
      <w:r>
        <w:rPr/>
        <w:t>la</w:t>
      </w:r>
      <w:r>
        <w:rPr>
          <w:w w:val="100"/>
        </w:rPr>
        <w:t> </w:t>
      </w:r>
      <w:r>
        <w:rPr/>
        <w:t>Emergencia Invernal 2010 </w:t>
      </w:r>
      <w:r>
        <w:rPr>
          <w:rFonts w:ascii="Arial" w:hAnsi="Arial" w:cs="Arial" w:eastAsia="Arial"/>
        </w:rPr>
        <w:t>– </w:t>
      </w:r>
      <w:r>
        <w:rPr/>
        <w:t>2011 en la forma prevista en las Directivas</w:t>
      </w:r>
      <w:r>
        <w:rPr>
          <w:spacing w:val="17"/>
        </w:rPr>
        <w:t> </w:t>
      </w:r>
      <w:r>
        <w:rPr/>
        <w:t>Presidenciales</w:t>
      </w:r>
      <w:r>
        <w:rPr>
          <w:w w:val="100"/>
        </w:rPr>
        <w:t> </w:t>
      </w:r>
      <w:r>
        <w:rPr/>
        <w:t>y demás disposiciones emitidas por el Gobierno Nacional y que a partir del 25 de</w:t>
      </w:r>
      <w:r>
        <w:rPr>
          <w:spacing w:val="38"/>
        </w:rPr>
        <w:t> </w:t>
      </w:r>
      <w:r>
        <w:rPr/>
        <w:t>abril</w:t>
      </w:r>
      <w:r>
        <w:rPr>
          <w:w w:val="100"/>
        </w:rPr>
        <w:t> </w:t>
      </w:r>
      <w:r>
        <w:rPr/>
        <w:t>de 2011, consiste en contar con certificación expedida por los Comités Locales para</w:t>
      </w:r>
      <w:r>
        <w:rPr>
          <w:spacing w:val="35"/>
        </w:rPr>
        <w:t> </w:t>
      </w:r>
      <w:r>
        <w:rPr/>
        <w:t>la</w:t>
      </w:r>
      <w:r>
        <w:rPr>
          <w:w w:val="100"/>
        </w:rPr>
        <w:t> </w:t>
      </w:r>
      <w:r>
        <w:rPr/>
        <w:t>Prevención y Atención de Desastres </w:t>
      </w:r>
      <w:r>
        <w:rPr>
          <w:rFonts w:ascii="Arial" w:hAnsi="Arial" w:cs="Arial" w:eastAsia="Arial"/>
        </w:rPr>
        <w:t>–</w:t>
      </w:r>
      <w:r>
        <w:rPr/>
        <w:t>CLOPAD´S. Dicha certificación deberá</w:t>
      </w:r>
      <w:r>
        <w:rPr>
          <w:spacing w:val="54"/>
        </w:rPr>
        <w:t> </w:t>
      </w:r>
      <w:r>
        <w:rPr/>
        <w:t>ser</w:t>
      </w:r>
      <w:r>
        <w:rPr>
          <w:w w:val="100"/>
        </w:rPr>
        <w:t> </w:t>
      </w:r>
      <w:r>
        <w:rPr/>
        <w:t>firmada por el Señor Alcalde del municipio como Presidente del CLOPAD, o por</w:t>
      </w:r>
      <w:r>
        <w:rPr>
          <w:spacing w:val="40"/>
        </w:rPr>
        <w:t> </w:t>
      </w:r>
      <w:r>
        <w:rPr/>
        <w:t>quien</w:t>
      </w:r>
      <w:r>
        <w:rPr>
          <w:w w:val="100"/>
        </w:rPr>
        <w:t> </w:t>
      </w:r>
      <w:r>
        <w:rPr/>
        <w:t>éste</w:t>
      </w:r>
      <w:r>
        <w:rPr>
          <w:spacing w:val="20"/>
        </w:rPr>
        <w:t> </w:t>
      </w:r>
      <w:r>
        <w:rPr/>
        <w:t>encargue</w:t>
      </w:r>
      <w:r>
        <w:rPr>
          <w:spacing w:val="19"/>
        </w:rPr>
        <w:t> </w:t>
      </w:r>
      <w:r>
        <w:rPr/>
        <w:t>al</w:t>
      </w:r>
      <w:r>
        <w:rPr>
          <w:spacing w:val="16"/>
        </w:rPr>
        <w:t> </w:t>
      </w:r>
      <w:r>
        <w:rPr/>
        <w:t>interior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CLOPAD</w:t>
      </w:r>
      <w:r>
        <w:rPr>
          <w:spacing w:val="19"/>
        </w:rPr>
        <w:t> </w:t>
      </w:r>
      <w:r>
        <w:rPr/>
        <w:t>para</w:t>
      </w:r>
      <w:r>
        <w:rPr>
          <w:spacing w:val="20"/>
        </w:rPr>
        <w:t> </w:t>
      </w:r>
      <w:r>
        <w:rPr/>
        <w:t>efectos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certificación,</w:t>
      </w:r>
      <w:r>
        <w:rPr>
          <w:spacing w:val="21"/>
        </w:rPr>
        <w:t> </w:t>
      </w:r>
      <w:r>
        <w:rPr/>
        <w:t>lo</w:t>
      </w:r>
      <w:r>
        <w:rPr>
          <w:spacing w:val="17"/>
        </w:rPr>
        <w:t> </w:t>
      </w:r>
      <w:r>
        <w:rPr/>
        <w:t>cual</w:t>
      </w:r>
      <w:r>
        <w:rPr>
          <w:spacing w:val="19"/>
        </w:rPr>
        <w:t> </w:t>
      </w:r>
      <w:r>
        <w:rPr/>
        <w:t>deberá</w:t>
      </w:r>
      <w:r>
        <w:rPr>
          <w:w w:val="100"/>
        </w:rPr>
        <w:t> </w:t>
      </w:r>
      <w:r>
        <w:rPr/>
        <w:t>ser</w:t>
      </w:r>
      <w:r>
        <w:rPr>
          <w:spacing w:val="26"/>
        </w:rPr>
        <w:t> </w:t>
      </w:r>
      <w:r>
        <w:rPr/>
        <w:t>comunicado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Dirección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Gestión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Riesgo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Ministerio</w:t>
      </w:r>
      <w:r>
        <w:rPr>
          <w:spacing w:val="25"/>
        </w:rPr>
        <w:t> </w:t>
      </w:r>
      <w:r>
        <w:rPr/>
        <w:t>del</w:t>
      </w:r>
      <w:r>
        <w:rPr>
          <w:spacing w:val="27"/>
        </w:rPr>
        <w:t> </w:t>
      </w:r>
      <w:r>
        <w:rPr/>
        <w:t>Interior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Justicia.</w:t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5" w:lineRule="auto"/>
        <w:ind w:right="880"/>
        <w:jc w:val="both"/>
      </w:pPr>
      <w:r>
        <w:rPr/>
        <w:t>De</w:t>
      </w:r>
      <w:r>
        <w:rPr>
          <w:spacing w:val="41"/>
        </w:rPr>
        <w:t> </w:t>
      </w:r>
      <w:r>
        <w:rPr/>
        <w:t>conformidad</w:t>
      </w:r>
      <w:r>
        <w:rPr>
          <w:spacing w:val="41"/>
        </w:rPr>
        <w:t> </w:t>
      </w:r>
      <w:r>
        <w:rPr/>
        <w:t>con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Sentencia</w:t>
      </w:r>
      <w:r>
        <w:rPr>
          <w:spacing w:val="41"/>
        </w:rPr>
        <w:t> </w:t>
      </w:r>
      <w:r>
        <w:rPr/>
        <w:t>C-300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2011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Corte</w:t>
      </w:r>
      <w:r>
        <w:rPr>
          <w:spacing w:val="43"/>
        </w:rPr>
        <w:t> </w:t>
      </w:r>
      <w:r>
        <w:rPr/>
        <w:t>Constitucional,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w w:val="100"/>
        </w:rPr>
        <w:t> </w:t>
      </w:r>
      <w:r>
        <w:rPr/>
        <w:t>trámite de las solicitudes los intermediarios financieros deberán dar prioridad a las</w:t>
      </w:r>
      <w:r>
        <w:rPr>
          <w:spacing w:val="32"/>
        </w:rPr>
        <w:t> </w:t>
      </w:r>
      <w:r>
        <w:rPr/>
        <w:t>que</w:t>
      </w:r>
      <w:r>
        <w:rPr>
          <w:w w:val="100"/>
        </w:rPr>
        <w:t> </w:t>
      </w:r>
      <w:r>
        <w:rPr/>
        <w:t>presenten</w:t>
      </w:r>
      <w:r>
        <w:rPr>
          <w:spacing w:val="22"/>
        </w:rPr>
        <w:t> </w:t>
      </w:r>
      <w:r>
        <w:rPr/>
        <w:t>aquellas</w:t>
      </w:r>
      <w:r>
        <w:rPr>
          <w:spacing w:val="25"/>
        </w:rPr>
        <w:t> </w:t>
      </w:r>
      <w:r>
        <w:rPr/>
        <w:t>personas</w:t>
      </w:r>
      <w:r>
        <w:rPr>
          <w:spacing w:val="22"/>
        </w:rPr>
        <w:t> </w:t>
      </w:r>
      <w:r>
        <w:rPr/>
        <w:t>que</w:t>
      </w:r>
      <w:r>
        <w:rPr>
          <w:spacing w:val="24"/>
        </w:rPr>
        <w:t> </w:t>
      </w:r>
      <w:r>
        <w:rPr/>
        <w:t>según</w:t>
      </w:r>
      <w:r>
        <w:rPr>
          <w:spacing w:val="22"/>
        </w:rPr>
        <w:t> </w:t>
      </w:r>
      <w:r>
        <w:rPr/>
        <w:t>los</w:t>
      </w:r>
      <w:r>
        <w:rPr>
          <w:spacing w:val="25"/>
        </w:rPr>
        <w:t> </w:t>
      </w:r>
      <w:r>
        <w:rPr/>
        <w:t>criterios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Corte</w:t>
      </w:r>
      <w:r>
        <w:rPr>
          <w:spacing w:val="25"/>
        </w:rPr>
        <w:t> </w:t>
      </w:r>
      <w:r>
        <w:rPr/>
        <w:t>Constitucional</w:t>
      </w:r>
      <w:r>
        <w:rPr>
          <w:spacing w:val="24"/>
        </w:rPr>
        <w:t> </w:t>
      </w:r>
      <w:r>
        <w:rPr/>
        <w:t>sean</w:t>
      </w:r>
      <w:r>
        <w:rPr>
          <w:w w:val="100"/>
        </w:rPr>
        <w:t> </w:t>
      </w:r>
      <w:r>
        <w:rPr/>
        <w:t>sujetos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especial</w:t>
      </w:r>
      <w:r>
        <w:rPr>
          <w:spacing w:val="39"/>
        </w:rPr>
        <w:t> </w:t>
      </w:r>
      <w:r>
        <w:rPr/>
        <w:t>protección</w:t>
      </w:r>
      <w:r>
        <w:rPr>
          <w:spacing w:val="39"/>
        </w:rPr>
        <w:t> </w:t>
      </w:r>
      <w:r>
        <w:rPr/>
        <w:t>constitucional,</w:t>
      </w:r>
      <w:r>
        <w:rPr>
          <w:spacing w:val="41"/>
        </w:rPr>
        <w:t> </w:t>
      </w:r>
      <w:r>
        <w:rPr/>
        <w:t>tales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los</w:t>
      </w:r>
      <w:r>
        <w:rPr>
          <w:spacing w:val="37"/>
        </w:rPr>
        <w:t> </w:t>
      </w:r>
      <w:r>
        <w:rPr/>
        <w:t>menores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edad,</w:t>
      </w:r>
      <w:r>
        <w:rPr>
          <w:spacing w:val="41"/>
        </w:rPr>
        <w:t> </w:t>
      </w:r>
      <w:r>
        <w:rPr/>
        <w:t>las</w:t>
      </w:r>
      <w:r>
        <w:rPr>
          <w:w w:val="100"/>
        </w:rPr>
        <w:t> </w:t>
      </w:r>
      <w:r>
        <w:rPr/>
        <w:t>mujeres, la mujer embarazada, las personas de la tercera edad, los discapacitados,</w:t>
      </w:r>
      <w:r>
        <w:rPr>
          <w:spacing w:val="-22"/>
        </w:rPr>
        <w:t> </w:t>
      </w:r>
      <w:r>
        <w:rPr/>
        <w:t>los</w:t>
      </w:r>
      <w:r>
        <w:rPr>
          <w:w w:val="100"/>
        </w:rPr>
        <w:t> </w:t>
      </w:r>
      <w:r>
        <w:rPr/>
        <w:t>indígenas y minorías étnicas, los afrodescendientes, los desplazados, el padre</w:t>
      </w:r>
      <w:r>
        <w:rPr>
          <w:spacing w:val="40"/>
        </w:rPr>
        <w:t> </w:t>
      </w:r>
      <w:r>
        <w:rPr/>
        <w:t>cabeza</w:t>
      </w:r>
      <w:r>
        <w:rPr>
          <w:w w:val="100"/>
        </w:rPr>
        <w:t> </w:t>
      </w:r>
      <w:r>
        <w:rPr/>
        <w:t>de familia y la madre cabeza de familia, entre</w:t>
      </w:r>
      <w:r>
        <w:rPr>
          <w:spacing w:val="-18"/>
        </w:rPr>
        <w:t> </w:t>
      </w:r>
      <w:r>
        <w:rPr/>
        <w:t>otros.</w:t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auto"/>
        <w:ind w:right="924"/>
        <w:jc w:val="both"/>
      </w:pPr>
      <w:r>
        <w:rPr/>
        <w:t>Independientemente</w:t>
      </w:r>
      <w:r>
        <w:rPr>
          <w:spacing w:val="20"/>
        </w:rPr>
        <w:t> </w:t>
      </w:r>
      <w:r>
        <w:rPr/>
        <w:t>del</w:t>
      </w:r>
      <w:r>
        <w:rPr>
          <w:spacing w:val="19"/>
        </w:rPr>
        <w:t> </w:t>
      </w:r>
      <w:r>
        <w:rPr/>
        <w:t>valor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crédito,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solicitudes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tramiten</w:t>
      </w:r>
      <w:r>
        <w:rPr>
          <w:spacing w:val="17"/>
        </w:rPr>
        <w:t> </w:t>
      </w:r>
      <w:r>
        <w:rPr/>
        <w:t>con</w:t>
      </w:r>
      <w:r>
        <w:rPr>
          <w:spacing w:val="19"/>
        </w:rPr>
        <w:t> </w:t>
      </w:r>
      <w:r>
        <w:rPr/>
        <w:t>cargo</w:t>
      </w:r>
      <w:r>
        <w:rPr>
          <w:spacing w:val="17"/>
        </w:rPr>
        <w:t> </w:t>
      </w:r>
      <w:r>
        <w:rPr/>
        <w:t>a</w:t>
      </w:r>
      <w:r>
        <w:rPr>
          <w:w w:val="100"/>
        </w:rPr>
        <w:t> </w:t>
      </w:r>
      <w:r>
        <w:rPr/>
        <w:t>esta línea especial no requerirán de calificación previa, en todo caso, la verificación</w:t>
      </w:r>
      <w:r>
        <w:rPr>
          <w:spacing w:val="-3"/>
        </w:rPr>
        <w:t> </w:t>
      </w:r>
      <w:r>
        <w:rPr/>
        <w:t>de</w:t>
      </w:r>
      <w:r>
        <w:rPr>
          <w:w w:val="100"/>
        </w:rPr>
        <w:t> </w:t>
      </w:r>
      <w:r>
        <w:rPr/>
        <w:t>la viabilidad técnica, financiera y ambiental de los proyectos será responsabilidad</w:t>
      </w:r>
      <w:r>
        <w:rPr>
          <w:spacing w:val="25"/>
        </w:rPr>
        <w:t> </w:t>
      </w:r>
      <w:r>
        <w:rPr/>
        <w:t>de</w:t>
      </w:r>
      <w:r>
        <w:rPr>
          <w:w w:val="100"/>
        </w:rPr>
        <w:t> </w:t>
      </w:r>
      <w:r>
        <w:rPr/>
        <w:t>los intermediarios</w:t>
      </w:r>
      <w:r>
        <w:rPr>
          <w:spacing w:val="-6"/>
        </w:rPr>
        <w:t> </w:t>
      </w:r>
      <w:r>
        <w:rPr/>
        <w:t>financieros.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96"/>
        <w:ind w:left="2479" w:right="282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82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0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sz w:val="11"/>
          <w:szCs w:val="11"/>
        </w:rPr>
      </w:pPr>
    </w:p>
    <w:p>
      <w:pPr>
        <w:pStyle w:val="Heading2"/>
        <w:numPr>
          <w:ilvl w:val="2"/>
          <w:numId w:val="28"/>
        </w:numPr>
        <w:tabs>
          <w:tab w:pos="830" w:val="left" w:leader="none"/>
        </w:tabs>
        <w:spacing w:line="230" w:lineRule="exact" w:before="95" w:after="0"/>
        <w:ind w:left="239" w:right="885" w:firstLine="0"/>
        <w:jc w:val="both"/>
        <w:rPr>
          <w:b w:val="0"/>
          <w:bCs w:val="0"/>
        </w:rPr>
      </w:pPr>
      <w:r>
        <w:rPr/>
        <w:t>REGISTRO DE LOS DESEMBOLSOS </w:t>
      </w:r>
      <w:r>
        <w:rPr>
          <w:spacing w:val="-3"/>
        </w:rPr>
        <w:t>ANTE </w:t>
      </w:r>
      <w:r>
        <w:rPr/>
        <w:t>LA DIRECCIÓN DE</w:t>
      </w:r>
      <w:r>
        <w:rPr>
          <w:spacing w:val="43"/>
        </w:rPr>
        <w:t> </w:t>
      </w:r>
      <w:r>
        <w:rPr/>
        <w:t>CARTERA</w:t>
      </w:r>
      <w:r>
        <w:rPr>
          <w:w w:val="100"/>
        </w:rPr>
        <w:t> </w:t>
      </w:r>
      <w:r>
        <w:rPr/>
        <w:t>DE</w:t>
      </w:r>
      <w:r>
        <w:rPr>
          <w:spacing w:val="-1"/>
        </w:rPr>
        <w:t> </w:t>
      </w:r>
      <w:r>
        <w:rPr/>
        <w:t>FINAGRO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882"/>
        <w:jc w:val="both"/>
      </w:pPr>
      <w:r>
        <w:rPr/>
        <w:t>Una vez las solicitudes de crédito hayan sido aprobados por los</w:t>
      </w:r>
      <w:r>
        <w:rPr>
          <w:spacing w:val="22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financieros,</w:t>
      </w:r>
      <w:r>
        <w:rPr>
          <w:spacing w:val="44"/>
        </w:rPr>
        <w:t> </w:t>
      </w:r>
      <w:r>
        <w:rPr/>
        <w:t>deben</w:t>
      </w:r>
      <w:r>
        <w:rPr>
          <w:spacing w:val="43"/>
        </w:rPr>
        <w:t> </w:t>
      </w:r>
      <w:r>
        <w:rPr/>
        <w:t>ser</w:t>
      </w:r>
      <w:r>
        <w:rPr>
          <w:spacing w:val="44"/>
        </w:rPr>
        <w:t> </w:t>
      </w:r>
      <w:r>
        <w:rPr/>
        <w:t>presentadas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redescuento</w:t>
      </w:r>
      <w:r>
        <w:rPr>
          <w:spacing w:val="44"/>
        </w:rPr>
        <w:t> </w:t>
      </w:r>
      <w:r>
        <w:rPr/>
        <w:t>ante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Dirección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Cartera</w:t>
      </w:r>
      <w:r>
        <w:rPr>
          <w:spacing w:val="44"/>
        </w:rPr>
        <w:t> </w:t>
      </w:r>
      <w:r>
        <w:rPr/>
        <w:t>de</w:t>
      </w:r>
      <w:r>
        <w:rPr>
          <w:w w:val="100"/>
        </w:rPr>
        <w:t> </w:t>
      </w:r>
      <w:r>
        <w:rPr/>
        <w:t>FINAGRO, mediante la presentación de la forma 126 debidamente</w:t>
      </w:r>
      <w:r>
        <w:rPr>
          <w:spacing w:val="11"/>
        </w:rPr>
        <w:t> </w:t>
      </w:r>
      <w:r>
        <w:rPr/>
        <w:t>diligenciada,</w:t>
      </w:r>
      <w:r>
        <w:rPr>
          <w:w w:val="100"/>
        </w:rPr>
        <w:t> </w:t>
      </w:r>
      <w:r>
        <w:rPr/>
        <w:t>utilizando los códigos de norma legal indicados en el Anexo 2.1 del capítulo I y</w:t>
      </w:r>
      <w:r>
        <w:rPr>
          <w:spacing w:val="31"/>
        </w:rPr>
        <w:t> </w:t>
      </w:r>
      <w:r>
        <w:rPr/>
        <w:t>los</w:t>
      </w:r>
      <w:r>
        <w:rPr>
          <w:w w:val="100"/>
        </w:rPr>
        <w:t> </w:t>
      </w:r>
      <w:r>
        <w:rPr/>
        <w:t>procedimientos definidos en el Capítulo VI del presente Manual de</w:t>
      </w:r>
      <w:r>
        <w:rPr>
          <w:spacing w:val="-17"/>
        </w:rPr>
        <w:t> </w:t>
      </w:r>
      <w:r>
        <w:rPr/>
        <w:t>Servicios.</w:t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numPr>
          <w:ilvl w:val="2"/>
          <w:numId w:val="28"/>
        </w:numPr>
        <w:tabs>
          <w:tab w:pos="880" w:val="left" w:leader="none"/>
        </w:tabs>
        <w:spacing w:line="230" w:lineRule="exact" w:before="0" w:after="0"/>
        <w:ind w:left="239" w:right="886" w:firstLine="0"/>
        <w:jc w:val="both"/>
        <w:rPr>
          <w:b w:val="0"/>
          <w:bCs w:val="0"/>
        </w:rPr>
      </w:pPr>
      <w:r>
        <w:rPr/>
        <w:t>MONTO MÁXIMO DE RECURSOS PARA LA LÍNEA, DISTRIBUCIÓN</w:t>
      </w:r>
      <w:r>
        <w:rPr>
          <w:spacing w:val="20"/>
        </w:rPr>
        <w:t> </w:t>
      </w:r>
      <w:r>
        <w:rPr/>
        <w:t>Y</w:t>
      </w:r>
      <w:r>
        <w:rPr>
          <w:w w:val="100"/>
        </w:rPr>
        <w:t> </w:t>
      </w:r>
      <w:r>
        <w:rPr/>
        <w:t>VIGENCIA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940"/>
        <w:jc w:val="both"/>
      </w:pPr>
      <w:r>
        <w:rPr/>
        <w:t>El</w:t>
      </w:r>
      <w:r>
        <w:rPr>
          <w:spacing w:val="30"/>
        </w:rPr>
        <w:t> </w:t>
      </w:r>
      <w:r>
        <w:rPr/>
        <w:t>reconocimiento</w:t>
      </w:r>
      <w:r>
        <w:rPr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/>
        <w:t>subsidio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/>
        <w:t>la</w:t>
      </w:r>
      <w:r>
        <w:rPr>
          <w:spacing w:val="31"/>
        </w:rPr>
        <w:t> </w:t>
      </w:r>
      <w:r>
        <w:rPr/>
        <w:t>tasa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interés</w:t>
      </w:r>
      <w:r>
        <w:rPr>
          <w:spacing w:val="32"/>
        </w:rPr>
        <w:t> </w:t>
      </w:r>
      <w:r>
        <w:rPr/>
        <w:t>previsto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numeral</w:t>
      </w:r>
      <w:r>
        <w:rPr>
          <w:spacing w:val="31"/>
        </w:rPr>
        <w:t> </w:t>
      </w:r>
      <w:r>
        <w:rPr/>
        <w:t>5.9.3</w:t>
      </w:r>
      <w:r>
        <w:rPr>
          <w:spacing w:val="31"/>
        </w:rPr>
        <w:t> </w:t>
      </w:r>
      <w:r>
        <w:rPr/>
        <w:t>de</w:t>
      </w:r>
      <w:r>
        <w:rPr>
          <w:w w:val="100"/>
        </w:rPr>
        <w:t> </w:t>
      </w:r>
      <w:r>
        <w:rPr/>
        <w:t>este</w:t>
      </w:r>
      <w:r>
        <w:rPr>
          <w:spacing w:val="29"/>
        </w:rPr>
        <w:t> </w:t>
      </w:r>
      <w:r>
        <w:rPr/>
        <w:t>Título,</w:t>
      </w:r>
      <w:r>
        <w:rPr>
          <w:spacing w:val="31"/>
        </w:rPr>
        <w:t> </w:t>
      </w:r>
      <w:r>
        <w:rPr/>
        <w:t>se</w:t>
      </w:r>
      <w:r>
        <w:rPr>
          <w:spacing w:val="28"/>
        </w:rPr>
        <w:t> </w:t>
      </w:r>
      <w:r>
        <w:rPr/>
        <w:t>realizará</w:t>
      </w:r>
      <w:r>
        <w:rPr>
          <w:spacing w:val="31"/>
        </w:rPr>
        <w:t> </w:t>
      </w:r>
      <w:r>
        <w:rPr/>
        <w:t>con</w:t>
      </w:r>
      <w:r>
        <w:rPr>
          <w:spacing w:val="30"/>
        </w:rPr>
        <w:t> </w:t>
      </w:r>
      <w:r>
        <w:rPr/>
        <w:t>cargo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los</w:t>
      </w:r>
      <w:r>
        <w:rPr>
          <w:spacing w:val="28"/>
        </w:rPr>
        <w:t> </w:t>
      </w:r>
      <w:r>
        <w:rPr/>
        <w:t>recursos</w:t>
      </w:r>
      <w:r>
        <w:rPr>
          <w:spacing w:val="28"/>
        </w:rPr>
        <w:t> </w:t>
      </w:r>
      <w:r>
        <w:rPr/>
        <w:t>que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Ministerio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Agricultura</w:t>
      </w:r>
      <w:r>
        <w:rPr>
          <w:spacing w:val="30"/>
        </w:rPr>
        <w:t> </w:t>
      </w:r>
      <w:r>
        <w:rPr/>
        <w:t>y</w:t>
      </w:r>
      <w:r>
        <w:rPr>
          <w:w w:val="100"/>
        </w:rPr>
        <w:t> </w:t>
      </w:r>
      <w:r>
        <w:rPr/>
        <w:t>Desarrollo</w:t>
      </w:r>
      <w:r>
        <w:rPr>
          <w:spacing w:val="18"/>
        </w:rPr>
        <w:t> </w:t>
      </w:r>
      <w:r>
        <w:rPr/>
        <w:t>Rural</w:t>
      </w:r>
      <w:r>
        <w:rPr>
          <w:spacing w:val="18"/>
        </w:rPr>
        <w:t> </w:t>
      </w:r>
      <w:r>
        <w:rPr/>
        <w:t>destine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esta</w:t>
      </w:r>
      <w:r>
        <w:rPr>
          <w:spacing w:val="19"/>
        </w:rPr>
        <w:t> </w:t>
      </w:r>
      <w:r>
        <w:rPr/>
        <w:t>Línea</w:t>
      </w:r>
      <w:r>
        <w:rPr>
          <w:spacing w:val="18"/>
        </w:rPr>
        <w:t> </w:t>
      </w:r>
      <w:r>
        <w:rPr/>
        <w:t>Especial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Crédito,</w:t>
      </w:r>
      <w:r>
        <w:rPr>
          <w:spacing w:val="19"/>
        </w:rPr>
        <w:t> </w:t>
      </w:r>
      <w:r>
        <w:rPr/>
        <w:t>sin</w:t>
      </w:r>
      <w:r>
        <w:rPr>
          <w:spacing w:val="18"/>
        </w:rPr>
        <w:t> </w:t>
      </w:r>
      <w:r>
        <w:rPr/>
        <w:t>perjuicio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el</w:t>
      </w:r>
      <w:r>
        <w:rPr>
          <w:w w:val="100"/>
        </w:rPr>
        <w:t> </w:t>
      </w:r>
      <w:r>
        <w:rPr/>
        <w:t>Ministerio</w:t>
      </w:r>
      <w:r>
        <w:rPr>
          <w:spacing w:val="26"/>
        </w:rPr>
        <w:t> </w:t>
      </w:r>
      <w:r>
        <w:rPr/>
        <w:t>y</w:t>
      </w:r>
      <w:r>
        <w:rPr>
          <w:spacing w:val="22"/>
        </w:rPr>
        <w:t> </w:t>
      </w:r>
      <w:r>
        <w:rPr/>
        <w:t>FINAGRO</w:t>
      </w:r>
      <w:r>
        <w:rPr>
          <w:spacing w:val="26"/>
        </w:rPr>
        <w:t> </w:t>
      </w:r>
      <w:r>
        <w:rPr/>
        <w:t>puedan</w:t>
      </w:r>
      <w:r>
        <w:rPr>
          <w:spacing w:val="24"/>
        </w:rPr>
        <w:t> </w:t>
      </w:r>
      <w:r>
        <w:rPr/>
        <w:t>posteriormente</w:t>
      </w:r>
      <w:r>
        <w:rPr>
          <w:spacing w:val="25"/>
        </w:rPr>
        <w:t> </w:t>
      </w:r>
      <w:r>
        <w:rPr/>
        <w:t>hacer</w:t>
      </w:r>
      <w:r>
        <w:rPr>
          <w:spacing w:val="26"/>
        </w:rPr>
        <w:t> </w:t>
      </w:r>
      <w:r>
        <w:rPr/>
        <w:t>limitaciones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redistribución</w:t>
      </w:r>
      <w:r>
        <w:rPr>
          <w:spacing w:val="24"/>
        </w:rPr>
        <w:t> </w:t>
      </w:r>
      <w:r>
        <w:rPr/>
        <w:t>de</w:t>
      </w:r>
      <w:r>
        <w:rPr>
          <w:w w:val="100"/>
        </w:rPr>
        <w:t> </w:t>
      </w:r>
      <w:r>
        <w:rPr/>
        <w:t>los recursos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exact"/>
        <w:ind w:right="939"/>
        <w:jc w:val="both"/>
      </w:pPr>
      <w:r>
        <w:rPr/>
        <w:t>FINAGRO</w:t>
      </w:r>
      <w:r>
        <w:rPr>
          <w:spacing w:val="38"/>
        </w:rPr>
        <w:t> </w:t>
      </w:r>
      <w:r>
        <w:rPr/>
        <w:t>publicará</w:t>
      </w:r>
      <w:r>
        <w:rPr>
          <w:spacing w:val="39"/>
        </w:rPr>
        <w:t> </w:t>
      </w:r>
      <w:r>
        <w:rPr/>
        <w:t>periódicamente</w:t>
      </w:r>
      <w:r>
        <w:rPr>
          <w:spacing w:val="39"/>
        </w:rPr>
        <w:t> </w:t>
      </w:r>
      <w:r>
        <w:rPr/>
        <w:t>en</w:t>
      </w:r>
      <w:r>
        <w:rPr>
          <w:spacing w:val="36"/>
        </w:rPr>
        <w:t> </w:t>
      </w:r>
      <w:r>
        <w:rPr/>
        <w:t>su</w:t>
      </w:r>
      <w:r>
        <w:rPr>
          <w:spacing w:val="39"/>
        </w:rPr>
        <w:t> </w:t>
      </w:r>
      <w:r>
        <w:rPr/>
        <w:t>portal</w:t>
      </w:r>
      <w:r>
        <w:rPr>
          <w:spacing w:val="38"/>
        </w:rPr>
        <w:t> </w:t>
      </w:r>
      <w:r>
        <w:rPr/>
        <w:t>web,</w:t>
      </w:r>
      <w:r>
        <w:rPr>
          <w:spacing w:val="40"/>
        </w:rPr>
        <w:t> </w:t>
      </w:r>
      <w:r>
        <w:rPr/>
        <w:t>los</w:t>
      </w:r>
      <w:r>
        <w:rPr>
          <w:spacing w:val="39"/>
        </w:rPr>
        <w:t> </w:t>
      </w:r>
      <w:r>
        <w:rPr/>
        <w:t>recursos</w:t>
      </w:r>
      <w:r>
        <w:rPr>
          <w:spacing w:val="39"/>
        </w:rPr>
        <w:t> </w:t>
      </w:r>
      <w:r>
        <w:rPr/>
        <w:t>comprometidos</w:t>
      </w:r>
      <w:r>
        <w:rPr>
          <w:w w:val="100"/>
        </w:rPr>
        <w:t> </w:t>
      </w:r>
      <w:r>
        <w:rPr/>
        <w:t>con los créditos registrados en la Dirección de</w:t>
      </w:r>
      <w:r>
        <w:rPr>
          <w:spacing w:val="-18"/>
        </w:rPr>
        <w:t> </w:t>
      </w:r>
      <w:r>
        <w:rPr/>
        <w:t>Cartera.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28"/>
        </w:numPr>
        <w:tabs>
          <w:tab w:pos="792" w:val="left" w:leader="none"/>
        </w:tabs>
        <w:spacing w:line="240" w:lineRule="auto" w:before="0" w:after="0"/>
        <w:ind w:left="791" w:right="0" w:hanging="552"/>
        <w:jc w:val="both"/>
        <w:rPr>
          <w:b w:val="0"/>
          <w:bCs w:val="0"/>
        </w:rPr>
      </w:pPr>
      <w:r>
        <w:rPr/>
        <w:t>SEGUIMIENTO Y</w:t>
      </w:r>
      <w:r>
        <w:rPr>
          <w:spacing w:val="-1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4" w:lineRule="exact"/>
        <w:ind w:right="882"/>
        <w:jc w:val="both"/>
      </w:pPr>
      <w:r>
        <w:rPr/>
        <w:t>El</w:t>
      </w:r>
      <w:r>
        <w:rPr>
          <w:spacing w:val="40"/>
        </w:rPr>
        <w:t> </w:t>
      </w:r>
      <w:r>
        <w:rPr/>
        <w:t>seguimiento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/>
        <w:t>control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41"/>
        </w:rPr>
        <w:t> </w:t>
      </w:r>
      <w:r>
        <w:rPr/>
        <w:t>proyectos</w:t>
      </w:r>
      <w:r>
        <w:rPr>
          <w:spacing w:val="42"/>
        </w:rPr>
        <w:t> </w:t>
      </w:r>
      <w:r>
        <w:rPr/>
        <w:t>y</w:t>
      </w:r>
      <w:r>
        <w:rPr>
          <w:spacing w:val="39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41"/>
        </w:rPr>
        <w:t> </w:t>
      </w:r>
      <w:r>
        <w:rPr/>
        <w:t>créditos</w:t>
      </w:r>
      <w:r>
        <w:rPr>
          <w:spacing w:val="38"/>
        </w:rPr>
        <w:t> </w:t>
      </w:r>
      <w:r>
        <w:rPr/>
        <w:t>que</w:t>
      </w:r>
      <w:r>
        <w:rPr>
          <w:spacing w:val="40"/>
        </w:rPr>
        <w:t> </w:t>
      </w:r>
      <w:r>
        <w:rPr/>
        <w:t>los</w:t>
      </w:r>
      <w:r>
        <w:rPr>
          <w:spacing w:val="38"/>
        </w:rPr>
        <w:t> </w:t>
      </w:r>
      <w:r>
        <w:rPr/>
        <w:t>financien,</w:t>
      </w:r>
      <w:r>
        <w:rPr>
          <w:spacing w:val="42"/>
        </w:rPr>
        <w:t> </w:t>
      </w:r>
      <w:r>
        <w:rPr/>
        <w:t>será</w:t>
      </w:r>
      <w:r>
        <w:rPr>
          <w:w w:val="100"/>
        </w:rPr>
        <w:t> </w:t>
      </w:r>
      <w:r>
        <w:rPr/>
        <w:t>aleatorio</w:t>
      </w:r>
      <w:r>
        <w:rPr>
          <w:spacing w:val="52"/>
        </w:rPr>
        <w:t> </w:t>
      </w:r>
      <w:r>
        <w:rPr/>
        <w:t>y</w:t>
      </w:r>
      <w:r>
        <w:rPr>
          <w:spacing w:val="51"/>
        </w:rPr>
        <w:t> </w:t>
      </w:r>
      <w:r>
        <w:rPr/>
        <w:t>se</w:t>
      </w:r>
      <w:r>
        <w:rPr>
          <w:spacing w:val="55"/>
        </w:rPr>
        <w:t> </w:t>
      </w:r>
      <w:r>
        <w:rPr/>
        <w:t>realizará</w:t>
      </w:r>
      <w:r>
        <w:rPr>
          <w:spacing w:val="53"/>
        </w:rPr>
        <w:t> </w:t>
      </w:r>
      <w:r>
        <w:rPr/>
        <w:t>con</w:t>
      </w:r>
      <w:r>
        <w:rPr>
          <w:spacing w:val="53"/>
        </w:rPr>
        <w:t> </w:t>
      </w:r>
      <w:r>
        <w:rPr/>
        <w:t>base</w:t>
      </w:r>
      <w:r>
        <w:rPr>
          <w:spacing w:val="53"/>
        </w:rPr>
        <w:t> </w:t>
      </w:r>
      <w:r>
        <w:rPr/>
        <w:t>en</w:t>
      </w:r>
      <w:r>
        <w:rPr>
          <w:spacing w:val="55"/>
        </w:rPr>
        <w:t> </w:t>
      </w:r>
      <w:r>
        <w:rPr/>
        <w:t>lo</w:t>
      </w:r>
      <w:r>
        <w:rPr>
          <w:spacing w:val="53"/>
        </w:rPr>
        <w:t> </w:t>
      </w:r>
      <w:r>
        <w:rPr/>
        <w:t>dispuesto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el</w:t>
      </w:r>
      <w:r>
        <w:rPr>
          <w:spacing w:val="52"/>
        </w:rPr>
        <w:t> </w:t>
      </w:r>
      <w:r>
        <w:rPr/>
        <w:t>Capítulo</w:t>
      </w:r>
      <w:r>
        <w:rPr>
          <w:spacing w:val="55"/>
        </w:rPr>
        <w:t> </w:t>
      </w:r>
      <w:r>
        <w:rPr/>
        <w:t>VII</w:t>
      </w:r>
      <w:r>
        <w:rPr>
          <w:spacing w:val="54"/>
        </w:rPr>
        <w:t> </w:t>
      </w:r>
      <w:r>
        <w:rPr/>
        <w:t>del</w:t>
      </w:r>
      <w:r>
        <w:rPr>
          <w:spacing w:val="52"/>
        </w:rPr>
        <w:t> </w:t>
      </w:r>
      <w:r>
        <w:rPr/>
        <w:t>presente</w:t>
      </w:r>
      <w:r>
        <w:rPr>
          <w:w w:val="100"/>
        </w:rPr>
        <w:t> </w:t>
      </w:r>
      <w:r>
        <w:rPr/>
        <w:t>Manual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Servicios,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base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cual,</w:t>
      </w:r>
      <w:r>
        <w:rPr>
          <w:spacing w:val="24"/>
        </w:rPr>
        <w:t> </w:t>
      </w:r>
      <w:r>
        <w:rPr/>
        <w:t>sin</w:t>
      </w:r>
      <w:r>
        <w:rPr>
          <w:spacing w:val="23"/>
        </w:rPr>
        <w:t> </w:t>
      </w:r>
      <w:r>
        <w:rPr/>
        <w:t>perjuicio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1"/>
        </w:rPr>
        <w:t> </w:t>
      </w:r>
      <w:r>
        <w:rPr/>
        <w:t>sanciones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haya</w:t>
      </w:r>
      <w:r>
        <w:rPr>
          <w:w w:val="100"/>
        </w:rPr>
        <w:t> </w:t>
      </w:r>
      <w:r>
        <w:rPr/>
        <w:t>lugar por otras disposiciones, cuando se acreditare en cualquier forma que</w:t>
      </w:r>
      <w:r>
        <w:rPr>
          <w:spacing w:val="29"/>
        </w:rPr>
        <w:t> </w:t>
      </w:r>
      <w:r>
        <w:rPr/>
        <w:t>una</w:t>
      </w:r>
      <w:r>
        <w:rPr>
          <w:w w:val="100"/>
        </w:rPr>
        <w:t> </w:t>
      </w:r>
      <w:r>
        <w:rPr/>
        <w:t>persona accedió irregularmente a los beneficios de esta línea especial,</w:t>
      </w:r>
      <w:r>
        <w:rPr>
          <w:spacing w:val="61"/>
        </w:rPr>
        <w:t> </w:t>
      </w:r>
      <w:r>
        <w:rPr/>
        <w:t>perderá</w:t>
      </w:r>
      <w:r>
        <w:rPr>
          <w:w w:val="100"/>
        </w:rPr>
        <w:t> </w:t>
      </w:r>
      <w:r>
        <w:rPr/>
        <w:t>automática y retroactivamente el subsidio de tasa de</w:t>
      </w:r>
      <w:r>
        <w:rPr>
          <w:spacing w:val="-18"/>
        </w:rPr>
        <w:t> </w:t>
      </w:r>
      <w:r>
        <w:rPr/>
        <w:t>interés.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31"/>
          <w:szCs w:val="31"/>
        </w:rPr>
      </w:pPr>
    </w:p>
    <w:p>
      <w:pPr>
        <w:spacing w:line="175" w:lineRule="auto" w:before="0"/>
        <w:ind w:left="239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  <w:u w:val="single" w:color="000000"/>
        </w:rPr>
        <w:t>NOTA: </w:t>
      </w:r>
      <w:r>
        <w:rPr>
          <w:rFonts w:ascii="Arial"/>
          <w:sz w:val="24"/>
          <w:u w:val="single" w:color="000000"/>
        </w:rPr>
        <w:t>Este Programa se encuentra cerrado para el registro de</w:t>
      </w:r>
      <w:r>
        <w:rPr>
          <w:rFonts w:ascii="Arial"/>
          <w:spacing w:val="39"/>
          <w:sz w:val="24"/>
          <w:u w:val="single" w:color="000000"/>
        </w:rPr>
        <w:t> </w:t>
      </w:r>
      <w:r>
        <w:rPr>
          <w:rFonts w:ascii="Arial"/>
          <w:sz w:val="24"/>
          <w:u w:val="single" w:color="000000"/>
        </w:rPr>
        <w:t>nuevas</w:t>
      </w:r>
      <w:r>
        <w:rPr>
          <w:rFonts w:ascii="Arial"/>
          <w:sz w:val="24"/>
        </w:rPr>
      </w:r>
      <w:r>
        <w:rPr>
          <w:rFonts w:ascii="Arial"/>
          <w:sz w:val="24"/>
        </w:rPr>
        <w:t> </w:t>
      </w:r>
      <w:r>
        <w:rPr>
          <w:rFonts w:ascii="Arial"/>
          <w:sz w:val="24"/>
          <w:u w:val="single" w:color="000000"/>
        </w:rPr>
        <w:t>operaciones.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04"/>
        <w:ind w:left="2231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83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 w:before="72"/>
        <w:ind w:right="3129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480" w:lineRule="auto" w:before="0"/>
        <w:ind w:left="2479" w:right="310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LINEAS ESPECIALES 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CRÉDITO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X</w:t>
      </w:r>
      <w:r>
        <w:rPr>
          <w:rFonts w:ascii="Arial" w:hAnsi="Arial"/>
          <w:sz w:val="22"/>
        </w:rPr>
      </w:r>
    </w:p>
    <w:p>
      <w:pPr>
        <w:spacing w:before="7"/>
        <w:ind w:left="1158" w:right="8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LÍNEA ESPECIAL DE CRÉDITO PARA COMUNIDADES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NEGRAS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2" w:lineRule="auto"/>
        <w:ind w:right="881"/>
        <w:jc w:val="both"/>
      </w:pPr>
      <w:r>
        <w:rPr/>
        <w:t>De</w:t>
      </w:r>
      <w:r>
        <w:rPr>
          <w:spacing w:val="15"/>
        </w:rPr>
        <w:t> </w:t>
      </w:r>
      <w:r>
        <w:rPr/>
        <w:t>acuerdo</w:t>
      </w:r>
      <w:r>
        <w:rPr>
          <w:spacing w:val="13"/>
        </w:rPr>
        <w:t> </w:t>
      </w:r>
      <w:r>
        <w:rPr/>
        <w:t>con</w:t>
      </w:r>
      <w:r>
        <w:rPr>
          <w:spacing w:val="15"/>
        </w:rPr>
        <w:t> </w:t>
      </w:r>
      <w:r>
        <w:rPr/>
        <w:t>lo</w:t>
      </w:r>
      <w:r>
        <w:rPr>
          <w:spacing w:val="15"/>
        </w:rPr>
        <w:t> </w:t>
      </w:r>
      <w:r>
        <w:rPr/>
        <w:t>dispuesto</w:t>
      </w:r>
      <w:r>
        <w:rPr>
          <w:spacing w:val="16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Comisión</w:t>
      </w:r>
      <w:r>
        <w:rPr>
          <w:spacing w:val="15"/>
        </w:rPr>
        <w:t> </w:t>
      </w:r>
      <w:r>
        <w:rPr/>
        <w:t>Nacional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Crédito</w:t>
      </w:r>
      <w:r>
        <w:rPr>
          <w:spacing w:val="15"/>
        </w:rPr>
        <w:t> </w:t>
      </w:r>
      <w:r>
        <w:rPr/>
        <w:t>Agropecuario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w w:val="100"/>
        </w:rPr>
        <w:t> </w:t>
      </w:r>
      <w:r>
        <w:rPr/>
        <w:t>Resolución No. 5 de 2013, en el presente Título se reglamentan los créditos</w:t>
      </w:r>
      <w:r>
        <w:rPr>
          <w:spacing w:val="23"/>
        </w:rPr>
        <w:t> </w:t>
      </w:r>
      <w:r>
        <w:rPr/>
        <w:t>que</w:t>
      </w:r>
      <w:r>
        <w:rPr>
          <w:w w:val="100"/>
        </w:rPr>
        <w:t> </w:t>
      </w:r>
      <w:r>
        <w:rPr/>
        <w:t>pueden</w:t>
      </w:r>
      <w:r>
        <w:rPr>
          <w:spacing w:val="18"/>
        </w:rPr>
        <w:t> </w:t>
      </w:r>
      <w:r>
        <w:rPr/>
        <w:t>ser</w:t>
      </w:r>
      <w:r>
        <w:rPr>
          <w:spacing w:val="19"/>
        </w:rPr>
        <w:t> </w:t>
      </w:r>
      <w:r>
        <w:rPr/>
        <w:t>concedidos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través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Línea</w:t>
      </w:r>
      <w:r>
        <w:rPr>
          <w:spacing w:val="18"/>
        </w:rPr>
        <w:t> </w:t>
      </w:r>
      <w:r>
        <w:rPr/>
        <w:t>Especial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Crédito</w:t>
      </w:r>
      <w:r>
        <w:rPr>
          <w:spacing w:val="18"/>
        </w:rPr>
        <w:t> </w:t>
      </w:r>
      <w:r>
        <w:rPr/>
        <w:t>con</w:t>
      </w:r>
      <w:r>
        <w:rPr>
          <w:spacing w:val="16"/>
        </w:rPr>
        <w:t> </w:t>
      </w:r>
      <w:r>
        <w:rPr/>
        <w:t>tasa</w:t>
      </w:r>
      <w:r>
        <w:rPr>
          <w:spacing w:val="23"/>
        </w:rPr>
        <w:t> </w:t>
      </w:r>
      <w:r>
        <w:rPr/>
        <w:t>subsidiada</w:t>
      </w:r>
      <w:r>
        <w:rPr>
          <w:w w:val="100"/>
        </w:rPr>
        <w:t> </w:t>
      </w:r>
      <w:r>
        <w:rPr/>
        <w:t>para</w:t>
      </w:r>
      <w:r>
        <w:rPr>
          <w:spacing w:val="35"/>
        </w:rPr>
        <w:t> </w:t>
      </w:r>
      <w:r>
        <w:rPr/>
        <w:t>financiar</w:t>
      </w:r>
      <w:r>
        <w:rPr>
          <w:spacing w:val="38"/>
        </w:rPr>
        <w:t> </w:t>
      </w:r>
      <w:r>
        <w:rPr/>
        <w:t>los</w:t>
      </w:r>
      <w:r>
        <w:rPr>
          <w:spacing w:val="37"/>
        </w:rPr>
        <w:t> </w:t>
      </w:r>
      <w:r>
        <w:rPr/>
        <w:t>proyectos</w:t>
      </w:r>
      <w:r>
        <w:rPr>
          <w:spacing w:val="38"/>
        </w:rPr>
        <w:t> </w:t>
      </w:r>
      <w:r>
        <w:rPr/>
        <w:t>productivos</w:t>
      </w:r>
      <w:r>
        <w:rPr>
          <w:spacing w:val="37"/>
        </w:rPr>
        <w:t> </w:t>
      </w:r>
      <w:r>
        <w:rPr/>
        <w:t>agropecuarios</w:t>
      </w:r>
      <w:r>
        <w:rPr>
          <w:spacing w:val="37"/>
        </w:rPr>
        <w:t> </w:t>
      </w:r>
      <w:r>
        <w:rPr/>
        <w:t>y</w:t>
      </w:r>
      <w:r>
        <w:rPr>
          <w:spacing w:val="35"/>
        </w:rPr>
        <w:t> </w:t>
      </w:r>
      <w:r>
        <w:rPr/>
        <w:t>rurales,</w:t>
      </w:r>
      <w:r>
        <w:rPr>
          <w:spacing w:val="38"/>
        </w:rPr>
        <w:t> </w:t>
      </w:r>
      <w:r>
        <w:rPr/>
        <w:t>que</w:t>
      </w:r>
      <w:r>
        <w:rPr>
          <w:spacing w:val="37"/>
        </w:rPr>
        <w:t> </w:t>
      </w:r>
      <w:r>
        <w:rPr/>
        <w:t>adelanten</w:t>
      </w:r>
      <w:r>
        <w:rPr>
          <w:spacing w:val="37"/>
        </w:rPr>
        <w:t> </w:t>
      </w:r>
      <w:r>
        <w:rPr/>
        <w:t>las</w:t>
      </w:r>
      <w:r>
        <w:rPr>
          <w:w w:val="100"/>
        </w:rPr>
        <w:t> </w:t>
      </w:r>
      <w:r>
        <w:rPr/>
        <w:t>personas naturales o jurídicas, que correspondan a Consejos Comunitarios</w:t>
      </w:r>
      <w:r>
        <w:rPr>
          <w:spacing w:val="28"/>
        </w:rPr>
        <w:t> </w:t>
      </w:r>
      <w:r>
        <w:rPr/>
        <w:t>de</w:t>
      </w:r>
      <w:r>
        <w:rPr>
          <w:w w:val="100"/>
        </w:rPr>
        <w:t> </w:t>
      </w:r>
      <w:r>
        <w:rPr/>
        <w:t>Comunidades</w:t>
      </w:r>
      <w:r>
        <w:rPr>
          <w:spacing w:val="25"/>
        </w:rPr>
        <w:t> </w:t>
      </w:r>
      <w:r>
        <w:rPr/>
        <w:t>Negras</w:t>
      </w:r>
      <w:r>
        <w:rPr>
          <w:spacing w:val="25"/>
        </w:rPr>
        <w:t> </w:t>
      </w:r>
      <w:r>
        <w:rPr/>
        <w:t>o</w:t>
      </w:r>
      <w:r>
        <w:rPr>
          <w:spacing w:val="20"/>
        </w:rPr>
        <w:t> </w:t>
      </w:r>
      <w:r>
        <w:rPr/>
        <w:t>Miembros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Comunidades</w:t>
      </w:r>
      <w:r>
        <w:rPr>
          <w:spacing w:val="25"/>
        </w:rPr>
        <w:t> </w:t>
      </w:r>
      <w:r>
        <w:rPr/>
        <w:t>Negras,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conformidad</w:t>
      </w:r>
      <w:r>
        <w:rPr>
          <w:spacing w:val="25"/>
        </w:rPr>
        <w:t> </w:t>
      </w:r>
      <w:r>
        <w:rPr/>
        <w:t>con</w:t>
      </w:r>
      <w:r>
        <w:rPr>
          <w:spacing w:val="24"/>
        </w:rPr>
        <w:t> </w:t>
      </w:r>
      <w:r>
        <w:rPr/>
        <w:t>las</w:t>
      </w:r>
      <w:r>
        <w:rPr>
          <w:w w:val="100"/>
        </w:rPr>
        <w:t> </w:t>
      </w:r>
      <w:r>
        <w:rPr/>
        <w:t>definiciones de la Ley 70 de 1993 y sus disposiciones</w:t>
      </w:r>
      <w:r>
        <w:rPr>
          <w:spacing w:val="-17"/>
        </w:rPr>
        <w:t> </w:t>
      </w:r>
      <w:r>
        <w:rPr/>
        <w:t>reglamentarias.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2"/>
          <w:numId w:val="29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BENEFICIARIOS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25" w:lineRule="auto"/>
        <w:ind w:right="885"/>
        <w:jc w:val="both"/>
      </w:pPr>
      <w:r>
        <w:rPr/>
        <w:t>Los beneficiarios de la presente línea especial son las siguientes personas naturales</w:t>
      </w:r>
      <w:r>
        <w:rPr>
          <w:spacing w:val="36"/>
        </w:rPr>
        <w:t> </w:t>
      </w:r>
      <w:r>
        <w:rPr/>
        <w:t>o</w:t>
      </w:r>
      <w:r>
        <w:rPr>
          <w:w w:val="100"/>
        </w:rPr>
        <w:t> </w:t>
      </w:r>
      <w:r>
        <w:rPr/>
        <w:t>jurídicas, que califiquen como pequeños o medianos productores</w:t>
      </w:r>
      <w:r>
        <w:rPr>
          <w:spacing w:val="52"/>
        </w:rPr>
        <w:t> </w:t>
      </w:r>
      <w:r>
        <w:rPr/>
        <w:t>individualmente</w:t>
      </w:r>
      <w:r>
        <w:rPr>
          <w:w w:val="100"/>
        </w:rPr>
        <w:t> </w:t>
      </w:r>
      <w:r>
        <w:rPr/>
        <w:t>considerados o bajo esquemas</w:t>
      </w:r>
      <w:r>
        <w:rPr>
          <w:spacing w:val="-7"/>
        </w:rPr>
        <w:t> </w:t>
      </w:r>
      <w:r>
        <w:rPr/>
        <w:t>asociativos:</w:t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29"/>
        </w:numPr>
        <w:tabs>
          <w:tab w:pos="1135" w:val="left" w:leader="none"/>
        </w:tabs>
        <w:spacing w:line="230" w:lineRule="exact" w:before="0" w:after="0"/>
        <w:ind w:left="239" w:right="885" w:firstLine="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Consejos Comunitarios de Comunidades Negras debidamente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constituidos,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certificados por el Ministerio del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Interior.</w:t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3"/>
          <w:numId w:val="29"/>
        </w:numPr>
        <w:tabs>
          <w:tab w:pos="1114" w:val="left" w:leader="none"/>
        </w:tabs>
        <w:spacing w:line="230" w:lineRule="auto" w:before="0" w:after="0"/>
        <w:ind w:left="239" w:right="885" w:firstLine="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Miembros de Comunidades Negras, para adelantar proyectos productivos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terrenos de propiedad colectiva del respectivo Consejo Comunitario de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Comunidades Negras. La condición de miembro de la Comunidad Negra y del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Consejo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Comunitario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será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certificada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representante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legal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Consejo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Comunitario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Ministerio del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Interior.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0"/>
        </w:numPr>
        <w:tabs>
          <w:tab w:pos="916" w:val="left" w:leader="none"/>
        </w:tabs>
        <w:spacing w:line="240" w:lineRule="auto" w:before="0" w:after="0"/>
        <w:ind w:left="915" w:right="0" w:hanging="676"/>
        <w:jc w:val="both"/>
        <w:rPr>
          <w:b w:val="0"/>
          <w:bCs w:val="0"/>
        </w:rPr>
      </w:pPr>
      <w:r>
        <w:rPr/>
        <w:t>ACTIVIDADES</w:t>
      </w:r>
      <w:r>
        <w:rPr>
          <w:spacing w:val="-1"/>
        </w:rPr>
        <w:t> </w:t>
      </w:r>
      <w:r>
        <w:rPr/>
        <w:t>FINANCIABLES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pStyle w:val="BodyText"/>
        <w:spacing w:line="230" w:lineRule="auto" w:before="85"/>
        <w:ind w:right="0"/>
        <w:jc w:val="left"/>
      </w:pPr>
      <w:r>
        <w:rPr/>
        <w:t>Se podrán financiar todas las actividades previstas</w:t>
      </w:r>
      <w:r>
        <w:rPr>
          <w:spacing w:val="-8"/>
        </w:rPr>
        <w:t> </w:t>
      </w:r>
      <w:r>
        <w:rPr/>
        <w:t>en</w:t>
      </w:r>
      <w:r>
        <w:rPr>
          <w:w w:val="100"/>
        </w:rPr>
        <w:t> </w:t>
      </w:r>
      <w:r>
        <w:rPr/>
        <w:t>Servicios, incluidas las actividades rurales tales</w:t>
      </w:r>
      <w:r>
        <w:rPr>
          <w:spacing w:val="-6"/>
        </w:rPr>
        <w:t> </w:t>
      </w:r>
      <w:r>
        <w:rPr/>
        <w:t>como</w:t>
      </w:r>
      <w:r>
        <w:rPr>
          <w:w w:val="100"/>
        </w:rPr>
        <w:t> </w:t>
      </w:r>
      <w:r>
        <w:rPr>
          <w:rFonts w:ascii="Arial" w:hAnsi="Arial" w:cs="Arial" w:eastAsia="Arial"/>
        </w:rPr>
        <w:t>artesanías, con excepción del rubro “servicios de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apoyo”</w:t>
      </w:r>
      <w:r>
        <w:rPr>
          <w:rFonts w:ascii="Arial" w:hAnsi="Arial" w:cs="Arial" w:eastAsia="Arial"/>
          <w:w w:val="100"/>
        </w:rPr>
        <w:t> </w:t>
      </w:r>
      <w:r>
        <w:rPr/>
        <w:t>cuadros 1.3 y 1.5 del Anexo III del Capítulo</w:t>
      </w:r>
      <w:r>
        <w:rPr>
          <w:spacing w:val="-9"/>
        </w:rPr>
        <w:t> </w:t>
      </w:r>
      <w:r>
        <w:rPr/>
        <w:t>I.</w:t>
      </w:r>
    </w:p>
    <w:p>
      <w:pPr>
        <w:pStyle w:val="BodyText"/>
        <w:spacing w:line="225" w:lineRule="auto" w:before="85"/>
        <w:ind w:right="882" w:firstLine="88"/>
        <w:jc w:val="both"/>
      </w:pPr>
      <w:r>
        <w:rPr/>
        <w:br w:type="column"/>
      </w:r>
      <w:r>
        <w:rPr/>
        <w:t>el presente Manual</w:t>
      </w:r>
      <w:r>
        <w:rPr>
          <w:spacing w:val="25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minería, turismo rural</w:t>
      </w:r>
      <w:r>
        <w:rPr>
          <w:spacing w:val="39"/>
        </w:rPr>
        <w:t> </w:t>
      </w:r>
      <w:r>
        <w:rPr/>
        <w:t>y</w:t>
      </w:r>
      <w:r>
        <w:rPr>
          <w:w w:val="100"/>
        </w:rPr>
        <w:t> </w:t>
      </w:r>
      <w:r>
        <w:rPr/>
        <w:t>códigos 13 y 36 de</w:t>
      </w:r>
      <w:r>
        <w:rPr>
          <w:spacing w:val="-4"/>
        </w:rPr>
        <w:t> </w:t>
      </w:r>
      <w:r>
        <w:rPr/>
        <w:t>los</w:t>
      </w:r>
    </w:p>
    <w:p>
      <w:pPr>
        <w:spacing w:after="0" w:line="225" w:lineRule="auto"/>
        <w:jc w:val="both"/>
        <w:sectPr>
          <w:type w:val="continuous"/>
          <w:pgSz w:w="11910" w:h="16840"/>
          <w:pgMar w:top="620" w:bottom="280" w:left="1460" w:right="820"/>
          <w:cols w:num="2" w:equalWidth="0">
            <w:col w:w="5753" w:space="209"/>
            <w:col w:w="3668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38" w:lineRule="exact" w:before="88"/>
        <w:ind w:right="886"/>
        <w:jc w:val="both"/>
      </w:pPr>
      <w:r>
        <w:rPr/>
        <w:t>Por los rubros de comercialización sólo se financiarán los proyectos</w:t>
      </w:r>
      <w:r>
        <w:rPr>
          <w:spacing w:val="17"/>
        </w:rPr>
        <w:t> </w:t>
      </w:r>
      <w:r>
        <w:rPr/>
        <w:t>para</w:t>
      </w:r>
      <w:r>
        <w:rPr>
          <w:w w:val="100"/>
        </w:rPr>
        <w:t> </w:t>
      </w:r>
      <w:r>
        <w:rPr/>
        <w:t>comercialización originada directamente en proyectos productivos de las</w:t>
      </w:r>
      <w:r>
        <w:rPr>
          <w:spacing w:val="31"/>
        </w:rPr>
        <w:t> </w:t>
      </w:r>
      <w:r>
        <w:rPr/>
        <w:t>comunidades</w:t>
      </w:r>
      <w:r>
        <w:rPr>
          <w:w w:val="100"/>
        </w:rPr>
        <w:t> </w:t>
      </w:r>
      <w:r>
        <w:rPr/>
        <w:t>beneficiarias de esta</w:t>
      </w:r>
      <w:r>
        <w:rPr>
          <w:spacing w:val="-7"/>
        </w:rPr>
        <w:t> </w:t>
      </w:r>
      <w:r>
        <w:rPr/>
        <w:t>Línea.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479" w:right="276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84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numPr>
          <w:ilvl w:val="2"/>
          <w:numId w:val="30"/>
        </w:numPr>
        <w:tabs>
          <w:tab w:pos="914" w:val="left" w:leader="none"/>
        </w:tabs>
        <w:spacing w:line="240" w:lineRule="auto" w:before="72" w:after="0"/>
        <w:ind w:left="913" w:right="0" w:hanging="674"/>
        <w:jc w:val="both"/>
        <w:rPr>
          <w:b w:val="0"/>
          <w:bCs w:val="0"/>
        </w:rPr>
      </w:pPr>
      <w:r>
        <w:rPr/>
        <w:t>CONDICIONES</w:t>
      </w:r>
      <w:r>
        <w:rPr>
          <w:spacing w:val="-1"/>
        </w:rPr>
        <w:t> </w:t>
      </w:r>
      <w:r>
        <w:rPr/>
        <w:t>FINANCIERAS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28" w:lineRule="exact"/>
        <w:ind w:right="887"/>
        <w:jc w:val="both"/>
      </w:pPr>
      <w:r>
        <w:rPr/>
        <w:t>Esta Línea Especial de Crédito contará con un subsidio a la tasa de interés a favor</w:t>
      </w:r>
      <w:r>
        <w:rPr>
          <w:spacing w:val="43"/>
        </w:rPr>
        <w:t> </w:t>
      </w:r>
      <w:r>
        <w:rPr/>
        <w:t>de</w:t>
      </w:r>
      <w:r>
        <w:rPr>
          <w:w w:val="100"/>
        </w:rPr>
        <w:t> </w:t>
      </w:r>
      <w:r>
        <w:rPr/>
        <w:t>los beneficiarios de crédito, que se cancelará al intermediario</w:t>
      </w:r>
      <w:r>
        <w:rPr>
          <w:spacing w:val="-18"/>
        </w:rPr>
        <w:t> </w:t>
      </w:r>
      <w:r>
        <w:rPr/>
        <w:t>financiero.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30"/>
        </w:numPr>
        <w:tabs>
          <w:tab w:pos="1098" w:val="left" w:leader="none"/>
        </w:tabs>
        <w:spacing w:line="240" w:lineRule="auto" w:before="0" w:after="0"/>
        <w:ind w:left="1097" w:right="0" w:hanging="858"/>
        <w:jc w:val="both"/>
        <w:rPr>
          <w:rFonts w:ascii="Arial" w:hAnsi="Arial" w:cs="Arial" w:eastAsia="Arial"/>
          <w:b w:val="0"/>
          <w:bCs w:val="0"/>
        </w:rPr>
      </w:pPr>
      <w:r>
        <w:rPr/>
        <w:t>TASA DE</w:t>
      </w:r>
      <w:r>
        <w:rPr>
          <w:spacing w:val="-6"/>
        </w:rPr>
        <w:t> </w:t>
      </w:r>
      <w:r>
        <w:rPr/>
        <w:t>INTERÉS</w:t>
      </w:r>
      <w:r>
        <w:rPr>
          <w:rFonts w:ascii="Arial" w:hAnsi="Arial"/>
          <w:b w:val="0"/>
        </w:rPr>
        <w:t>:</w:t>
      </w:r>
    </w:p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exact"/>
        <w:ind w:right="885"/>
        <w:jc w:val="both"/>
      </w:pPr>
      <w:r>
        <w:rPr/>
        <w:t>La tasa de interés, independientemente del tipo de productor será el DTF</w:t>
      </w:r>
      <w:r>
        <w:rPr>
          <w:spacing w:val="53"/>
        </w:rPr>
        <w:t> </w:t>
      </w:r>
      <w:r>
        <w:rPr/>
        <w:t>e.a.</w:t>
      </w:r>
      <w:r>
        <w:rPr>
          <w:w w:val="100"/>
        </w:rPr>
        <w:t> </w:t>
      </w:r>
      <w:r>
        <w:rPr/>
        <w:t>disminuido en dos puntos porcentuales (DTF e.a. -</w:t>
      </w:r>
      <w:r>
        <w:rPr>
          <w:spacing w:val="-14"/>
        </w:rPr>
        <w:t> </w:t>
      </w:r>
      <w:r>
        <w:rPr/>
        <w:t>2%).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En los créditos a pequeños productores, la tasa de interés no podrá ser</w:t>
      </w:r>
      <w:r>
        <w:rPr>
          <w:spacing w:val="-25"/>
        </w:rPr>
        <w:t> </w:t>
      </w:r>
      <w:r>
        <w:rPr/>
        <w:t>negativa.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30"/>
        </w:numPr>
        <w:tabs>
          <w:tab w:pos="1101" w:val="left" w:leader="none"/>
        </w:tabs>
        <w:spacing w:line="240" w:lineRule="auto" w:before="0" w:after="0"/>
        <w:ind w:left="1100" w:right="0" w:hanging="861"/>
        <w:jc w:val="both"/>
        <w:rPr>
          <w:b w:val="0"/>
          <w:bCs w:val="0"/>
        </w:rPr>
      </w:pPr>
      <w:r>
        <w:rPr/>
        <w:t>AMORTIZACIÓN: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25" w:lineRule="auto"/>
        <w:ind w:right="885"/>
        <w:jc w:val="both"/>
      </w:pPr>
      <w:r>
        <w:rPr/>
        <w:t>La</w:t>
      </w:r>
      <w:r>
        <w:rPr>
          <w:spacing w:val="28"/>
        </w:rPr>
        <w:t> </w:t>
      </w:r>
      <w:r>
        <w:rPr/>
        <w:t>amortización</w:t>
      </w:r>
      <w:r>
        <w:rPr>
          <w:spacing w:val="28"/>
        </w:rPr>
        <w:t> </w:t>
      </w:r>
      <w:r>
        <w:rPr/>
        <w:t>podrá</w:t>
      </w:r>
      <w:r>
        <w:rPr>
          <w:spacing w:val="29"/>
        </w:rPr>
        <w:t> </w:t>
      </w:r>
      <w:r>
        <w:rPr/>
        <w:t>ser</w:t>
      </w:r>
      <w:r>
        <w:rPr>
          <w:spacing w:val="29"/>
        </w:rPr>
        <w:t> </w:t>
      </w:r>
      <w:r>
        <w:rPr/>
        <w:t>por</w:t>
      </w:r>
      <w:r>
        <w:rPr>
          <w:spacing w:val="27"/>
        </w:rPr>
        <w:t> </w:t>
      </w:r>
      <w:r>
        <w:rPr/>
        <w:t>cualquier</w:t>
      </w:r>
      <w:r>
        <w:rPr>
          <w:spacing w:val="26"/>
        </w:rPr>
        <w:t> </w:t>
      </w:r>
      <w:r>
        <w:rPr/>
        <w:t>modalidad</w:t>
      </w:r>
      <w:r>
        <w:rPr>
          <w:spacing w:val="28"/>
        </w:rPr>
        <w:t> </w:t>
      </w:r>
      <w:r>
        <w:rPr/>
        <w:t>vencida</w:t>
      </w:r>
      <w:r>
        <w:rPr>
          <w:spacing w:val="28"/>
        </w:rPr>
        <w:t> </w:t>
      </w:r>
      <w:r>
        <w:rPr/>
        <w:t>sin</w:t>
      </w:r>
      <w:r>
        <w:rPr>
          <w:spacing w:val="28"/>
        </w:rPr>
        <w:t> </w:t>
      </w:r>
      <w:r>
        <w:rPr/>
        <w:t>superar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anual.</w:t>
      </w:r>
      <w:r>
        <w:rPr>
          <w:spacing w:val="29"/>
        </w:rPr>
        <w:t> </w:t>
      </w:r>
      <w:r>
        <w:rPr/>
        <w:t>Se</w:t>
      </w:r>
      <w:r>
        <w:rPr>
          <w:w w:val="100"/>
        </w:rPr>
        <w:t> </w:t>
      </w:r>
      <w:r>
        <w:rPr/>
        <w:t>podrá</w:t>
      </w:r>
      <w:r>
        <w:rPr>
          <w:spacing w:val="21"/>
        </w:rPr>
        <w:t> </w:t>
      </w:r>
      <w:r>
        <w:rPr/>
        <w:t>pactar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capitalización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interés</w:t>
      </w:r>
      <w:r>
        <w:rPr>
          <w:spacing w:val="21"/>
        </w:rPr>
        <w:t> </w:t>
      </w:r>
      <w:r>
        <w:rPr/>
        <w:t>en</w:t>
      </w:r>
      <w:r>
        <w:rPr>
          <w:spacing w:val="18"/>
        </w:rPr>
        <w:t> </w:t>
      </w:r>
      <w:r>
        <w:rPr/>
        <w:t>créditos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inversión</w:t>
      </w:r>
      <w:r>
        <w:rPr>
          <w:spacing w:val="18"/>
        </w:rPr>
        <w:t> </w:t>
      </w:r>
      <w:r>
        <w:rPr/>
        <w:t>que</w:t>
      </w:r>
      <w:r>
        <w:rPr>
          <w:spacing w:val="20"/>
        </w:rPr>
        <w:t> </w:t>
      </w:r>
      <w:r>
        <w:rPr/>
        <w:t>tengan</w:t>
      </w:r>
      <w:r>
        <w:rPr>
          <w:spacing w:val="20"/>
        </w:rPr>
        <w:t> </w:t>
      </w:r>
      <w:r>
        <w:rPr/>
        <w:t>etapa</w:t>
      </w:r>
      <w:r>
        <w:rPr>
          <w:w w:val="100"/>
        </w:rPr>
        <w:t> </w:t>
      </w:r>
      <w:r>
        <w:rPr/>
        <w:t>improductiva y requieran de periodo de</w:t>
      </w:r>
      <w:r>
        <w:rPr>
          <w:spacing w:val="-8"/>
        </w:rPr>
        <w:t> </w:t>
      </w:r>
      <w:r>
        <w:rPr/>
        <w:t>gracia.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30"/>
        </w:numPr>
        <w:tabs>
          <w:tab w:pos="1096" w:val="left" w:leader="none"/>
        </w:tabs>
        <w:spacing w:line="240" w:lineRule="auto" w:before="0" w:after="0"/>
        <w:ind w:left="1095" w:right="0" w:hanging="856"/>
        <w:jc w:val="both"/>
        <w:rPr>
          <w:rFonts w:ascii="Arial" w:hAnsi="Arial" w:cs="Arial" w:eastAsia="Arial"/>
          <w:b w:val="0"/>
          <w:bCs w:val="0"/>
        </w:rPr>
      </w:pPr>
      <w:r>
        <w:rPr/>
        <w:t>MARGEN DE</w:t>
      </w:r>
      <w:r>
        <w:rPr>
          <w:spacing w:val="-1"/>
        </w:rPr>
        <w:t> </w:t>
      </w:r>
      <w:r>
        <w:rPr/>
        <w:t>REDESCUENTO</w:t>
      </w:r>
      <w:r>
        <w:rPr>
          <w:rFonts w:ascii="Arial"/>
          <w:b w:val="0"/>
        </w:rPr>
        <w:t>: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El margen de redescuento será hasta del 100% del valor del</w:t>
      </w:r>
      <w:r>
        <w:rPr>
          <w:spacing w:val="-16"/>
        </w:rPr>
        <w:t> </w:t>
      </w:r>
      <w:r>
        <w:rPr/>
        <w:t>crédito.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30"/>
        </w:numPr>
        <w:tabs>
          <w:tab w:pos="1098" w:val="left" w:leader="none"/>
        </w:tabs>
        <w:spacing w:line="240" w:lineRule="auto" w:before="0" w:after="0"/>
        <w:ind w:left="1097" w:right="0" w:hanging="858"/>
        <w:jc w:val="both"/>
        <w:rPr>
          <w:b w:val="0"/>
          <w:bCs w:val="0"/>
        </w:rPr>
      </w:pPr>
      <w:r>
        <w:rPr/>
        <w:t>TASA DE</w:t>
      </w:r>
      <w:r>
        <w:rPr>
          <w:spacing w:val="-6"/>
        </w:rPr>
        <w:t> </w:t>
      </w:r>
      <w:r>
        <w:rPr/>
        <w:t>REDESCUENTO: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884"/>
        <w:jc w:val="both"/>
      </w:pPr>
      <w:r>
        <w:rPr/>
        <w:t>La</w:t>
      </w:r>
      <w:r>
        <w:rPr>
          <w:spacing w:val="52"/>
        </w:rPr>
        <w:t> </w:t>
      </w:r>
      <w:r>
        <w:rPr/>
        <w:t>tasa</w:t>
      </w:r>
      <w:r>
        <w:rPr>
          <w:spacing w:val="52"/>
        </w:rPr>
        <w:t> </w:t>
      </w:r>
      <w:r>
        <w:rPr/>
        <w:t>de</w:t>
      </w:r>
      <w:r>
        <w:rPr>
          <w:spacing w:val="49"/>
        </w:rPr>
        <w:t> </w:t>
      </w:r>
      <w:r>
        <w:rPr/>
        <w:t>redescuento</w:t>
      </w:r>
      <w:r>
        <w:rPr>
          <w:spacing w:val="52"/>
        </w:rPr>
        <w:t> </w:t>
      </w:r>
      <w:r>
        <w:rPr/>
        <w:t>será</w:t>
      </w:r>
      <w:r>
        <w:rPr>
          <w:spacing w:val="52"/>
        </w:rPr>
        <w:t> </w:t>
      </w:r>
      <w:r>
        <w:rPr/>
        <w:t>del</w:t>
      </w:r>
      <w:r>
        <w:rPr>
          <w:spacing w:val="51"/>
        </w:rPr>
        <w:t> </w:t>
      </w:r>
      <w:r>
        <w:rPr/>
        <w:t>DTF</w:t>
      </w:r>
      <w:r>
        <w:rPr>
          <w:spacing w:val="52"/>
        </w:rPr>
        <w:t> </w:t>
      </w:r>
      <w:r>
        <w:rPr/>
        <w:t>e.a.</w:t>
      </w:r>
      <w:r>
        <w:rPr>
          <w:spacing w:val="53"/>
        </w:rPr>
        <w:t> </w:t>
      </w:r>
      <w:r>
        <w:rPr/>
        <w:t>disminuida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dos</w:t>
      </w:r>
      <w:r>
        <w:rPr>
          <w:spacing w:val="52"/>
        </w:rPr>
        <w:t> </w:t>
      </w:r>
      <w:r>
        <w:rPr/>
        <w:t>punto</w:t>
      </w:r>
      <w:r>
        <w:rPr>
          <w:spacing w:val="50"/>
        </w:rPr>
        <w:t> </w:t>
      </w:r>
      <w:r>
        <w:rPr/>
        <w:t>cinco</w:t>
      </w:r>
      <w:r>
        <w:rPr>
          <w:spacing w:val="52"/>
        </w:rPr>
        <w:t> </w:t>
      </w:r>
      <w:r>
        <w:rPr/>
        <w:t>puntos</w:t>
      </w:r>
      <w:r>
        <w:rPr>
          <w:w w:val="100"/>
        </w:rPr>
        <w:t> </w:t>
      </w:r>
      <w:r>
        <w:rPr/>
        <w:t>porcentuales (DTF e.a. - 2.5%) para créditos a pequeños productores, y del DTF</w:t>
      </w:r>
      <w:r>
        <w:rPr>
          <w:spacing w:val="4"/>
        </w:rPr>
        <w:t> </w:t>
      </w:r>
      <w:r>
        <w:rPr/>
        <w:t>e.a.</w:t>
      </w:r>
      <w:r>
        <w:rPr>
          <w:w w:val="100"/>
        </w:rPr>
        <w:t> </w:t>
      </w:r>
      <w:r>
        <w:rPr/>
        <w:t>adicionado</w:t>
      </w:r>
      <w:r>
        <w:rPr>
          <w:spacing w:val="40"/>
        </w:rPr>
        <w:t> </w:t>
      </w:r>
      <w:r>
        <w:rPr/>
        <w:t>en</w:t>
      </w:r>
      <w:r>
        <w:rPr>
          <w:spacing w:val="39"/>
        </w:rPr>
        <w:t> </w:t>
      </w:r>
      <w:r>
        <w:rPr/>
        <w:t>dos</w:t>
      </w:r>
      <w:r>
        <w:rPr>
          <w:spacing w:val="40"/>
        </w:rPr>
        <w:t> </w:t>
      </w:r>
      <w:r>
        <w:rPr/>
        <w:t>puntos</w:t>
      </w:r>
      <w:r>
        <w:rPr>
          <w:spacing w:val="41"/>
        </w:rPr>
        <w:t> </w:t>
      </w:r>
      <w:r>
        <w:rPr/>
        <w:t>porcentuales</w:t>
      </w:r>
      <w:r>
        <w:rPr>
          <w:spacing w:val="40"/>
        </w:rPr>
        <w:t> </w:t>
      </w:r>
      <w:r>
        <w:rPr/>
        <w:t>(DTF</w:t>
      </w:r>
      <w:r>
        <w:rPr>
          <w:spacing w:val="40"/>
        </w:rPr>
        <w:t> </w:t>
      </w:r>
      <w:r>
        <w:rPr/>
        <w:t>e.a.</w:t>
      </w:r>
      <w:r>
        <w:rPr>
          <w:spacing w:val="41"/>
        </w:rPr>
        <w:t> </w:t>
      </w:r>
      <w:r>
        <w:rPr/>
        <w:t>+</w:t>
      </w:r>
      <w:r>
        <w:rPr>
          <w:spacing w:val="41"/>
        </w:rPr>
        <w:t> </w:t>
      </w:r>
      <w:r>
        <w:rPr/>
        <w:t>2%)</w:t>
      </w:r>
      <w:r>
        <w:rPr>
          <w:spacing w:val="41"/>
        </w:rPr>
        <w:t> </w:t>
      </w:r>
      <w:r>
        <w:rPr/>
        <w:t>para</w:t>
      </w:r>
      <w:r>
        <w:rPr>
          <w:spacing w:val="40"/>
        </w:rPr>
        <w:t> </w:t>
      </w:r>
      <w:r>
        <w:rPr/>
        <w:t>créditos</w:t>
      </w:r>
      <w:r>
        <w:rPr>
          <w:spacing w:val="38"/>
        </w:rPr>
        <w:t> </w:t>
      </w:r>
      <w:r>
        <w:rPr/>
        <w:t>a</w:t>
      </w:r>
      <w:r>
        <w:rPr>
          <w:spacing w:val="42"/>
        </w:rPr>
        <w:t> </w:t>
      </w:r>
      <w:r>
        <w:rPr/>
        <w:t>Medianos</w:t>
      </w:r>
      <w:r>
        <w:rPr>
          <w:w w:val="100"/>
        </w:rPr>
        <w:t> </w:t>
      </w:r>
      <w:r>
        <w:rPr/>
        <w:t>Productores, excepto en los créditos para inversión a medianos productores que</w:t>
      </w:r>
      <w:r>
        <w:rPr>
          <w:spacing w:val="18"/>
        </w:rPr>
        <w:t> </w:t>
      </w:r>
      <w:r>
        <w:rPr/>
        <w:t>será</w:t>
      </w:r>
      <w:r>
        <w:rPr>
          <w:w w:val="100"/>
        </w:rPr>
        <w:t> </w:t>
      </w:r>
      <w:r>
        <w:rPr/>
        <w:t>la DTF más un punto porcentual (DTF +</w:t>
      </w:r>
      <w:r>
        <w:rPr>
          <w:spacing w:val="-11"/>
        </w:rPr>
        <w:t> </w:t>
      </w:r>
      <w:r>
        <w:rPr/>
        <w:t>1%).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30"/>
        </w:numPr>
        <w:tabs>
          <w:tab w:pos="1098" w:val="left" w:leader="none"/>
        </w:tabs>
        <w:spacing w:line="240" w:lineRule="auto" w:before="0" w:after="0"/>
        <w:ind w:left="1097" w:right="0" w:hanging="858"/>
        <w:jc w:val="both"/>
        <w:rPr>
          <w:b w:val="0"/>
          <w:bCs w:val="0"/>
        </w:rPr>
      </w:pPr>
      <w:r>
        <w:rPr/>
        <w:t>RECONOCIMIENTO DEL SUBSIDIO A LA TASA DE</w:t>
      </w:r>
      <w:r>
        <w:rPr>
          <w:spacing w:val="-13"/>
        </w:rPr>
        <w:t> </w:t>
      </w:r>
      <w:r>
        <w:rPr/>
        <w:t>INTERÉS: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28" w:lineRule="auto"/>
        <w:ind w:right="885"/>
        <w:jc w:val="both"/>
      </w:pPr>
      <w:r>
        <w:rPr/>
        <w:t>FINAGRO compensará al intermediario financiero hasta seis puntos</w:t>
      </w:r>
      <w:r>
        <w:rPr>
          <w:spacing w:val="42"/>
        </w:rPr>
        <w:t> </w:t>
      </w:r>
      <w:r>
        <w:rPr/>
        <w:t>porcentuales</w:t>
      </w:r>
      <w:r>
        <w:rPr>
          <w:w w:val="100"/>
        </w:rPr>
        <w:t> </w:t>
      </w:r>
      <w:r>
        <w:rPr/>
        <w:t>efectivos anuales (6% e.a.) sobre los saldos a capital, durante la vigencia de</w:t>
      </w:r>
      <w:r>
        <w:rPr>
          <w:spacing w:val="1"/>
        </w:rPr>
        <w:t> </w:t>
      </w:r>
      <w:r>
        <w:rPr/>
        <w:t>los</w:t>
      </w:r>
      <w:r>
        <w:rPr>
          <w:w w:val="100"/>
        </w:rPr>
        <w:t> </w:t>
      </w:r>
      <w:r>
        <w:rPr/>
        <w:t>créditos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Pequeños</w:t>
      </w:r>
      <w:r>
        <w:rPr>
          <w:spacing w:val="46"/>
        </w:rPr>
        <w:t> </w:t>
      </w:r>
      <w:r>
        <w:rPr/>
        <w:t>Productores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respectivo</w:t>
      </w:r>
      <w:r>
        <w:rPr>
          <w:spacing w:val="46"/>
        </w:rPr>
        <w:t> </w:t>
      </w:r>
      <w:r>
        <w:rPr/>
        <w:t>redescuento,</w:t>
      </w:r>
      <w:r>
        <w:rPr>
          <w:spacing w:val="47"/>
        </w:rPr>
        <w:t> </w:t>
      </w:r>
      <w:r>
        <w:rPr/>
        <w:t>con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recursos</w:t>
      </w:r>
      <w:r>
        <w:rPr>
          <w:spacing w:val="46"/>
        </w:rPr>
        <w:t> </w:t>
      </w:r>
      <w:r>
        <w:rPr/>
        <w:t>del</w:t>
      </w:r>
      <w:r>
        <w:rPr>
          <w:w w:val="100"/>
        </w:rPr>
        <w:t> </w:t>
      </w:r>
      <w:r>
        <w:rPr/>
        <w:t>programa.</w:t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2" w:lineRule="auto"/>
        <w:ind w:right="883"/>
        <w:jc w:val="both"/>
      </w:pPr>
      <w:r>
        <w:rPr/>
        <w:t>Para los créditos a Medianos Productores, se compensará al intermediario</w:t>
      </w:r>
      <w:r>
        <w:rPr>
          <w:spacing w:val="5"/>
        </w:rPr>
        <w:t> </w:t>
      </w:r>
      <w:r>
        <w:rPr/>
        <w:t>financiero</w:t>
      </w:r>
      <w:r>
        <w:rPr>
          <w:w w:val="100"/>
        </w:rPr>
        <w:t> </w:t>
      </w:r>
      <w:r>
        <w:rPr/>
        <w:t>hasta diez puntos porcentuales efectivos anuales (10% e. a.) sobre los saldos a</w:t>
      </w:r>
      <w:r>
        <w:rPr>
          <w:spacing w:val="5"/>
        </w:rPr>
        <w:t> </w:t>
      </w:r>
      <w:r>
        <w:rPr/>
        <w:t>capital</w:t>
      </w:r>
      <w:r>
        <w:rPr>
          <w:w w:val="100"/>
        </w:rPr>
        <w:t> </w:t>
      </w:r>
      <w:r>
        <w:rPr/>
        <w:t>durante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vigencia</w:t>
      </w:r>
      <w:r>
        <w:rPr>
          <w:spacing w:val="49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49"/>
        </w:rPr>
        <w:t> </w:t>
      </w:r>
      <w:r>
        <w:rPr/>
        <w:t>redescuentos</w:t>
      </w:r>
      <w:r>
        <w:rPr>
          <w:spacing w:val="49"/>
        </w:rPr>
        <w:t> </w:t>
      </w:r>
      <w:r>
        <w:rPr/>
        <w:t>respectivos,</w:t>
      </w:r>
      <w:r>
        <w:rPr>
          <w:spacing w:val="50"/>
        </w:rPr>
        <w:t> </w:t>
      </w:r>
      <w:r>
        <w:rPr/>
        <w:t>excepto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los</w:t>
      </w:r>
      <w:r>
        <w:rPr>
          <w:spacing w:val="52"/>
        </w:rPr>
        <w:t> </w:t>
      </w:r>
      <w:r>
        <w:rPr/>
        <w:t>créditos</w:t>
      </w:r>
      <w:r>
        <w:rPr>
          <w:spacing w:val="49"/>
        </w:rPr>
        <w:t> </w:t>
      </w:r>
      <w:r>
        <w:rPr/>
        <w:t>para</w:t>
      </w:r>
      <w:r>
        <w:rPr>
          <w:w w:val="100"/>
        </w:rPr>
        <w:t> </w:t>
      </w:r>
      <w:r>
        <w:rPr/>
        <w:t>inversión a medianos productores en los que se compensará hasta nueve</w:t>
      </w:r>
      <w:r>
        <w:rPr>
          <w:spacing w:val="2"/>
        </w:rPr>
        <w:t> </w:t>
      </w:r>
      <w:r>
        <w:rPr/>
        <w:t>puntos</w:t>
      </w:r>
      <w:r>
        <w:rPr>
          <w:w w:val="100"/>
        </w:rPr>
        <w:t> </w:t>
      </w:r>
      <w:r>
        <w:rPr/>
        <w:t>porcentuales efectivos anuales (9% e.a.) sobre los saldos a capital, durante la</w:t>
      </w:r>
      <w:r>
        <w:rPr>
          <w:spacing w:val="1"/>
        </w:rPr>
        <w:t> </w:t>
      </w:r>
      <w:r>
        <w:rPr/>
        <w:t>vigencia</w:t>
      </w:r>
      <w:r>
        <w:rPr>
          <w:w w:val="100"/>
        </w:rPr>
        <w:t> </w:t>
      </w:r>
      <w:r>
        <w:rPr/>
        <w:t>de los</w:t>
      </w:r>
      <w:r>
        <w:rPr>
          <w:spacing w:val="-3"/>
        </w:rPr>
        <w:t> </w:t>
      </w:r>
      <w:r>
        <w:rPr/>
        <w:t>créditos.</w:t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479" w:right="276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85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pStyle w:val="ListParagraph"/>
        <w:numPr>
          <w:ilvl w:val="3"/>
          <w:numId w:val="30"/>
        </w:numPr>
        <w:tabs>
          <w:tab w:pos="1056" w:val="left" w:leader="none"/>
        </w:tabs>
        <w:spacing w:line="240" w:lineRule="auto" w:before="74" w:after="0"/>
        <w:ind w:left="1055" w:right="0" w:hanging="816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MONTO MÁXIMO DE</w:t>
      </w:r>
      <w:r>
        <w:rPr>
          <w:rFonts w:ascii="Arial" w:hAnsi="Arial"/>
          <w:b/>
          <w:spacing w:val="-9"/>
          <w:sz w:val="21"/>
        </w:rPr>
        <w:t> </w:t>
      </w:r>
      <w:r>
        <w:rPr>
          <w:rFonts w:ascii="Arial" w:hAnsi="Arial"/>
          <w:b/>
          <w:sz w:val="21"/>
        </w:rPr>
        <w:t>CRÉDITO:</w:t>
      </w:r>
      <w:r>
        <w:rPr>
          <w:rFonts w:ascii="Arial" w:hAns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36" w:lineRule="exact" w:before="0"/>
        <w:ind w:left="239" w:right="881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Cada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beneficiario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podrá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obtener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máximo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un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crédito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bajo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esta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línea,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independientemente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del  número de  desembolsos, con un  valor máximo de  hasta el  equivalente a 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quinientos</w:t>
      </w:r>
    </w:p>
    <w:p>
      <w:pPr>
        <w:spacing w:line="235" w:lineRule="auto" w:before="0"/>
        <w:ind w:left="239" w:right="881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(500) salarios mínimos legales mensuales vigentes, para créditos individuales y de hasta</w:t>
      </w:r>
      <w:r>
        <w:rPr>
          <w:rFonts w:ascii="Arial" w:hAnsi="Arial"/>
          <w:spacing w:val="-23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equivalente a tres mil cuatrocientos (3.400) salarios mínimos legales mensuales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vigentes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créditos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asociativos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encadenamiento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integrador.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operaciones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más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un desembolso, se requiere que el intermediario financiero simultáneamente con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redescuento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primer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desembolso</w:t>
      </w:r>
      <w:r>
        <w:rPr>
          <w:rFonts w:ascii="Arial" w:hAnsi="Arial"/>
          <w:spacing w:val="44"/>
          <w:sz w:val="21"/>
        </w:rPr>
        <w:t> </w:t>
      </w:r>
      <w:r>
        <w:rPr>
          <w:rFonts w:ascii="Arial" w:hAnsi="Arial"/>
          <w:sz w:val="21"/>
        </w:rPr>
        <w:t>solicite</w:t>
      </w:r>
      <w:r>
        <w:rPr>
          <w:rFonts w:ascii="Arial" w:hAnsi="Arial"/>
          <w:spacing w:val="44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reserva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recursos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44"/>
          <w:sz w:val="21"/>
        </w:rPr>
        <w:t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siguientes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desembolsos.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30"/>
        </w:numPr>
        <w:tabs>
          <w:tab w:pos="1059" w:val="left" w:leader="none"/>
        </w:tabs>
        <w:spacing w:line="240" w:lineRule="auto" w:before="0" w:after="0"/>
        <w:ind w:left="1058" w:right="0" w:hanging="819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FUENTE DE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RECURSOS:</w:t>
      </w:r>
      <w:r>
        <w:rPr>
          <w:rFonts w:asci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30" w:lineRule="exact" w:before="0"/>
        <w:ind w:left="239" w:right="884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Los créditos serán financiados exclusivamente con recursos de redescuento de</w:t>
      </w:r>
      <w:r>
        <w:rPr>
          <w:rFonts w:ascii="Arial" w:hAnsi="Arial"/>
          <w:spacing w:val="9"/>
          <w:sz w:val="21"/>
        </w:rPr>
        <w:t> </w:t>
      </w:r>
      <w:r>
        <w:rPr>
          <w:rFonts w:ascii="Arial" w:hAnsi="Arial"/>
          <w:sz w:val="21"/>
        </w:rPr>
        <w:t>FINAGRO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y no serán sometidos a calificación previa de FINAGRO independientemente de su valor.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todo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caso,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verificación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rentabilidad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financiera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económica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proyectos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será responsabilidad exclusiva de los intermediarios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z w:val="21"/>
        </w:rPr>
        <w:t>financieros.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30"/>
        </w:numPr>
        <w:tabs>
          <w:tab w:pos="1059" w:val="left" w:leader="none"/>
        </w:tabs>
        <w:spacing w:line="240" w:lineRule="auto" w:before="0" w:after="0"/>
        <w:ind w:left="1058" w:right="0" w:hanging="819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NORMALIZACIÓN</w:t>
      </w:r>
      <w:r>
        <w:rPr>
          <w:rFonts w:ascii="Arial" w:hAns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30" w:lineRule="exact" w:before="0"/>
        <w:ind w:left="239" w:right="887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En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caso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requerirse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normalización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las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operaciones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crédito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otorgadas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ésta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Línea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Especial,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misma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podrá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efectuar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siempre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cuando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no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exceda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valor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subsidio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asignado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originalmente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operación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objeto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normalización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conserve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misma fuente de</w:t>
      </w:r>
      <w:r>
        <w:rPr>
          <w:rFonts w:ascii="Arial" w:hAnsi="Arial"/>
          <w:spacing w:val="-4"/>
          <w:sz w:val="21"/>
        </w:rPr>
        <w:t> </w:t>
      </w:r>
      <w:r>
        <w:rPr>
          <w:rFonts w:ascii="Arial" w:hAnsi="Arial"/>
          <w:sz w:val="21"/>
        </w:rPr>
        <w:t>fondeo.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31"/>
        </w:numPr>
        <w:tabs>
          <w:tab w:pos="883" w:val="left" w:leader="none"/>
        </w:tabs>
        <w:spacing w:line="240" w:lineRule="auto" w:before="0" w:after="0"/>
        <w:ind w:left="2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INCENTIVO A LA CAPITALIZACIÓN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RURAL:</w:t>
      </w:r>
      <w:r>
        <w:rPr>
          <w:rFonts w:ascii="Arial" w:hAns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18" w:lineRule="exact" w:before="0"/>
        <w:ind w:left="239" w:right="885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z w:val="21"/>
          <w:szCs w:val="21"/>
        </w:rPr>
        <w:t>Los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proyectos</w:t>
      </w:r>
      <w:r>
        <w:rPr>
          <w:rFonts w:ascii="Arial" w:hAnsi="Arial" w:cs="Arial" w:eastAsia="Arial"/>
          <w:spacing w:val="4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financiados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con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esta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Línea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4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Crédito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con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tasa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subsidiada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no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tendrán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acceso al Incentivo a la Capitalización Rural </w:t>
      </w:r>
      <w:r>
        <w:rPr>
          <w:rFonts w:ascii="Arial" w:hAnsi="Arial" w:cs="Arial" w:eastAsia="Arial"/>
          <w:sz w:val="21"/>
          <w:szCs w:val="21"/>
        </w:rPr>
        <w:t>–</w:t>
      </w:r>
      <w:r>
        <w:rPr>
          <w:rFonts w:ascii="Arial" w:hAnsi="Arial" w:cs="Arial" w:eastAsia="Arial"/>
          <w:spacing w:val="-1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ICR.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31"/>
        </w:numPr>
        <w:tabs>
          <w:tab w:pos="883" w:val="left" w:leader="none"/>
        </w:tabs>
        <w:spacing w:line="240" w:lineRule="auto" w:before="0" w:after="0"/>
        <w:ind w:left="883" w:right="0" w:hanging="64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FONDO AGROPECUARIO DE</w:t>
      </w:r>
      <w:r>
        <w:rPr>
          <w:rFonts w:ascii="Arial" w:hAnsi="Arial"/>
          <w:b/>
          <w:spacing w:val="-6"/>
          <w:sz w:val="21"/>
        </w:rPr>
        <w:t> </w:t>
      </w:r>
      <w:r>
        <w:rPr>
          <w:rFonts w:ascii="Arial" w:hAnsi="Arial"/>
          <w:b/>
          <w:sz w:val="21"/>
        </w:rPr>
        <w:t>GARANTÍAS:</w:t>
      </w:r>
      <w:r>
        <w:rPr>
          <w:rFonts w:ascii="Arial" w:hAns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25" w:lineRule="auto" w:before="0"/>
        <w:ind w:left="239" w:right="861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z w:val="21"/>
          <w:szCs w:val="21"/>
        </w:rPr>
        <w:t>Los créditos podrán ser objeto de la garantía del Fondo Agropecuario de Garantías </w:t>
      </w:r>
      <w:r>
        <w:rPr>
          <w:rFonts w:ascii="Arial" w:hAnsi="Arial" w:cs="Arial" w:eastAsia="Arial"/>
          <w:sz w:val="21"/>
          <w:szCs w:val="21"/>
        </w:rPr>
        <w:t>–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FAG,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con</w:t>
      </w:r>
      <w:r>
        <w:rPr>
          <w:rFonts w:ascii="Arial" w:hAnsi="Arial" w:cs="Arial" w:eastAsia="Arial"/>
          <w:spacing w:val="4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la</w:t>
      </w:r>
      <w:r>
        <w:rPr>
          <w:rFonts w:ascii="Arial" w:hAnsi="Arial" w:cs="Arial" w:eastAsia="Arial"/>
          <w:spacing w:val="4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cobertura</w:t>
      </w:r>
      <w:r>
        <w:rPr>
          <w:rFonts w:ascii="Arial" w:hAnsi="Arial" w:cs="Arial" w:eastAsia="Arial"/>
          <w:spacing w:val="4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y</w:t>
      </w:r>
      <w:r>
        <w:rPr>
          <w:rFonts w:ascii="Arial" w:hAnsi="Arial" w:cs="Arial" w:eastAsia="Arial"/>
          <w:spacing w:val="4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comisión</w:t>
      </w:r>
      <w:r>
        <w:rPr>
          <w:rFonts w:ascii="Arial" w:hAnsi="Arial" w:cs="Arial" w:eastAsia="Arial"/>
          <w:spacing w:val="4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correspondientes</w:t>
      </w:r>
      <w:r>
        <w:rPr>
          <w:rFonts w:ascii="Arial" w:hAnsi="Arial" w:cs="Arial" w:eastAsia="Arial"/>
          <w:spacing w:val="4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al</w:t>
      </w:r>
      <w:r>
        <w:rPr>
          <w:rFonts w:ascii="Arial" w:hAnsi="Arial" w:cs="Arial" w:eastAsia="Arial"/>
          <w:spacing w:val="4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tipo</w:t>
      </w:r>
      <w:r>
        <w:rPr>
          <w:rFonts w:ascii="Arial" w:hAnsi="Arial" w:cs="Arial" w:eastAsia="Arial"/>
          <w:spacing w:val="4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4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productor</w:t>
      </w:r>
      <w:r>
        <w:rPr>
          <w:rFonts w:ascii="Arial" w:hAnsi="Arial" w:cs="Arial" w:eastAsia="Arial"/>
          <w:spacing w:val="4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titular</w:t>
      </w:r>
      <w:r>
        <w:rPr>
          <w:rFonts w:ascii="Arial" w:hAnsi="Arial" w:cs="Arial" w:eastAsia="Arial"/>
          <w:spacing w:val="4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del</w:t>
      </w:r>
      <w:r>
        <w:rPr>
          <w:rFonts w:ascii="Arial" w:hAnsi="Arial" w:cs="Arial" w:eastAsia="Arial"/>
          <w:spacing w:val="4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crédito</w:t>
      </w:r>
      <w:r>
        <w:rPr>
          <w:rFonts w:ascii="Arial" w:hAnsi="Arial" w:cs="Arial" w:eastAsia="Arial"/>
          <w:spacing w:val="4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al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momento del redescuento de la operación ante</w:t>
      </w:r>
      <w:r>
        <w:rPr>
          <w:rFonts w:ascii="Arial" w:hAnsi="Arial" w:cs="Arial" w:eastAsia="Arial"/>
          <w:spacing w:val="-1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FINAGRO.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247" w:lineRule="auto" w:before="0" w:after="0"/>
        <w:ind w:left="239" w:right="885" w:firstLine="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TRÁMITE DE LOS CRÉDITOS ANTE LOS INTERMEDIARIOS FINANCIEROS</w:t>
      </w:r>
      <w:r>
        <w:rPr>
          <w:rFonts w:ascii="Arial" w:hAnsi="Arial"/>
          <w:b/>
          <w:w w:val="100"/>
          <w:sz w:val="21"/>
        </w:rPr>
        <w:t> </w:t>
      </w:r>
      <w:r>
        <w:rPr>
          <w:rFonts w:ascii="Arial" w:hAnsi="Arial"/>
          <w:sz w:val="21"/>
        </w:rPr>
        <w:t>Para el trámite de las solicitudes de crédito ante los intermediarios financieros, se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z w:val="21"/>
        </w:rPr>
        <w:t>requerirá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la documentación establecida en los numerales 1.3.1, 2.1.5, 2.1.B.6, 2.2.6 y 2.2.B.6, de</w:t>
      </w:r>
      <w:r>
        <w:rPr>
          <w:rFonts w:ascii="Arial" w:hAnsi="Arial"/>
          <w:spacing w:val="7"/>
          <w:sz w:val="21"/>
        </w:rPr>
        <w:t> </w:t>
      </w:r>
      <w:r>
        <w:rPr>
          <w:rFonts w:ascii="Arial" w:hAnsi="Arial"/>
          <w:sz w:val="21"/>
        </w:rPr>
        <w:t>los</w:t>
      </w:r>
    </w:p>
    <w:p>
      <w:pPr>
        <w:spacing w:line="219" w:lineRule="exact" w:before="0"/>
        <w:ind w:left="2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Capítulos 1 y 2 del presente Manual de</w:t>
      </w:r>
      <w:r>
        <w:rPr>
          <w:rFonts w:ascii="Arial" w:hAnsi="Arial"/>
          <w:spacing w:val="-10"/>
          <w:sz w:val="21"/>
        </w:rPr>
        <w:t> </w:t>
      </w:r>
      <w:r>
        <w:rPr>
          <w:rFonts w:ascii="Arial" w:hAnsi="Arial"/>
          <w:sz w:val="21"/>
        </w:rPr>
        <w:t>Servicios.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31"/>
        </w:numPr>
        <w:tabs>
          <w:tab w:pos="941" w:val="left" w:leader="none"/>
        </w:tabs>
        <w:spacing w:line="240" w:lineRule="auto" w:before="0" w:after="0"/>
        <w:ind w:left="940" w:right="0" w:hanging="69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TRÁMITE DE REDESCUENTO Y GARANTÍA</w:t>
      </w:r>
      <w:r>
        <w:rPr>
          <w:rFonts w:ascii="Arial" w:hAnsi="Arial"/>
          <w:b/>
          <w:spacing w:val="-17"/>
          <w:sz w:val="21"/>
        </w:rPr>
        <w:t> </w:t>
      </w:r>
      <w:r>
        <w:rPr>
          <w:rFonts w:ascii="Arial" w:hAnsi="Arial"/>
          <w:b/>
          <w:sz w:val="21"/>
        </w:rPr>
        <w:t>FAG.</w:t>
      </w:r>
      <w:r>
        <w:rPr>
          <w:rFonts w:ascii="Arial" w:hAnsi="Arial"/>
          <w:sz w:val="21"/>
        </w:rPr>
      </w:r>
    </w:p>
    <w:p>
      <w:pPr>
        <w:spacing w:line="230" w:lineRule="auto" w:before="42"/>
        <w:ind w:left="239" w:right="885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spacing w:val="4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trámite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las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solicitudes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redescuento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y</w:t>
      </w:r>
      <w:r>
        <w:rPr>
          <w:rFonts w:ascii="Arial" w:hAnsi="Arial" w:cs="Arial" w:eastAsia="Arial"/>
          <w:spacing w:val="3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expedición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la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garantía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FAG,</w:t>
      </w:r>
      <w:r>
        <w:rPr>
          <w:rFonts w:ascii="Arial" w:hAnsi="Arial" w:cs="Arial" w:eastAsia="Arial"/>
          <w:spacing w:val="38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será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automático</w:t>
      </w:r>
      <w:r>
        <w:rPr>
          <w:rFonts w:ascii="Arial" w:hAnsi="Arial" w:cs="Arial" w:eastAsia="Arial"/>
          <w:spacing w:val="3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y</w:t>
      </w:r>
      <w:r>
        <w:rPr>
          <w:rFonts w:ascii="Arial" w:hAnsi="Arial" w:cs="Arial" w:eastAsia="Arial"/>
          <w:spacing w:val="3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se</w:t>
      </w:r>
      <w:r>
        <w:rPr>
          <w:rFonts w:ascii="Arial" w:hAnsi="Arial" w:cs="Arial" w:eastAsia="Arial"/>
          <w:spacing w:val="3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realizará</w:t>
      </w:r>
      <w:r>
        <w:rPr>
          <w:rFonts w:ascii="Arial" w:hAnsi="Arial" w:cs="Arial" w:eastAsia="Arial"/>
          <w:spacing w:val="3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3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acuerdo</w:t>
      </w:r>
      <w:r>
        <w:rPr>
          <w:rFonts w:ascii="Arial" w:hAnsi="Arial" w:cs="Arial" w:eastAsia="Arial"/>
          <w:spacing w:val="3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con</w:t>
      </w:r>
      <w:r>
        <w:rPr>
          <w:rFonts w:ascii="Arial" w:hAnsi="Arial" w:cs="Arial" w:eastAsia="Arial"/>
          <w:spacing w:val="3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lo</w:t>
      </w:r>
      <w:r>
        <w:rPr>
          <w:rFonts w:ascii="Arial" w:hAnsi="Arial" w:cs="Arial" w:eastAsia="Arial"/>
          <w:spacing w:val="3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establecido</w:t>
      </w:r>
      <w:r>
        <w:rPr>
          <w:rFonts w:ascii="Arial" w:hAnsi="Arial" w:cs="Arial" w:eastAsia="Arial"/>
          <w:spacing w:val="3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en</w:t>
      </w:r>
      <w:r>
        <w:rPr>
          <w:rFonts w:ascii="Arial" w:hAnsi="Arial" w:cs="Arial" w:eastAsia="Arial"/>
          <w:spacing w:val="3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spacing w:val="3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Capítulo</w:t>
      </w:r>
      <w:r>
        <w:rPr>
          <w:rFonts w:ascii="Arial" w:hAnsi="Arial" w:cs="Arial" w:eastAsia="Arial"/>
          <w:spacing w:val="3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VI</w:t>
      </w:r>
      <w:r>
        <w:rPr>
          <w:rFonts w:ascii="Arial" w:hAnsi="Arial" w:cs="Arial" w:eastAsia="Arial"/>
          <w:spacing w:val="3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del</w:t>
      </w:r>
      <w:r>
        <w:rPr>
          <w:rFonts w:ascii="Arial" w:hAnsi="Arial" w:cs="Arial" w:eastAsia="Arial"/>
          <w:spacing w:val="3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presente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Manual de Servicios, utilizando los códigos de norma legal creados y publicados en el</w:t>
      </w:r>
      <w:r>
        <w:rPr>
          <w:rFonts w:ascii="Arial" w:hAnsi="Arial" w:cs="Arial" w:eastAsia="Arial"/>
          <w:spacing w:val="-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SIOI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por la Dirección de Cartera, previa solicitud efectuada por los intermediarios financieros</w:t>
      </w:r>
      <w:r>
        <w:rPr>
          <w:rFonts w:ascii="Arial" w:hAnsi="Arial" w:cs="Arial" w:eastAsia="Arial"/>
          <w:spacing w:val="4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través del Anexo 13 denominado “Solicitud Códigos de Normas</w:t>
      </w:r>
      <w:r>
        <w:rPr>
          <w:rFonts w:ascii="Arial" w:hAnsi="Arial" w:cs="Arial" w:eastAsia="Arial"/>
          <w:spacing w:val="-1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Legales”.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2479" w:right="304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Página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86</w:t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35" w:lineRule="auto" w:before="76"/>
        <w:ind w:right="885"/>
        <w:jc w:val="both"/>
      </w:pPr>
      <w:r>
        <w:rPr/>
        <w:t>Se</w:t>
      </w:r>
      <w:r>
        <w:rPr>
          <w:spacing w:val="31"/>
        </w:rPr>
        <w:t> </w:t>
      </w:r>
      <w:r>
        <w:rPr/>
        <w:t>recuerda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con</w:t>
      </w:r>
      <w:r>
        <w:rPr>
          <w:spacing w:val="31"/>
        </w:rPr>
        <w:t> </w:t>
      </w:r>
      <w:r>
        <w:rPr/>
        <w:t>la</w:t>
      </w:r>
      <w:r>
        <w:rPr>
          <w:spacing w:val="28"/>
        </w:rPr>
        <w:t> </w:t>
      </w:r>
      <w:r>
        <w:rPr/>
        <w:t>presentación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solicitud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crédito</w:t>
      </w:r>
      <w:r>
        <w:rPr>
          <w:spacing w:val="31"/>
        </w:rPr>
        <w:t> </w:t>
      </w:r>
      <w:r>
        <w:rPr/>
        <w:t>para</w:t>
      </w:r>
      <w:r>
        <w:rPr>
          <w:spacing w:val="28"/>
        </w:rPr>
        <w:t> </w:t>
      </w:r>
      <w:r>
        <w:rPr/>
        <w:t>su</w:t>
      </w:r>
      <w:r>
        <w:rPr>
          <w:spacing w:val="28"/>
        </w:rPr>
        <w:t> </w:t>
      </w:r>
      <w:r>
        <w:rPr/>
        <w:t>redescuento</w:t>
      </w:r>
      <w:r>
        <w:rPr>
          <w:w w:val="100"/>
        </w:rPr>
        <w:t> </w:t>
      </w:r>
      <w:r>
        <w:rPr/>
        <w:t>ante la Dirección de Cartera de FINAGRO, el intermediario financiero está</w:t>
      </w:r>
      <w:r>
        <w:rPr>
          <w:spacing w:val="59"/>
        </w:rPr>
        <w:t> </w:t>
      </w:r>
      <w:r>
        <w:rPr/>
        <w:t>certificando</w:t>
      </w:r>
      <w:r>
        <w:rPr>
          <w:w w:val="100"/>
        </w:rPr>
        <w:t> </w:t>
      </w:r>
      <w:r>
        <w:rPr/>
        <w:t>que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misma</w:t>
      </w:r>
      <w:r>
        <w:rPr>
          <w:spacing w:val="16"/>
        </w:rPr>
        <w:t> </w:t>
      </w:r>
      <w:r>
        <w:rPr/>
        <w:t>ha</w:t>
      </w:r>
      <w:r>
        <w:rPr>
          <w:spacing w:val="13"/>
        </w:rPr>
        <w:t> </w:t>
      </w:r>
      <w:r>
        <w:rPr/>
        <w:t>sido</w:t>
      </w:r>
      <w:r>
        <w:rPr>
          <w:spacing w:val="16"/>
        </w:rPr>
        <w:t> </w:t>
      </w:r>
      <w:r>
        <w:rPr/>
        <w:t>aprobada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él,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que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tanto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verificó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cumplimiento</w:t>
      </w:r>
      <w:r>
        <w:rPr>
          <w:spacing w:val="16"/>
        </w:rPr>
        <w:t> </w:t>
      </w:r>
      <w:r>
        <w:rPr/>
        <w:t>de</w:t>
      </w:r>
      <w:r>
        <w:rPr>
          <w:w w:val="100"/>
        </w:rPr>
        <w:t> </w:t>
      </w:r>
      <w:r>
        <w:rPr/>
        <w:t>todas</w:t>
      </w:r>
      <w:r>
        <w:rPr>
          <w:spacing w:val="28"/>
        </w:rPr>
        <w:t> </w:t>
      </w:r>
      <w:r>
        <w:rPr/>
        <w:t>las</w:t>
      </w:r>
      <w:r>
        <w:rPr>
          <w:spacing w:val="28"/>
        </w:rPr>
        <w:t> </w:t>
      </w:r>
      <w:r>
        <w:rPr/>
        <w:t>normas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requisitos</w:t>
      </w:r>
      <w:r>
        <w:rPr>
          <w:spacing w:val="28"/>
        </w:rPr>
        <w:t> </w:t>
      </w:r>
      <w:r>
        <w:rPr/>
        <w:t>establecidos</w:t>
      </w:r>
      <w:r>
        <w:rPr>
          <w:spacing w:val="28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9"/>
        </w:rPr>
        <w:t> </w:t>
      </w:r>
      <w:r>
        <w:rPr/>
        <w:t>Manual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Servicios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FINAGRO,</w:t>
      </w:r>
      <w:r>
        <w:rPr>
          <w:w w:val="100"/>
        </w:rPr>
        <w:t> </w:t>
      </w:r>
      <w:r>
        <w:rPr/>
        <w:t>que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proyecto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financiar</w:t>
      </w:r>
      <w:r>
        <w:rPr>
          <w:spacing w:val="33"/>
        </w:rPr>
        <w:t> </w:t>
      </w:r>
      <w:r>
        <w:rPr/>
        <w:t>es</w:t>
      </w:r>
      <w:r>
        <w:rPr>
          <w:spacing w:val="33"/>
        </w:rPr>
        <w:t> </w:t>
      </w:r>
      <w:r>
        <w:rPr/>
        <w:t>técnica,</w:t>
      </w:r>
      <w:r>
        <w:rPr>
          <w:spacing w:val="31"/>
        </w:rPr>
        <w:t> </w:t>
      </w:r>
      <w:r>
        <w:rPr/>
        <w:t>financiera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ambientalmente</w:t>
      </w:r>
      <w:r>
        <w:rPr>
          <w:spacing w:val="33"/>
        </w:rPr>
        <w:t> </w:t>
      </w:r>
      <w:r>
        <w:rPr/>
        <w:t>viable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ha</w:t>
      </w:r>
      <w:r>
        <w:rPr>
          <w:w w:val="100"/>
        </w:rPr>
        <w:t> </w:t>
      </w:r>
      <w:r>
        <w:rPr/>
        <w:t>cumplido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sus</w:t>
      </w:r>
      <w:r>
        <w:rPr>
          <w:spacing w:val="17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internas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con</w:t>
      </w:r>
      <w:r>
        <w:rPr>
          <w:spacing w:val="17"/>
        </w:rPr>
        <w:t> </w:t>
      </w:r>
      <w:r>
        <w:rPr/>
        <w:t>lo</w:t>
      </w:r>
      <w:r>
        <w:rPr>
          <w:spacing w:val="19"/>
        </w:rPr>
        <w:t> </w:t>
      </w:r>
      <w:r>
        <w:rPr/>
        <w:t>previsto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su</w:t>
      </w:r>
      <w:r>
        <w:rPr>
          <w:spacing w:val="17"/>
        </w:rPr>
        <w:t> </w:t>
      </w:r>
      <w:r>
        <w:rPr/>
        <w:t>SARC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en</w:t>
      </w:r>
      <w:r>
        <w:rPr>
          <w:spacing w:val="21"/>
        </w:rPr>
        <w:t> </w:t>
      </w:r>
      <w:r>
        <w:rPr/>
        <w:t>su</w:t>
      </w:r>
      <w:r>
        <w:rPr>
          <w:spacing w:val="17"/>
        </w:rPr>
        <w:t> </w:t>
      </w:r>
      <w:r>
        <w:rPr/>
        <w:t>SARLAFT.</w:t>
      </w:r>
      <w:r>
        <w:rPr>
          <w:w w:val="100"/>
        </w:rPr>
        <w:t> </w:t>
      </w:r>
      <w:r>
        <w:rPr/>
        <w:t>En caso contrario, se adoptarán las medidas previstas en el Capítulo VII del</w:t>
      </w:r>
      <w:r>
        <w:rPr>
          <w:spacing w:val="35"/>
        </w:rPr>
        <w:t> </w:t>
      </w:r>
      <w:r>
        <w:rPr/>
        <w:t>presente</w:t>
      </w:r>
      <w:r>
        <w:rPr>
          <w:w w:val="100"/>
        </w:rPr>
        <w:t> </w:t>
      </w:r>
      <w:r>
        <w:rPr/>
        <w:t>manual,</w:t>
      </w:r>
      <w:r>
        <w:rPr>
          <w:spacing w:val="30"/>
        </w:rPr>
        <w:t> </w:t>
      </w:r>
      <w:r>
        <w:rPr/>
        <w:t>entre</w:t>
      </w:r>
      <w:r>
        <w:rPr>
          <w:spacing w:val="28"/>
        </w:rPr>
        <w:t> </w:t>
      </w:r>
      <w:r>
        <w:rPr/>
        <w:t>las</w:t>
      </w:r>
      <w:r>
        <w:rPr>
          <w:spacing w:val="28"/>
        </w:rPr>
        <w:t> </w:t>
      </w:r>
      <w:r>
        <w:rPr/>
        <w:t>cuales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encuentran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anulación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operación</w:t>
      </w:r>
      <w:r>
        <w:rPr>
          <w:spacing w:val="28"/>
        </w:rPr>
        <w:t> </w:t>
      </w:r>
      <w:r>
        <w:rPr/>
        <w:t>respectiva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el</w:t>
      </w:r>
      <w:r>
        <w:rPr>
          <w:w w:val="100"/>
        </w:rPr>
        <w:t> </w:t>
      </w:r>
      <w:r>
        <w:rPr/>
        <w:t>reintegro de los recursos</w:t>
      </w:r>
      <w:r>
        <w:rPr>
          <w:spacing w:val="-12"/>
        </w:rPr>
        <w:t> </w:t>
      </w:r>
      <w:r>
        <w:rPr/>
        <w:t>redescontados.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1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MONTO MÁXIMO DE RECURSOS PARA LA</w:t>
      </w:r>
      <w:r>
        <w:rPr>
          <w:spacing w:val="-12"/>
        </w:rPr>
        <w:t> </w:t>
      </w:r>
      <w:r>
        <w:rPr/>
        <w:t>LÍNEA: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884"/>
        <w:jc w:val="both"/>
        <w:rPr>
          <w:rFonts w:ascii="Arial" w:hAnsi="Arial" w:cs="Arial" w:eastAsia="Arial"/>
        </w:rPr>
      </w:pPr>
      <w:r>
        <w:rPr/>
        <w:t>El</w:t>
      </w:r>
      <w:r>
        <w:rPr>
          <w:spacing w:val="14"/>
        </w:rPr>
        <w:t> </w:t>
      </w:r>
      <w:r>
        <w:rPr/>
        <w:t>reconocimiento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subsidio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/>
        <w:t>tasa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interés</w:t>
      </w:r>
      <w:r>
        <w:rPr>
          <w:spacing w:val="15"/>
        </w:rPr>
        <w:t> </w:t>
      </w:r>
      <w:r>
        <w:rPr/>
        <w:t>previsto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numeral</w:t>
      </w:r>
      <w:r>
        <w:rPr>
          <w:spacing w:val="14"/>
        </w:rPr>
        <w:t> </w:t>
      </w:r>
      <w:r>
        <w:rPr/>
        <w:t>5.10.3.5</w:t>
      </w:r>
      <w:r>
        <w:rPr>
          <w:spacing w:val="15"/>
        </w:rPr>
        <w:t> </w:t>
      </w:r>
      <w:r>
        <w:rPr/>
        <w:t>se</w:t>
      </w:r>
      <w:r>
        <w:rPr>
          <w:w w:val="100"/>
        </w:rPr>
        <w:t> </w:t>
      </w:r>
      <w:r>
        <w:rPr/>
        <w:t>realizará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cargo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recursos</w:t>
      </w:r>
      <w:r>
        <w:rPr>
          <w:spacing w:val="18"/>
        </w:rPr>
        <w:t> </w:t>
      </w:r>
      <w:r>
        <w:rPr/>
        <w:t>que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Ministerio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Agricultura</w:t>
      </w:r>
      <w:r>
        <w:rPr>
          <w:spacing w:val="21"/>
        </w:rPr>
        <w:t> </w:t>
      </w:r>
      <w:r>
        <w:rPr/>
        <w:t>y</w:t>
      </w:r>
      <w:r>
        <w:rPr>
          <w:spacing w:val="19"/>
        </w:rPr>
        <w:t> </w:t>
      </w:r>
      <w:r>
        <w:rPr/>
        <w:t>Desarrollo</w:t>
      </w:r>
      <w:r>
        <w:rPr>
          <w:spacing w:val="21"/>
        </w:rPr>
        <w:t> </w:t>
      </w:r>
      <w:r>
        <w:rPr/>
        <w:t>Rural</w:t>
      </w:r>
      <w:r>
        <w:rPr>
          <w:w w:val="100"/>
        </w:rPr>
        <w:t> </w:t>
      </w:r>
      <w:r>
        <w:rPr/>
        <w:t>destine</w:t>
      </w:r>
      <w:r>
        <w:rPr>
          <w:spacing w:val="37"/>
        </w:rPr>
        <w:t> </w:t>
      </w:r>
      <w:r>
        <w:rPr/>
        <w:t>para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línea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crédito</w:t>
      </w:r>
      <w:r>
        <w:rPr>
          <w:spacing w:val="37"/>
        </w:rPr>
        <w:t> </w:t>
      </w:r>
      <w:r>
        <w:rPr/>
        <w:t>y</w:t>
      </w:r>
      <w:r>
        <w:rPr>
          <w:spacing w:val="35"/>
        </w:rPr>
        <w:t> </w:t>
      </w:r>
      <w:r>
        <w:rPr/>
        <w:t>el</w:t>
      </w:r>
      <w:r>
        <w:rPr>
          <w:spacing w:val="37"/>
        </w:rPr>
        <w:t> </w:t>
      </w:r>
      <w:r>
        <w:rPr/>
        <w:t>redescuento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operaciones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efectuarán</w:t>
      </w:r>
      <w:r>
        <w:rPr>
          <w:w w:val="100"/>
        </w:rPr>
        <w:t> </w:t>
      </w:r>
      <w:r>
        <w:rPr/>
        <w:t>hasta concurrencia de los recursos apropiados cada año para el programa, y</w:t>
      </w:r>
      <w:r>
        <w:rPr>
          <w:spacing w:val="20"/>
        </w:rPr>
        <w:t> </w:t>
      </w:r>
      <w:r>
        <w:rPr/>
        <w:t>se</w:t>
      </w:r>
      <w:r>
        <w:rPr>
          <w:w w:val="100"/>
        </w:rPr>
        <w:t> </w:t>
      </w:r>
      <w:r>
        <w:rPr/>
        <w:t>asignarán bajo el criter</w:t>
      </w:r>
      <w:r>
        <w:rPr>
          <w:rFonts w:ascii="Arial" w:hAnsi="Arial" w:cs="Arial" w:eastAsia="Arial"/>
        </w:rPr>
        <w:t>io de “primer llegado, primer</w:t>
      </w:r>
      <w:r>
        <w:rPr>
          <w:rFonts w:ascii="Arial" w:hAnsi="Arial" w:cs="Arial" w:eastAsia="Arial"/>
          <w:spacing w:val="-18"/>
        </w:rPr>
        <w:t> </w:t>
      </w:r>
      <w:r>
        <w:rPr>
          <w:rFonts w:ascii="Arial" w:hAnsi="Arial" w:cs="Arial" w:eastAsia="Arial"/>
        </w:rPr>
        <w:t>servido”.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2"/>
          <w:numId w:val="31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SEGUIMIENTO Y</w:t>
      </w:r>
      <w:r>
        <w:rPr>
          <w:spacing w:val="1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8" w:lineRule="exact"/>
        <w:ind w:right="886"/>
        <w:jc w:val="both"/>
      </w:pPr>
      <w:r>
        <w:rPr/>
        <w:t>Con base en lo dispuesto en el Capítulo VII del presente Manual, el control </w:t>
      </w:r>
      <w:r>
        <w:rPr>
          <w:spacing w:val="17"/>
        </w:rPr>
        <w:t> </w:t>
      </w:r>
      <w:r>
        <w:rPr/>
        <w:t>de</w:t>
      </w:r>
      <w:r>
        <w:rPr>
          <w:w w:val="100"/>
        </w:rPr>
        <w:t> </w:t>
      </w:r>
      <w:r>
        <w:rPr/>
        <w:t>inversión de los proyectos que accedan al subsidio de tasa, deberá ser adelantado</w:t>
      </w:r>
      <w:r>
        <w:rPr>
          <w:spacing w:val="30"/>
        </w:rPr>
        <w:t> </w:t>
      </w:r>
      <w:r>
        <w:rPr/>
        <w:t>por</w:t>
      </w:r>
      <w:r>
        <w:rPr>
          <w:w w:val="100"/>
        </w:rPr>
        <w:t> </w:t>
      </w:r>
      <w:r>
        <w:rPr/>
        <w:t>los intermediarios financieros otorgantes del</w:t>
      </w:r>
      <w:r>
        <w:rPr>
          <w:spacing w:val="-14"/>
        </w:rPr>
        <w:t> </w:t>
      </w:r>
      <w:r>
        <w:rPr/>
        <w:t>crédito.</w:t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right="865"/>
        <w:jc w:val="both"/>
      </w:pPr>
      <w:r>
        <w:rPr/>
        <w:t>FINAGRO por su parte adelantará un seguimiento selectivo y aleatorio de</w:t>
      </w:r>
      <w:r>
        <w:rPr>
          <w:spacing w:val="47"/>
        </w:rPr>
        <w:t> </w:t>
      </w:r>
      <w:r>
        <w:rPr/>
        <w:t>tales</w:t>
      </w:r>
      <w:r>
        <w:rPr>
          <w:w w:val="100"/>
        </w:rPr>
        <w:t> </w:t>
      </w:r>
      <w:r>
        <w:rPr/>
        <w:t>proyectos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sin</w:t>
      </w:r>
      <w:r>
        <w:rPr>
          <w:spacing w:val="28"/>
        </w:rPr>
        <w:t> </w:t>
      </w:r>
      <w:r>
        <w:rPr/>
        <w:t>perjuicio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28"/>
        </w:rPr>
        <w:t> </w:t>
      </w:r>
      <w:r>
        <w:rPr/>
        <w:t>sanciones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haya</w:t>
      </w:r>
      <w:r>
        <w:rPr>
          <w:spacing w:val="30"/>
        </w:rPr>
        <w:t> </w:t>
      </w:r>
      <w:r>
        <w:rPr/>
        <w:t>lugar</w:t>
      </w:r>
      <w:r>
        <w:rPr>
          <w:spacing w:val="29"/>
        </w:rPr>
        <w:t> </w:t>
      </w:r>
      <w:r>
        <w:rPr/>
        <w:t>por</w:t>
      </w:r>
      <w:r>
        <w:rPr>
          <w:spacing w:val="29"/>
        </w:rPr>
        <w:t> </w:t>
      </w:r>
      <w:r>
        <w:rPr/>
        <w:t>otras</w:t>
      </w:r>
      <w:r>
        <w:rPr>
          <w:spacing w:val="26"/>
        </w:rPr>
        <w:t> </w:t>
      </w:r>
      <w:r>
        <w:rPr/>
        <w:t>disposiciones,</w:t>
      </w:r>
      <w:r>
        <w:rPr>
          <w:w w:val="100"/>
        </w:rPr>
        <w:t> </w:t>
      </w:r>
      <w:r>
        <w:rPr/>
        <w:t>cuando se acreditare en cualquier forma que una persona accedió irregularmente a</w:t>
      </w:r>
      <w:r>
        <w:rPr>
          <w:spacing w:val="24"/>
        </w:rPr>
        <w:t> </w:t>
      </w:r>
      <w:r>
        <w:rPr/>
        <w:t>los</w:t>
      </w:r>
      <w:r>
        <w:rPr>
          <w:w w:val="100"/>
        </w:rPr>
        <w:t> </w:t>
      </w:r>
      <w:r>
        <w:rPr/>
        <w:t>beneficios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esta</w:t>
      </w:r>
      <w:r>
        <w:rPr>
          <w:spacing w:val="29"/>
        </w:rPr>
        <w:t> </w:t>
      </w:r>
      <w:r>
        <w:rPr/>
        <w:t>Resolución,</w:t>
      </w:r>
      <w:r>
        <w:rPr>
          <w:spacing w:val="29"/>
        </w:rPr>
        <w:t> </w:t>
      </w:r>
      <w:r>
        <w:rPr/>
        <w:t>perderá</w:t>
      </w:r>
      <w:r>
        <w:rPr>
          <w:spacing w:val="28"/>
        </w:rPr>
        <w:t> </w:t>
      </w:r>
      <w:r>
        <w:rPr/>
        <w:t>automática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retroactivamente</w:t>
      </w:r>
      <w:r>
        <w:rPr>
          <w:spacing w:val="28"/>
        </w:rPr>
        <w:t> </w:t>
      </w:r>
      <w:r>
        <w:rPr/>
        <w:t>el</w:t>
      </w:r>
      <w:r>
        <w:rPr>
          <w:spacing w:val="25"/>
        </w:rPr>
        <w:t> </w:t>
      </w:r>
      <w:r>
        <w:rPr/>
        <w:t>subsidio</w:t>
      </w:r>
      <w:r>
        <w:rPr>
          <w:spacing w:val="28"/>
        </w:rPr>
        <w:t> </w:t>
      </w:r>
      <w:r>
        <w:rPr/>
        <w:t>de</w:t>
      </w:r>
      <w:r>
        <w:rPr>
          <w:w w:val="100"/>
        </w:rPr>
        <w:t> </w:t>
      </w:r>
      <w:r>
        <w:rPr/>
        <w:t>tasa de interés y los beneficios de plazo aquí</w:t>
      </w:r>
      <w:r>
        <w:rPr>
          <w:spacing w:val="-16"/>
        </w:rPr>
        <w:t> </w:t>
      </w:r>
      <w:r>
        <w:rPr/>
        <w:t>previstos.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39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  <w:u w:val="single" w:color="000000"/>
        </w:rPr>
        <w:t>NOTA: </w:t>
      </w:r>
      <w:r>
        <w:rPr>
          <w:rFonts w:ascii="Arial"/>
          <w:sz w:val="24"/>
          <w:u w:val="single" w:color="000000"/>
        </w:rPr>
        <w:t>Este Programa se encuentra</w:t>
      </w:r>
      <w:r>
        <w:rPr>
          <w:rFonts w:ascii="Arial"/>
          <w:spacing w:val="-13"/>
          <w:sz w:val="24"/>
          <w:u w:val="single" w:color="000000"/>
        </w:rPr>
        <w:t> </w:t>
      </w:r>
      <w:r>
        <w:rPr>
          <w:rFonts w:ascii="Arial"/>
          <w:sz w:val="24"/>
          <w:u w:val="single" w:color="000000"/>
        </w:rPr>
        <w:t>cerrado.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74"/>
        <w:ind w:left="2479" w:right="276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87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 w:before="72"/>
        <w:ind w:right="3128"/>
        <w:jc w:val="center"/>
        <w:rPr>
          <w:b w:val="0"/>
          <w:bCs w:val="0"/>
        </w:rPr>
      </w:pPr>
      <w:r>
        <w:rPr/>
        <w:t>CAPITULO</w:t>
      </w:r>
      <w:r>
        <w:rPr>
          <w:spacing w:val="-2"/>
        </w:rPr>
        <w:t> </w:t>
      </w:r>
      <w:r>
        <w:rPr/>
        <w:t>V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477" w:lineRule="auto" w:before="0"/>
        <w:ind w:left="2479" w:right="310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LÍNEAS ESPECIALES 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CRÉDITO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XI</w:t>
      </w:r>
      <w:r>
        <w:rPr>
          <w:rFonts w:ascii="Arial" w:hAnsi="Arial"/>
          <w:sz w:val="22"/>
        </w:rPr>
      </w:r>
    </w:p>
    <w:p>
      <w:pPr>
        <w:spacing w:line="225" w:lineRule="auto" w:before="56"/>
        <w:ind w:left="381" w:right="1005" w:hanging="4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LÍNEA ESPECIAL DE CRÉDITO PARA EL PAGO 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PASIVOS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CORRESPONDIENTES A INSUMOS DIRECTAMENTE RELACIONADOS CON</w:t>
      </w:r>
      <w:r>
        <w:rPr>
          <w:rFonts w:ascii="Arial" w:hAnsi="Arial"/>
          <w:b/>
          <w:spacing w:val="-29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ACTIVIDAD AGROPECUARIA 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PESQUERA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883"/>
        <w:jc w:val="both"/>
      </w:pPr>
      <w:r>
        <w:rPr/>
        <w:t>De</w:t>
      </w:r>
      <w:r>
        <w:rPr>
          <w:spacing w:val="14"/>
        </w:rPr>
        <w:t> </w:t>
      </w:r>
      <w:r>
        <w:rPr/>
        <w:t>conformidad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lo</w:t>
      </w:r>
      <w:r>
        <w:rPr>
          <w:spacing w:val="14"/>
        </w:rPr>
        <w:t> </w:t>
      </w:r>
      <w:r>
        <w:rPr/>
        <w:t>previsto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inciso</w:t>
      </w:r>
      <w:r>
        <w:rPr>
          <w:spacing w:val="16"/>
        </w:rPr>
        <w:t> </w:t>
      </w:r>
      <w:r>
        <w:rPr/>
        <w:t>segundo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3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Ley</w:t>
      </w:r>
      <w:r>
        <w:rPr>
          <w:spacing w:val="12"/>
        </w:rPr>
        <w:t> </w:t>
      </w:r>
      <w:r>
        <w:rPr/>
        <w:t>1694</w:t>
      </w:r>
      <w:r>
        <w:rPr>
          <w:spacing w:val="16"/>
        </w:rPr>
        <w:t> </w:t>
      </w:r>
      <w:r>
        <w:rPr/>
        <w:t>de</w:t>
      </w:r>
      <w:r>
        <w:rPr>
          <w:w w:val="100"/>
        </w:rPr>
        <w:t> </w:t>
      </w:r>
      <w:r>
        <w:rPr/>
        <w:t>2013 y los artículos 5 y 7 del Decreto 355 de 2014, en el presente título se</w:t>
      </w:r>
      <w:r>
        <w:rPr>
          <w:spacing w:val="40"/>
        </w:rPr>
        <w:t> </w:t>
      </w:r>
      <w:r>
        <w:rPr/>
        <w:t>establecen</w:t>
      </w:r>
      <w:r>
        <w:rPr>
          <w:w w:val="100"/>
        </w:rPr>
        <w:t> </w:t>
      </w:r>
      <w:r>
        <w:rPr/>
        <w:t>las condiciones de operación de la Línea Especial de Crédito para el pago de</w:t>
      </w:r>
      <w:r>
        <w:rPr>
          <w:spacing w:val="59"/>
        </w:rPr>
        <w:t> </w:t>
      </w:r>
      <w:r>
        <w:rPr/>
        <w:t>pasivos</w:t>
      </w:r>
      <w:r>
        <w:rPr>
          <w:w w:val="100"/>
        </w:rPr>
        <w:t> </w:t>
      </w:r>
      <w:r>
        <w:rPr/>
        <w:t>correspondientes a insumos directamente relacionados con la actividad agropecuaria</w:t>
      </w:r>
      <w:r>
        <w:rPr>
          <w:spacing w:val="-17"/>
        </w:rPr>
        <w:t> </w:t>
      </w:r>
      <w:r>
        <w:rPr/>
        <w:t>o</w:t>
      </w:r>
      <w:r>
        <w:rPr>
          <w:w w:val="100"/>
        </w:rPr>
        <w:t> </w:t>
      </w:r>
      <w:r>
        <w:rPr/>
        <w:t>pesquera: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2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BENEFICIARIOS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ListParagraph"/>
        <w:numPr>
          <w:ilvl w:val="3"/>
          <w:numId w:val="32"/>
        </w:numPr>
        <w:tabs>
          <w:tab w:pos="948" w:val="left" w:leader="none"/>
        </w:tabs>
        <w:spacing w:line="224" w:lineRule="exact" w:before="0" w:after="0"/>
        <w:ind w:left="959" w:right="888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Personas naturales o jurídicas que sean productores agropecuarios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pesqueros.</w:t>
      </w:r>
    </w:p>
    <w:p>
      <w:pPr>
        <w:pStyle w:val="ListParagraph"/>
        <w:numPr>
          <w:ilvl w:val="3"/>
          <w:numId w:val="32"/>
        </w:numPr>
        <w:tabs>
          <w:tab w:pos="948" w:val="left" w:leader="none"/>
        </w:tabs>
        <w:spacing w:line="224" w:lineRule="exact" w:before="73" w:after="0"/>
        <w:ind w:left="959" w:right="886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productores que se encuentren integrados en créditos asociativos o en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alianzas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estratégicas.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2" w:lineRule="auto"/>
        <w:ind w:right="862"/>
        <w:jc w:val="both"/>
      </w:pPr>
      <w:r>
        <w:rPr/>
        <w:t>En</w:t>
      </w:r>
      <w:r>
        <w:rPr>
          <w:spacing w:val="22"/>
        </w:rPr>
        <w:t> </w:t>
      </w:r>
      <w:r>
        <w:rPr/>
        <w:t>ambos</w:t>
      </w:r>
      <w:r>
        <w:rPr>
          <w:spacing w:val="22"/>
        </w:rPr>
        <w:t> </w:t>
      </w:r>
      <w:r>
        <w:rPr/>
        <w:t>casos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productores</w:t>
      </w:r>
      <w:r>
        <w:rPr>
          <w:spacing w:val="22"/>
        </w:rPr>
        <w:t> </w:t>
      </w:r>
      <w:r>
        <w:rPr/>
        <w:t>deben</w:t>
      </w:r>
      <w:r>
        <w:rPr>
          <w:spacing w:val="22"/>
        </w:rPr>
        <w:t> </w:t>
      </w:r>
      <w:r>
        <w:rPr/>
        <w:t>contar</w:t>
      </w:r>
      <w:r>
        <w:rPr>
          <w:spacing w:val="23"/>
        </w:rPr>
        <w:t> </w:t>
      </w:r>
      <w:r>
        <w:rPr/>
        <w:t>con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nivel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activos</w:t>
      </w:r>
      <w:r>
        <w:rPr>
          <w:spacing w:val="22"/>
        </w:rPr>
        <w:t> </w:t>
      </w:r>
      <w:r>
        <w:rPr/>
        <w:t>totales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al</w:t>
      </w:r>
      <w:r>
        <w:rPr>
          <w:w w:val="100"/>
        </w:rPr>
        <w:t> </w:t>
      </w:r>
      <w:r>
        <w:rPr/>
        <w:t>momento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solicitar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crédito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excedan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setecientos</w:t>
      </w:r>
      <w:r>
        <w:rPr>
          <w:spacing w:val="33"/>
        </w:rPr>
        <w:t> </w:t>
      </w:r>
      <w:r>
        <w:rPr/>
        <w:t>salarios</w:t>
      </w:r>
      <w:r>
        <w:rPr>
          <w:spacing w:val="33"/>
        </w:rPr>
        <w:t> </w:t>
      </w:r>
      <w:r>
        <w:rPr/>
        <w:t>mínimos</w:t>
      </w:r>
      <w:r>
        <w:rPr>
          <w:spacing w:val="33"/>
        </w:rPr>
        <w:t> </w:t>
      </w:r>
      <w:r>
        <w:rPr/>
        <w:t>legales</w:t>
      </w:r>
      <w:r>
        <w:rPr>
          <w:w w:val="100"/>
        </w:rPr>
        <w:t> </w:t>
      </w:r>
      <w:r>
        <w:rPr/>
        <w:t>mensuales vigentes (700 SMLMV), </w:t>
      </w:r>
      <w:r>
        <w:rPr>
          <w:u w:val="single" w:color="000000"/>
        </w:rPr>
        <w:t>incluidos los de su cónyuge o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compañero</w:t>
      </w:r>
      <w:r>
        <w:rPr>
          <w:w w:val="100"/>
        </w:rPr>
      </w:r>
      <w:r>
        <w:rPr>
          <w:w w:val="100"/>
        </w:rPr>
        <w:t> </w:t>
      </w:r>
      <w:r>
        <w:rPr>
          <w:u w:val="single" w:color="000000"/>
        </w:rPr>
        <w:t>permanente</w:t>
      </w:r>
      <w:r>
        <w:rPr>
          <w:spacing w:val="26"/>
          <w:u w:val="single" w:color="000000"/>
        </w:rPr>
        <w:t> </w:t>
      </w:r>
      <w:r>
        <w:rPr>
          <w:u w:val="single" w:color="000000"/>
        </w:rPr>
        <w:t>en</w:t>
      </w:r>
      <w:r>
        <w:rPr>
          <w:spacing w:val="26"/>
          <w:u w:val="single" w:color="000000"/>
        </w:rPr>
        <w:t> </w:t>
      </w:r>
      <w:r>
        <w:rPr>
          <w:u w:val="single" w:color="000000"/>
        </w:rPr>
        <w:t>el</w:t>
      </w:r>
      <w:r>
        <w:rPr>
          <w:spacing w:val="25"/>
          <w:u w:val="single" w:color="000000"/>
        </w:rPr>
        <w:t> </w:t>
      </w:r>
      <w:r>
        <w:rPr>
          <w:u w:val="single" w:color="000000"/>
        </w:rPr>
        <w:t>caso</w:t>
      </w:r>
      <w:r>
        <w:rPr>
          <w:spacing w:val="26"/>
          <w:u w:val="single" w:color="000000"/>
        </w:rPr>
        <w:t> </w:t>
      </w:r>
      <w:r>
        <w:rPr>
          <w:u w:val="single" w:color="000000"/>
        </w:rPr>
        <w:t>de</w:t>
      </w:r>
      <w:r>
        <w:rPr>
          <w:spacing w:val="26"/>
          <w:u w:val="single" w:color="000000"/>
        </w:rPr>
        <w:t> </w:t>
      </w:r>
      <w:r>
        <w:rPr>
          <w:u w:val="single" w:color="000000"/>
        </w:rPr>
        <w:t>las</w:t>
      </w:r>
      <w:r>
        <w:rPr>
          <w:spacing w:val="26"/>
          <w:u w:val="single" w:color="000000"/>
        </w:rPr>
        <w:t> </w:t>
      </w:r>
      <w:r>
        <w:rPr>
          <w:u w:val="single" w:color="000000"/>
        </w:rPr>
        <w:t>personas</w:t>
      </w:r>
      <w:r>
        <w:rPr>
          <w:spacing w:val="26"/>
          <w:u w:val="single" w:color="000000"/>
        </w:rPr>
        <w:t> </w:t>
      </w:r>
      <w:r>
        <w:rPr>
          <w:u w:val="single" w:color="000000"/>
        </w:rPr>
        <w:t>naturales</w:t>
      </w:r>
      <w:r>
        <w:rPr/>
        <w:t>,</w:t>
      </w:r>
      <w:r>
        <w:rPr>
          <w:spacing w:val="28"/>
        </w:rPr>
        <w:t> </w:t>
      </w:r>
      <w:r>
        <w:rPr/>
        <w:t>y</w:t>
      </w:r>
      <w:r>
        <w:rPr>
          <w:spacing w:val="24"/>
        </w:rPr>
        <w:t> </w:t>
      </w:r>
      <w:r>
        <w:rPr/>
        <w:t>encontrarse</w:t>
      </w:r>
      <w:r>
        <w:rPr>
          <w:spacing w:val="27"/>
        </w:rPr>
        <w:t> </w:t>
      </w:r>
      <w:r>
        <w:rPr/>
        <w:t>incluidos</w:t>
      </w:r>
      <w:r>
        <w:rPr>
          <w:spacing w:val="27"/>
        </w:rPr>
        <w:t> </w:t>
      </w:r>
      <w:r>
        <w:rPr/>
        <w:t>dentro</w:t>
      </w:r>
      <w:r>
        <w:rPr>
          <w:spacing w:val="27"/>
        </w:rPr>
        <w:t> </w:t>
      </w:r>
      <w:r>
        <w:rPr/>
        <w:t>de</w:t>
      </w:r>
      <w:r>
        <w:rPr>
          <w:w w:val="100"/>
        </w:rPr>
        <w:t> </w:t>
      </w:r>
      <w:r>
        <w:rPr/>
        <w:t>las siguientes cadenas productivas establecidas en la Resoluciones Nos. 165 y 166</w:t>
      </w:r>
      <w:r>
        <w:rPr>
          <w:spacing w:val="37"/>
        </w:rPr>
        <w:t> </w:t>
      </w:r>
      <w:r>
        <w:rPr/>
        <w:t>de</w:t>
      </w:r>
      <w:r>
        <w:rPr>
          <w:w w:val="100"/>
        </w:rPr>
        <w:t> </w:t>
      </w:r>
      <w:r>
        <w:rPr/>
        <w:t>los Ministerios de Agricultura y Desarrollo Rural y de Hacienda y Crédito</w:t>
      </w:r>
      <w:r>
        <w:rPr>
          <w:spacing w:val="-27"/>
        </w:rPr>
        <w:t> </w:t>
      </w:r>
      <w:r>
        <w:rPr/>
        <w:t>Público:</w:t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spacing w:line="28" w:lineRule="exact"/>
        <w:ind w:left="155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position w:val="0"/>
          <w:sz w:val="2"/>
          <w:szCs w:val="2"/>
        </w:rPr>
        <w:pict>
          <v:group style="width:293.7pt;height:1.45pt;mso-position-horizontal-relative:char;mso-position-vertical-relative:line" coordorigin="0,0" coordsize="5874,29">
            <v:group style="position:absolute;left:5;top:5;width:5864;height:2" coordorigin="5,5" coordsize="5864,2">
              <v:shape style="position:absolute;left:5;top:5;width:5864;height:2" coordorigin="5,5" coordsize="5864,0" path="m5,5l5869,5e" filled="false" stroked="true" strokeweight=".47992pt" strokecolor="#000000">
                <v:path arrowok="t"/>
              </v:shape>
            </v:group>
            <v:group style="position:absolute;left:5;top:24;width:5864;height:2" coordorigin="5,24" coordsize="5864,2">
              <v:shape style="position:absolute;left:5;top:24;width:5864;height:2" coordorigin="5,24" coordsize="5864,0" path="m5,24l5869,24e" filled="false" stroked="true" strokeweight=".4799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0"/>
          <w:sz w:val="2"/>
          <w:szCs w:val="2"/>
        </w:rPr>
      </w:r>
    </w:p>
    <w:p>
      <w:pPr>
        <w:pStyle w:val="BodyText"/>
        <w:spacing w:line="271" w:lineRule="auto"/>
        <w:ind w:left="4241" w:right="4574" w:hanging="25"/>
        <w:jc w:val="center"/>
      </w:pPr>
      <w:r>
        <w:rPr/>
        <w:pict>
          <v:group style="position:absolute;margin-left:150.860001pt;margin-top:12.967856pt;width:293.7pt;height:1.45pt;mso-position-horizontal-relative:page;mso-position-vertical-relative:paragraph;z-index:-184816" coordorigin="3017,259" coordsize="5874,29">
            <v:group style="position:absolute;left:3022;top:264;width:5864;height:2" coordorigin="3022,264" coordsize="5864,2">
              <v:shape style="position:absolute;left:3022;top:264;width:5864;height:2" coordorigin="3022,264" coordsize="5864,0" path="m3022,264l8886,264e" filled="false" stroked="true" strokeweight=".48pt" strokecolor="#000000">
                <v:path arrowok="t"/>
              </v:shape>
            </v:group>
            <v:group style="position:absolute;left:3022;top:283;width:5864;height:2" coordorigin="3022,283" coordsize="5864,2">
              <v:shape style="position:absolute;left:3022;top:283;width:5864;height:2" coordorigin="3022,283" coordsize="5864,0" path="m3022,283l8886,283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860046pt;margin-top:27.117897pt;width:293.7pt;height:1.45pt;mso-position-horizontal-relative:page;mso-position-vertical-relative:paragraph;z-index:-184792" coordorigin="3017,542" coordsize="5874,29">
            <v:group style="position:absolute;left:3022;top:547;width:5864;height:2" coordorigin="3022,547" coordsize="5864,2">
              <v:shape style="position:absolute;left:3022;top:547;width:5864;height:2" coordorigin="3022,547" coordsize="5864,0" path="m3022,547l8886,547e" filled="false" stroked="true" strokeweight=".47992pt" strokecolor="#000000">
                <v:path arrowok="t"/>
              </v:shape>
            </v:group>
            <v:group style="position:absolute;left:3022;top:566;width:5864;height:2" coordorigin="3022,566" coordsize="5864,2">
              <v:shape style="position:absolute;left:3022;top:566;width:5864;height:2" coordorigin="3022,566" coordsize="5864,0" path="m3022,566l8886,566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860001pt;margin-top:41.117855pt;width:293.7pt;height:1.5pt;mso-position-horizontal-relative:page;mso-position-vertical-relative:paragraph;z-index:-184768" coordorigin="3017,822" coordsize="5874,30">
            <v:group style="position:absolute;left:3022;top:827;width:5864;height:2" coordorigin="3022,827" coordsize="5864,2">
              <v:shape style="position:absolute;left:3022;top:827;width:5864;height:2" coordorigin="3022,827" coordsize="5864,0" path="m3022,827l8886,827e" filled="false" stroked="true" strokeweight=".48pt" strokecolor="#000000">
                <v:path arrowok="t"/>
              </v:shape>
            </v:group>
            <v:group style="position:absolute;left:3022;top:847;width:5864;height:2" coordorigin="3022,847" coordsize="5864,2">
              <v:shape style="position:absolute;left:3022;top:847;width:5864;height:2" coordorigin="3022,847" coordsize="5864,0" path="m3022,847l8886,847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860001pt;margin-top:55.917858pt;width:293.7pt;height:1.5pt;mso-position-horizontal-relative:page;mso-position-vertical-relative:paragraph;z-index:-184744" coordorigin="3017,1118" coordsize="5874,30">
            <v:group style="position:absolute;left:3022;top:1123;width:5864;height:2" coordorigin="3022,1123" coordsize="5864,2">
              <v:shape style="position:absolute;left:3022;top:1123;width:5864;height:2" coordorigin="3022,1123" coordsize="5864,0" path="m3022,1123l8886,1123e" filled="false" stroked="true" strokeweight=".48pt" strokecolor="#000000">
                <v:path arrowok="t"/>
              </v:shape>
            </v:group>
            <v:group style="position:absolute;left:3022;top:1143;width:5864;height:2" coordorigin="3022,1143" coordsize="5864,2">
              <v:shape style="position:absolute;left:3022;top:1143;width:5864;height:2" coordorigin="3022,1143" coordsize="5864,0" path="m3022,1143l8886,1143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860001pt;margin-top:70.017899pt;width:293.7pt;height:1.45pt;mso-position-horizontal-relative:page;mso-position-vertical-relative:paragraph;z-index:-184720" coordorigin="3017,1400" coordsize="5874,29">
            <v:group style="position:absolute;left:3022;top:1405;width:5864;height:2" coordorigin="3022,1405" coordsize="5864,2">
              <v:shape style="position:absolute;left:3022;top:1405;width:5864;height:2" coordorigin="3022,1405" coordsize="5864,0" path="m3022,1405l8886,1405e" filled="false" stroked="true" strokeweight=".47992pt" strokecolor="#000000">
                <v:path arrowok="t"/>
              </v:shape>
            </v:group>
            <v:group style="position:absolute;left:3022;top:1424;width:5864;height:2" coordorigin="3022,1424" coordsize="5864,2">
              <v:shape style="position:absolute;left:3022;top:1424;width:5864;height:2" coordorigin="3022,1424" coordsize="5864,0" path="m3022,1424l8886,1424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t>Café</w:t>
      </w:r>
      <w:r>
        <w:rPr>
          <w:w w:val="100"/>
        </w:rPr>
        <w:t> </w:t>
      </w:r>
      <w:r>
        <w:rPr>
          <w:spacing w:val="-1"/>
        </w:rPr>
        <w:t>Algodón</w:t>
      </w:r>
      <w:r>
        <w:rPr>
          <w:w w:val="100"/>
        </w:rPr>
        <w:t> </w:t>
      </w:r>
      <w:r>
        <w:rPr/>
        <w:t>Maíz</w:t>
      </w:r>
      <w:r>
        <w:rPr>
          <w:w w:val="100"/>
        </w:rPr>
        <w:t> </w:t>
      </w:r>
      <w:r>
        <w:rPr/>
        <w:t>Cacao</w:t>
      </w:r>
      <w:r>
        <w:rPr>
          <w:w w:val="100"/>
        </w:rPr>
        <w:t> </w:t>
      </w:r>
      <w:r>
        <w:rPr/>
        <w:t>Papa</w:t>
      </w:r>
    </w:p>
    <w:p>
      <w:pPr>
        <w:pStyle w:val="BodyText"/>
        <w:spacing w:line="280" w:lineRule="auto"/>
        <w:ind w:left="3799" w:right="4126"/>
        <w:jc w:val="center"/>
      </w:pPr>
      <w:r>
        <w:rPr/>
        <w:pict>
          <v:group style="position:absolute;margin-left:150.860001pt;margin-top:13.337904pt;width:293.7pt;height:1.45pt;mso-position-horizontal-relative:page;mso-position-vertical-relative:paragraph;z-index:-184696" coordorigin="3017,267" coordsize="5874,29">
            <v:group style="position:absolute;left:3022;top:272;width:5864;height:2" coordorigin="3022,272" coordsize="5864,2">
              <v:shape style="position:absolute;left:3022;top:272;width:5864;height:2" coordorigin="3022,272" coordsize="5864,0" path="m3022,272l8886,272e" filled="false" stroked="true" strokeweight=".47992pt" strokecolor="#000000">
                <v:path arrowok="t"/>
              </v:shape>
            </v:group>
            <v:group style="position:absolute;left:3022;top:291;width:5864;height:2" coordorigin="3022,291" coordsize="5864,2">
              <v:shape style="position:absolute;left:3022;top:291;width:5864;height:2" coordorigin="3022,291" coordsize="5864,0" path="m3022,291l8886,291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860001pt;margin-top:28.087864pt;width:293.7pt;height:1.45pt;mso-position-horizontal-relative:page;mso-position-vertical-relative:paragraph;z-index:-184672" coordorigin="3017,562" coordsize="5874,29">
            <v:group style="position:absolute;left:3022;top:567;width:5864;height:2" coordorigin="3022,567" coordsize="5864,2">
              <v:shape style="position:absolute;left:3022;top:567;width:5864;height:2" coordorigin="3022,567" coordsize="5864,0" path="m3022,567l8886,567e" filled="false" stroked="true" strokeweight=".48pt" strokecolor="#000000">
                <v:path arrowok="t"/>
              </v:shape>
            </v:group>
            <v:group style="position:absolute;left:3022;top:586;width:5864;height:2" coordorigin="3022,586" coordsize="5864,2">
              <v:shape style="position:absolute;left:3022;top:586;width:5864;height:2" coordorigin="3022,586" coordsize="5864,0" path="m3022,586l8886,586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860001pt;margin-top:42.837864pt;width:293.7pt;height:1.5pt;mso-position-horizontal-relative:page;mso-position-vertical-relative:paragraph;z-index:-184648" coordorigin="3017,857" coordsize="5874,30">
            <v:group style="position:absolute;left:3022;top:862;width:5864;height:2" coordorigin="3022,862" coordsize="5864,2">
              <v:shape style="position:absolute;left:3022;top:862;width:5864;height:2" coordorigin="3022,862" coordsize="5864,0" path="m3022,862l8886,862e" filled="false" stroked="true" strokeweight=".48pt" strokecolor="#000000">
                <v:path arrowok="t"/>
              </v:shape>
            </v:group>
            <v:group style="position:absolute;left:3022;top:882;width:5864;height:2" coordorigin="3022,882" coordsize="5864,2">
              <v:shape style="position:absolute;left:3022;top:882;width:5864;height:2" coordorigin="3022,882" coordsize="5864,0" path="m3022,882l8886,882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t>Caña de</w:t>
      </w:r>
      <w:r>
        <w:rPr>
          <w:spacing w:val="-2"/>
        </w:rPr>
        <w:t> </w:t>
      </w:r>
      <w:r>
        <w:rPr/>
        <w:t>Azúcar</w:t>
      </w:r>
      <w:r>
        <w:rPr>
          <w:w w:val="100"/>
        </w:rPr>
        <w:t> </w:t>
      </w:r>
      <w:r>
        <w:rPr/>
        <w:t>Caña</w:t>
      </w:r>
      <w:r>
        <w:rPr>
          <w:spacing w:val="-1"/>
        </w:rPr>
        <w:t> </w:t>
      </w:r>
      <w:r>
        <w:rPr/>
        <w:t>Panelera</w:t>
      </w:r>
      <w:r>
        <w:rPr>
          <w:w w:val="100"/>
        </w:rPr>
        <w:t> </w:t>
      </w:r>
      <w:r>
        <w:rPr/>
        <w:t>Fríjol</w:t>
      </w:r>
    </w:p>
    <w:p>
      <w:pPr>
        <w:pStyle w:val="BodyText"/>
        <w:spacing w:line="278" w:lineRule="auto"/>
        <w:ind w:left="3799" w:right="4149"/>
        <w:jc w:val="center"/>
      </w:pPr>
      <w:r>
        <w:rPr/>
        <w:pict>
          <v:group style="position:absolute;margin-left:150.860046pt;margin-top:13.307905pt;width:293.7pt;height:1.5pt;mso-position-horizontal-relative:page;mso-position-vertical-relative:paragraph;z-index:-184624" coordorigin="3017,266" coordsize="5874,30">
            <v:group style="position:absolute;left:3022;top:271;width:5864;height:2" coordorigin="3022,271" coordsize="5864,2">
              <v:shape style="position:absolute;left:3022;top:271;width:5864;height:2" coordorigin="3022,271" coordsize="5864,0" path="m3022,271l8886,271e" filled="false" stroked="true" strokeweight=".47992pt" strokecolor="#000000">
                <v:path arrowok="t"/>
              </v:shape>
            </v:group>
            <v:group style="position:absolute;left:3022;top:291;width:5864;height:2" coordorigin="3022,291" coordsize="5864,2">
              <v:shape style="position:absolute;left:3022;top:291;width:5864;height:2" coordorigin="3022,291" coordsize="5864,0" path="m3022,291l8886,291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860046pt;margin-top:28.107904pt;width:293.7pt;height:1.45pt;mso-position-horizontal-relative:page;mso-position-vertical-relative:paragraph;z-index:-184600" coordorigin="3017,562" coordsize="5874,29">
            <v:group style="position:absolute;left:3022;top:567;width:5864;height:2" coordorigin="3022,567" coordsize="5864,2">
              <v:shape style="position:absolute;left:3022;top:567;width:5864;height:2" coordorigin="3022,567" coordsize="5864,0" path="m3022,567l8886,567e" filled="false" stroked="true" strokeweight=".47992pt" strokecolor="#000000">
                <v:path arrowok="t"/>
              </v:shape>
            </v:group>
            <v:group style="position:absolute;left:3022;top:586;width:5864;height:2" coordorigin="3022,586" coordsize="5864,2">
              <v:shape style="position:absolute;left:3022;top:586;width:5864;height:2" coordorigin="3022,586" coordsize="5864,0" path="m3022,586l8886,586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110001pt;margin-top:42.857906pt;width:294.45pt;height:1.45pt;mso-position-horizontal-relative:page;mso-position-vertical-relative:paragraph;z-index:-184576" coordorigin="3002,857" coordsize="5889,29">
            <v:group style="position:absolute;left:3007;top:881;width:5879;height:2" coordorigin="3007,881" coordsize="5879,2">
              <v:shape style="position:absolute;left:3007;top:881;width:5879;height:2" coordorigin="3007,881" coordsize="5879,0" path="m3007,881l8886,881e" filled="false" stroked="true" strokeweight=".48pt" strokecolor="#000000">
                <v:path arrowok="t"/>
              </v:shape>
            </v:group>
            <v:group style="position:absolute;left:3007;top:862;width:5879;height:2" coordorigin="3007,862" coordsize="5879,2">
              <v:shape style="position:absolute;left:3007;top:862;width:5879;height:2" coordorigin="3007,862" coordsize="5879,0" path="m3007,862l8886,862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t>Cebolla de</w:t>
      </w:r>
      <w:r>
        <w:rPr>
          <w:spacing w:val="-5"/>
        </w:rPr>
        <w:t> </w:t>
      </w:r>
      <w:r>
        <w:rPr/>
        <w:t>Bulbo</w:t>
      </w:r>
      <w:r>
        <w:rPr>
          <w:w w:val="100"/>
        </w:rPr>
        <w:t> </w:t>
      </w:r>
      <w:r>
        <w:rPr/>
        <w:t>Palma de</w:t>
      </w:r>
      <w:r>
        <w:rPr>
          <w:spacing w:val="-1"/>
        </w:rPr>
        <w:t> </w:t>
      </w:r>
      <w:r>
        <w:rPr/>
        <w:t>Aceite</w:t>
      </w:r>
      <w:r>
        <w:rPr>
          <w:w w:val="100"/>
        </w:rPr>
        <w:t> </w:t>
      </w:r>
      <w:r>
        <w:rPr/>
        <w:t>Leche</w:t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4" w:lineRule="exact"/>
        <w:ind w:right="881"/>
        <w:jc w:val="both"/>
      </w:pPr>
      <w:r>
        <w:rPr/>
        <w:t>Para</w:t>
      </w:r>
      <w:r>
        <w:rPr>
          <w:spacing w:val="35"/>
        </w:rPr>
        <w:t> </w:t>
      </w:r>
      <w:r>
        <w:rPr/>
        <w:t>efectos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trámite</w:t>
      </w:r>
      <w:r>
        <w:rPr>
          <w:spacing w:val="33"/>
        </w:rPr>
        <w:t> </w:t>
      </w:r>
      <w:r>
        <w:rPr/>
        <w:t>del</w:t>
      </w:r>
      <w:r>
        <w:rPr>
          <w:spacing w:val="34"/>
        </w:rPr>
        <w:t> </w:t>
      </w:r>
      <w:r>
        <w:rPr/>
        <w:t>crédito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productores</w:t>
      </w:r>
      <w:r>
        <w:rPr>
          <w:spacing w:val="35"/>
        </w:rPr>
        <w:t> </w:t>
      </w:r>
      <w:r>
        <w:rPr/>
        <w:t>deberán</w:t>
      </w:r>
      <w:r>
        <w:rPr>
          <w:spacing w:val="32"/>
        </w:rPr>
        <w:t> </w:t>
      </w:r>
      <w:r>
        <w:rPr/>
        <w:t>clasificarse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acuerdo</w:t>
      </w:r>
      <w:r>
        <w:rPr>
          <w:w w:val="100"/>
        </w:rPr>
        <w:t> </w:t>
      </w:r>
      <w:r>
        <w:rPr/>
        <w:t>con</w:t>
      </w:r>
      <w:r>
        <w:rPr>
          <w:spacing w:val="30"/>
        </w:rPr>
        <w:t> </w:t>
      </w:r>
      <w:r>
        <w:rPr/>
        <w:t>lo</w:t>
      </w:r>
      <w:r>
        <w:rPr>
          <w:spacing w:val="30"/>
        </w:rPr>
        <w:t> </w:t>
      </w:r>
      <w:r>
        <w:rPr/>
        <w:t>previsto</w:t>
      </w:r>
      <w:r>
        <w:rPr>
          <w:spacing w:val="30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9"/>
        </w:rPr>
        <w:t> </w:t>
      </w:r>
      <w:r>
        <w:rPr/>
        <w:t>Capítulo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del</w:t>
      </w:r>
      <w:r>
        <w:rPr>
          <w:spacing w:val="29"/>
        </w:rPr>
        <w:t> </w:t>
      </w:r>
      <w:r>
        <w:rPr/>
        <w:t>presente</w:t>
      </w:r>
      <w:r>
        <w:rPr>
          <w:spacing w:val="27"/>
        </w:rPr>
        <w:t> </w:t>
      </w:r>
      <w:r>
        <w:rPr/>
        <w:t>Manual.</w:t>
      </w:r>
      <w:r>
        <w:rPr>
          <w:spacing w:val="35"/>
        </w:rPr>
        <w:t> </w:t>
      </w:r>
      <w:r>
        <w:rPr>
          <w:u w:val="single" w:color="000000"/>
        </w:rPr>
        <w:t>Sin</w:t>
      </w:r>
      <w:r>
        <w:rPr>
          <w:spacing w:val="30"/>
          <w:u w:val="single" w:color="000000"/>
        </w:rPr>
        <w:t> </w:t>
      </w:r>
      <w:r>
        <w:rPr>
          <w:u w:val="single" w:color="000000"/>
        </w:rPr>
        <w:t>embargo,</w:t>
      </w:r>
      <w:r>
        <w:rPr>
          <w:spacing w:val="29"/>
          <w:u w:val="single" w:color="000000"/>
        </w:rPr>
        <w:t> </w:t>
      </w:r>
      <w:r>
        <w:rPr>
          <w:u w:val="single" w:color="000000"/>
        </w:rPr>
        <w:t>aquellos</w:t>
      </w:r>
      <w:r>
        <w:rPr>
          <w:spacing w:val="30"/>
          <w:u w:val="single" w:color="000000"/>
        </w:rPr>
        <w:t> </w:t>
      </w:r>
      <w:r>
        <w:rPr>
          <w:u w:val="single" w:color="000000"/>
        </w:rPr>
        <w:t>que</w:t>
      </w:r>
      <w:r>
        <w:rPr>
          <w:spacing w:val="32"/>
          <w:u w:val="single" w:color="000000"/>
        </w:rPr>
        <w:t> </w:t>
      </w:r>
      <w:r>
        <w:rPr>
          <w:u w:val="single" w:color="000000"/>
        </w:rPr>
        <w:t>no</w:t>
      </w:r>
      <w:r>
        <w:rPr/>
      </w:r>
    </w:p>
    <w:p>
      <w:pPr>
        <w:pStyle w:val="BodyText"/>
        <w:spacing w:line="230" w:lineRule="auto"/>
        <w:ind w:right="823"/>
        <w:jc w:val="both"/>
      </w:pPr>
      <w:r>
        <w:rPr>
          <w:rFonts w:ascii="Arial" w:hAnsi="Arial" w:cs="Arial" w:eastAsia="Arial"/>
          <w:w w:val="100"/>
        </w:rPr>
      </w:r>
      <w:r>
        <w:rPr>
          <w:rFonts w:ascii="Arial" w:hAnsi="Arial" w:cs="Arial" w:eastAsia="Arial"/>
          <w:spacing w:val="-62"/>
          <w:w w:val="100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clasif</w:t>
      </w:r>
      <w:r>
        <w:rPr>
          <w:rFonts w:ascii="Arial" w:hAnsi="Arial" w:cs="Arial" w:eastAsia="Arial"/>
          <w:spacing w:val="-59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iq</w:t>
      </w:r>
      <w:r>
        <w:rPr>
          <w:rFonts w:ascii="Arial" w:hAnsi="Arial" w:cs="Arial" w:eastAsia="Arial"/>
          <w:spacing w:val="-60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uen</w:t>
      </w:r>
      <w:r>
        <w:rPr>
          <w:rFonts w:ascii="Arial" w:hAnsi="Arial" w:cs="Arial" w:eastAsia="Arial"/>
          <w:spacing w:val="-2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com</w:t>
      </w:r>
      <w:r>
        <w:rPr>
          <w:rFonts w:ascii="Arial" w:hAnsi="Arial" w:cs="Arial" w:eastAsia="Arial"/>
          <w:spacing w:val="-61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o</w:t>
      </w:r>
      <w:r>
        <w:rPr>
          <w:rFonts w:ascii="Arial" w:hAnsi="Arial" w:cs="Arial" w:eastAsia="Arial"/>
          <w:spacing w:val="-2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peq</w:t>
      </w:r>
      <w:r>
        <w:rPr>
          <w:rFonts w:ascii="Arial" w:hAnsi="Arial" w:cs="Arial" w:eastAsia="Arial"/>
          <w:spacing w:val="-60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ueños</w:t>
      </w:r>
      <w:r>
        <w:rPr>
          <w:rFonts w:ascii="Arial" w:hAnsi="Arial" w:cs="Arial" w:eastAsia="Arial"/>
          <w:spacing w:val="-2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pr</w:t>
      </w:r>
      <w:r>
        <w:rPr>
          <w:rFonts w:ascii="Arial" w:hAnsi="Arial" w:cs="Arial" w:eastAsia="Arial"/>
          <w:spacing w:val="-61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oductor</w:t>
      </w:r>
      <w:r>
        <w:rPr>
          <w:rFonts w:ascii="Arial" w:hAnsi="Arial" w:cs="Arial" w:eastAsia="Arial"/>
          <w:spacing w:val="-61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es</w:t>
      </w:r>
      <w:r>
        <w:rPr>
          <w:rFonts w:ascii="Arial" w:hAnsi="Arial" w:cs="Arial" w:eastAsia="Arial"/>
          <w:spacing w:val="-2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se</w:t>
      </w:r>
      <w:r>
        <w:rPr>
          <w:rFonts w:ascii="Arial" w:hAnsi="Arial" w:cs="Arial" w:eastAsia="Arial"/>
          <w:spacing w:val="-1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denom</w:t>
      </w:r>
      <w:r>
        <w:rPr>
          <w:rFonts w:ascii="Arial" w:hAnsi="Arial" w:cs="Arial" w:eastAsia="Arial"/>
          <w:spacing w:val="-61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inar</w:t>
      </w:r>
      <w:r>
        <w:rPr>
          <w:rFonts w:ascii="Arial" w:hAnsi="Arial" w:cs="Arial" w:eastAsia="Arial"/>
          <w:spacing w:val="-61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án</w:t>
      </w:r>
      <w:r>
        <w:rPr>
          <w:rFonts w:ascii="Arial" w:hAnsi="Arial" w:cs="Arial" w:eastAsia="Arial"/>
          <w:spacing w:val="-2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“</w:t>
      </w:r>
      <w:r>
        <w:rPr>
          <w:rFonts w:ascii="Arial" w:hAnsi="Arial" w:cs="Arial" w:eastAsia="Arial"/>
          <w:spacing w:val="-61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Mediano</w:t>
      </w:r>
      <w:r>
        <w:rPr>
          <w:rFonts w:ascii="Arial" w:hAnsi="Arial" w:cs="Arial" w:eastAsia="Arial"/>
          <w:spacing w:val="-2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Productor</w:t>
      </w:r>
      <w:r>
        <w:rPr>
          <w:rFonts w:ascii="Arial" w:hAnsi="Arial" w:cs="Arial" w:eastAsia="Arial"/>
          <w:spacing w:val="-1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Especial”</w:t>
      </w:r>
      <w:r>
        <w:rPr>
          <w:rFonts w:ascii="Arial" w:hAnsi="Arial" w:cs="Arial" w:eastAsia="Arial"/>
          <w:w w:val="100"/>
          <w:u w:val="single" w:color="000000"/>
        </w:rPr>
        <w:t> </w:t>
      </w:r>
      <w:r>
        <w:rPr>
          <w:rFonts w:ascii="Arial" w:hAnsi="Arial" w:cs="Arial" w:eastAsia="Arial"/>
          <w:w w:val="100"/>
        </w:rPr>
      </w:r>
      <w:r>
        <w:rPr>
          <w:rFonts w:ascii="Arial" w:hAnsi="Arial" w:cs="Arial" w:eastAsia="Arial"/>
          <w:w w:val="100"/>
        </w:rPr>
        <w:t> </w:t>
      </w:r>
      <w:r>
        <w:rPr>
          <w:w w:val="100"/>
        </w:rPr>
      </w:r>
      <w:r>
        <w:rPr>
          <w:u w:val="single" w:color="000000"/>
        </w:rPr>
        <w:t>dado el monto máximo especial de activos previsto en la Ley 1694 de 2013 y 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el</w:t>
      </w:r>
      <w:r>
        <w:rPr>
          <w:w w:val="100"/>
        </w:rPr>
      </w:r>
      <w:r>
        <w:rPr>
          <w:w w:val="100"/>
        </w:rPr>
        <w:t> </w:t>
      </w:r>
      <w:r>
        <w:rPr>
          <w:u w:val="single" w:color="000000"/>
        </w:rPr>
        <w:t>Decreto 355 de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2014</w:t>
      </w:r>
      <w:r>
        <w:rPr/>
        <w:t>.</w:t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spacing w:before="74"/>
        <w:ind w:left="2479" w:right="181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88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pStyle w:val="BodyText"/>
        <w:spacing w:line="225" w:lineRule="auto"/>
        <w:ind w:right="880"/>
        <w:jc w:val="both"/>
      </w:pPr>
      <w:r>
        <w:rPr/>
        <w:t>Los productores deberán demostrar ante el intermediario financiero su continuidad</w:t>
      </w:r>
      <w:r>
        <w:rPr>
          <w:spacing w:val="10"/>
        </w:rPr>
        <w:t> </w:t>
      </w:r>
      <w:r>
        <w:rPr/>
        <w:t>en</w:t>
      </w:r>
      <w:r>
        <w:rPr>
          <w:w w:val="100"/>
        </w:rPr>
        <w:t> </w:t>
      </w:r>
      <w:r>
        <w:rPr/>
        <w:t>la actividad mediante la presentación del proyecto productivo que soporte el pago</w:t>
      </w:r>
      <w:r>
        <w:rPr>
          <w:spacing w:val="48"/>
        </w:rPr>
        <w:t> </w:t>
      </w:r>
      <w:r>
        <w:rPr/>
        <w:t>del</w:t>
      </w:r>
      <w:r>
        <w:rPr>
          <w:w w:val="100"/>
        </w:rPr>
        <w:t> </w:t>
      </w:r>
      <w:r>
        <w:rPr/>
        <w:t>crédito.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2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RECURSOS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Los créditos podrán ser otorgados</w:t>
      </w:r>
      <w:r>
        <w:rPr>
          <w:spacing w:val="-10"/>
        </w:rPr>
        <w:t> </w:t>
      </w:r>
      <w:r>
        <w:rPr/>
        <w:t>con: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32"/>
        </w:numPr>
        <w:tabs>
          <w:tab w:pos="960" w:val="left" w:leader="none"/>
        </w:tabs>
        <w:spacing w:line="268" w:lineRule="exact" w:before="0" w:after="0"/>
        <w:ind w:left="959" w:right="885" w:hanging="29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Recursos de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redescuento.</w:t>
      </w:r>
    </w:p>
    <w:p>
      <w:pPr>
        <w:pStyle w:val="ListParagraph"/>
        <w:numPr>
          <w:ilvl w:val="3"/>
          <w:numId w:val="32"/>
        </w:numPr>
        <w:tabs>
          <w:tab w:pos="960" w:val="left" w:leader="none"/>
        </w:tabs>
        <w:spacing w:line="268" w:lineRule="exact" w:before="0" w:after="0"/>
        <w:ind w:left="959" w:right="885" w:hanging="29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Cartera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sustitutiva.</w:t>
      </w:r>
    </w:p>
    <w:p>
      <w:pPr>
        <w:pStyle w:val="ListParagraph"/>
        <w:numPr>
          <w:ilvl w:val="3"/>
          <w:numId w:val="32"/>
        </w:numPr>
        <w:tabs>
          <w:tab w:pos="960" w:val="left" w:leader="none"/>
        </w:tabs>
        <w:spacing w:line="269" w:lineRule="exact" w:before="0" w:after="0"/>
        <w:ind w:left="959" w:right="885" w:hanging="29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Cartera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agropecuaria.</w:t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2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OBJETO DEL</w:t>
      </w:r>
      <w:r>
        <w:rPr>
          <w:spacing w:val="1"/>
        </w:rPr>
        <w:t> </w:t>
      </w:r>
      <w:r>
        <w:rPr/>
        <w:t>CRÉDITO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25" w:lineRule="auto"/>
        <w:ind w:right="884"/>
        <w:jc w:val="both"/>
      </w:pPr>
      <w:r>
        <w:rPr/>
        <w:t>Financiar el pago del capital de los pasivos correspondientes a insumos</w:t>
      </w:r>
      <w:r>
        <w:rPr>
          <w:spacing w:val="18"/>
        </w:rPr>
        <w:t> </w:t>
      </w:r>
      <w:r>
        <w:rPr/>
        <w:t>directamente</w:t>
      </w:r>
      <w:r>
        <w:rPr>
          <w:w w:val="100"/>
        </w:rPr>
        <w:t> </w:t>
      </w:r>
      <w:r>
        <w:rPr/>
        <w:t>relacionados con la actividad agropecuaria o pesquera, asumidos por los</w:t>
      </w:r>
      <w:r>
        <w:rPr>
          <w:spacing w:val="21"/>
        </w:rPr>
        <w:t> </w:t>
      </w:r>
      <w:r>
        <w:rPr/>
        <w:t>productores</w:t>
      </w:r>
      <w:r>
        <w:rPr>
          <w:w w:val="100"/>
        </w:rPr>
        <w:t> </w:t>
      </w:r>
      <w:r>
        <w:rPr/>
        <w:t>con proveedores de insumos agropecuarios o</w:t>
      </w:r>
      <w:r>
        <w:rPr>
          <w:spacing w:val="-9"/>
        </w:rPr>
        <w:t> </w:t>
      </w:r>
      <w:r>
        <w:rPr/>
        <w:t>pesqueros.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exact"/>
        <w:ind w:right="887"/>
        <w:jc w:val="both"/>
      </w:pPr>
      <w:r>
        <w:rPr/>
        <w:t>Los</w:t>
      </w:r>
      <w:r>
        <w:rPr>
          <w:spacing w:val="22"/>
        </w:rPr>
        <w:t> </w:t>
      </w:r>
      <w:r>
        <w:rPr/>
        <w:t>referidos</w:t>
      </w:r>
      <w:r>
        <w:rPr>
          <w:spacing w:val="22"/>
        </w:rPr>
        <w:t> </w:t>
      </w:r>
      <w:r>
        <w:rPr/>
        <w:t>pasivos</w:t>
      </w:r>
      <w:r>
        <w:rPr>
          <w:spacing w:val="22"/>
        </w:rPr>
        <w:t> </w:t>
      </w:r>
      <w:r>
        <w:rPr/>
        <w:t>deberán</w:t>
      </w:r>
      <w:r>
        <w:rPr>
          <w:spacing w:val="22"/>
        </w:rPr>
        <w:t> </w:t>
      </w:r>
      <w:r>
        <w:rPr/>
        <w:t>haber</w:t>
      </w:r>
      <w:r>
        <w:rPr>
          <w:spacing w:val="21"/>
        </w:rPr>
        <w:t> </w:t>
      </w:r>
      <w:r>
        <w:rPr/>
        <w:t>sido</w:t>
      </w:r>
      <w:r>
        <w:rPr>
          <w:spacing w:val="22"/>
        </w:rPr>
        <w:t> </w:t>
      </w:r>
      <w:r>
        <w:rPr/>
        <w:t>adquiridos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posterioridad</w:t>
      </w:r>
      <w:r>
        <w:rPr>
          <w:spacing w:val="18"/>
        </w:rPr>
        <w:t> </w:t>
      </w:r>
      <w:r>
        <w:rPr/>
        <w:t>al</w:t>
      </w:r>
      <w:r>
        <w:rPr>
          <w:spacing w:val="21"/>
        </w:rPr>
        <w:t> </w:t>
      </w:r>
      <w:r>
        <w:rPr/>
        <w:t>1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enero</w:t>
      </w:r>
      <w:r>
        <w:rPr>
          <w:w w:val="100"/>
        </w:rPr>
        <w:t> </w:t>
      </w:r>
      <w:r>
        <w:rPr/>
        <w:t>de 2012 y haberse encontrado vencidos al 31 de agosto de</w:t>
      </w:r>
      <w:r>
        <w:rPr>
          <w:spacing w:val="-10"/>
        </w:rPr>
        <w:t> </w:t>
      </w:r>
      <w:r>
        <w:rPr/>
        <w:t>2013.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right="883"/>
        <w:jc w:val="both"/>
      </w:pPr>
      <w:r>
        <w:rPr/>
        <w:t>Para</w:t>
      </w:r>
      <w:r>
        <w:rPr>
          <w:spacing w:val="52"/>
        </w:rPr>
        <w:t> </w:t>
      </w:r>
      <w:r>
        <w:rPr/>
        <w:t>los</w:t>
      </w:r>
      <w:r>
        <w:rPr>
          <w:spacing w:val="52"/>
        </w:rPr>
        <w:t> </w:t>
      </w:r>
      <w:r>
        <w:rPr/>
        <w:t>anteriores</w:t>
      </w:r>
      <w:r>
        <w:rPr>
          <w:spacing w:val="52"/>
        </w:rPr>
        <w:t> </w:t>
      </w:r>
      <w:r>
        <w:rPr/>
        <w:t>efectos,</w:t>
      </w:r>
      <w:r>
        <w:rPr>
          <w:spacing w:val="53"/>
        </w:rPr>
        <w:t> </w:t>
      </w:r>
      <w:r>
        <w:rPr/>
        <w:t>se</w:t>
      </w:r>
      <w:r>
        <w:rPr>
          <w:spacing w:val="52"/>
        </w:rPr>
        <w:t> </w:t>
      </w:r>
      <w:r>
        <w:rPr/>
        <w:t>entiende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"pasivos</w:t>
      </w:r>
      <w:r>
        <w:rPr>
          <w:spacing w:val="52"/>
        </w:rPr>
        <w:t> </w:t>
      </w:r>
      <w:r>
        <w:rPr/>
        <w:t>correspondientes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insumos</w:t>
      </w:r>
      <w:r>
        <w:rPr>
          <w:w w:val="100"/>
        </w:rPr>
        <w:t> </w:t>
      </w:r>
      <w:r>
        <w:rPr/>
        <w:t>directamente relacionados con la actividad agropecuaria o pesquera",</w:t>
      </w:r>
      <w:r>
        <w:rPr>
          <w:spacing w:val="52"/>
        </w:rPr>
        <w:t> </w:t>
      </w:r>
      <w:r>
        <w:rPr/>
        <w:t>los</w:t>
      </w:r>
      <w:r>
        <w:rPr>
          <w:w w:val="100"/>
        </w:rPr>
        <w:t> </w:t>
      </w:r>
      <w:r>
        <w:rPr/>
        <w:t>correspondientes a fertilizantes, plaguicidas, insecticidas, fungicidas,</w:t>
      </w:r>
      <w:r>
        <w:rPr>
          <w:spacing w:val="36"/>
        </w:rPr>
        <w:t> </w:t>
      </w:r>
      <w:r>
        <w:rPr/>
        <w:t>herbicidas,</w:t>
      </w:r>
      <w:r>
        <w:rPr>
          <w:w w:val="100"/>
        </w:rPr>
        <w:t> </w:t>
      </w:r>
      <w:r>
        <w:rPr/>
        <w:t>correctivos,</w:t>
      </w:r>
      <w:r>
        <w:rPr>
          <w:spacing w:val="49"/>
        </w:rPr>
        <w:t> </w:t>
      </w:r>
      <w:r>
        <w:rPr/>
        <w:t>medicamentos</w:t>
      </w:r>
      <w:r>
        <w:rPr>
          <w:spacing w:val="48"/>
        </w:rPr>
        <w:t> </w:t>
      </w:r>
      <w:r>
        <w:rPr/>
        <w:t>veterinarios,</w:t>
      </w:r>
      <w:r>
        <w:rPr>
          <w:spacing w:val="47"/>
        </w:rPr>
        <w:t> </w:t>
      </w:r>
      <w:r>
        <w:rPr/>
        <w:t>abonos,</w:t>
      </w:r>
      <w:r>
        <w:rPr>
          <w:spacing w:val="47"/>
        </w:rPr>
        <w:t> </w:t>
      </w:r>
      <w:r>
        <w:rPr/>
        <w:t>semillas</w:t>
      </w:r>
      <w:r>
        <w:rPr>
          <w:spacing w:val="48"/>
        </w:rPr>
        <w:t> </w:t>
      </w:r>
      <w:r>
        <w:rPr/>
        <w:t>y</w:t>
      </w:r>
      <w:r>
        <w:rPr>
          <w:spacing w:val="46"/>
        </w:rPr>
        <w:t> </w:t>
      </w:r>
      <w:r>
        <w:rPr/>
        <w:t>material</w:t>
      </w:r>
      <w:r>
        <w:rPr>
          <w:spacing w:val="48"/>
        </w:rPr>
        <w:t> </w:t>
      </w:r>
      <w:r>
        <w:rPr/>
        <w:t>producto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w w:val="100"/>
        </w:rPr>
        <w:t> </w:t>
      </w:r>
      <w:r>
        <w:rPr/>
        <w:t>biotecnología.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auto"/>
        <w:ind w:right="884"/>
        <w:jc w:val="both"/>
      </w:pPr>
      <w:r>
        <w:rPr/>
        <w:t>Como condición para su otorgamiento, los intermediarios financieros</w:t>
      </w:r>
      <w:r>
        <w:rPr>
          <w:spacing w:val="5"/>
        </w:rPr>
        <w:t> </w:t>
      </w:r>
      <w:r>
        <w:rPr/>
        <w:t>deberán</w:t>
      </w:r>
      <w:r>
        <w:rPr>
          <w:w w:val="100"/>
        </w:rPr>
        <w:t> </w:t>
      </w:r>
      <w:r>
        <w:rPr/>
        <w:t>establecer el mecanismo que asegure que el productor beneficiario del crédito</w:t>
      </w:r>
      <w:r>
        <w:rPr>
          <w:spacing w:val="7"/>
        </w:rPr>
        <w:t> </w:t>
      </w:r>
      <w:r>
        <w:rPr/>
        <w:t>autorice</w:t>
      </w:r>
      <w:r>
        <w:rPr>
          <w:w w:val="100"/>
        </w:rPr>
        <w:t> </w:t>
      </w:r>
      <w:r>
        <w:rPr/>
        <w:t>que el desembolso del mismo se efectúe directamente al proveedor de insumos,</w:t>
      </w:r>
      <w:r>
        <w:rPr>
          <w:spacing w:val="31"/>
        </w:rPr>
        <w:t> </w:t>
      </w:r>
      <w:r>
        <w:rPr/>
        <w:t>quien</w:t>
      </w:r>
      <w:r>
        <w:rPr>
          <w:w w:val="100"/>
        </w:rPr>
        <w:t> </w:t>
      </w:r>
      <w:r>
        <w:rPr/>
        <w:t>deberá expedir certificación del pago</w:t>
      </w:r>
      <w:r>
        <w:rPr>
          <w:spacing w:val="-13"/>
        </w:rPr>
        <w:t> </w:t>
      </w:r>
      <w:r>
        <w:rPr/>
        <w:t>efectuado.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2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SOPORTES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879"/>
        <w:jc w:val="both"/>
      </w:pPr>
      <w:r>
        <w:rPr/>
        <w:t>Además de los previstos en la normatividad expedida por la</w:t>
      </w:r>
      <w:r>
        <w:rPr>
          <w:spacing w:val="33"/>
        </w:rPr>
        <w:t> </w:t>
      </w:r>
      <w:r>
        <w:rPr/>
        <w:t>Superintendencia</w:t>
      </w:r>
      <w:r>
        <w:rPr>
          <w:w w:val="100"/>
        </w:rPr>
        <w:t> </w:t>
      </w:r>
      <w:r>
        <w:rPr/>
        <w:t>Financiera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Colombia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demás</w:t>
      </w:r>
      <w:r>
        <w:rPr>
          <w:spacing w:val="28"/>
        </w:rPr>
        <w:t> </w:t>
      </w:r>
      <w:r>
        <w:rPr/>
        <w:t>disposiciones</w:t>
      </w:r>
      <w:r>
        <w:rPr>
          <w:spacing w:val="28"/>
        </w:rPr>
        <w:t> </w:t>
      </w:r>
      <w:r>
        <w:rPr/>
        <w:t>aplicables,</w:t>
      </w:r>
      <w:r>
        <w:rPr>
          <w:spacing w:val="29"/>
        </w:rPr>
        <w:t> </w:t>
      </w:r>
      <w:r>
        <w:rPr/>
        <w:t>así</w:t>
      </w:r>
      <w:r>
        <w:rPr>
          <w:spacing w:val="24"/>
        </w:rPr>
        <w:t> </w:t>
      </w:r>
      <w:r>
        <w:rPr/>
        <w:t>como</w:t>
      </w:r>
      <w:r>
        <w:rPr>
          <w:spacing w:val="29"/>
        </w:rPr>
        <w:t> </w:t>
      </w:r>
      <w:r>
        <w:rPr/>
        <w:t>los</w:t>
      </w:r>
      <w:r>
        <w:rPr>
          <w:spacing w:val="30"/>
        </w:rPr>
        <w:t> </w:t>
      </w:r>
      <w:r>
        <w:rPr/>
        <w:t>exigidos</w:t>
      </w:r>
      <w:r>
        <w:rPr>
          <w:spacing w:val="28"/>
        </w:rPr>
        <w:t> </w:t>
      </w:r>
      <w:r>
        <w:rPr/>
        <w:t>en</w:t>
      </w:r>
      <w:r>
        <w:rPr>
          <w:w w:val="100"/>
        </w:rPr>
        <w:t> </w:t>
      </w:r>
      <w:r>
        <w:rPr/>
        <w:t>este</w:t>
      </w:r>
      <w:r>
        <w:rPr>
          <w:spacing w:val="25"/>
        </w:rPr>
        <w:t> </w:t>
      </w:r>
      <w:r>
        <w:rPr/>
        <w:t>Manual,</w:t>
      </w:r>
      <w:r>
        <w:rPr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/>
        <w:t>intermediarios</w:t>
      </w:r>
      <w:r>
        <w:rPr>
          <w:spacing w:val="22"/>
        </w:rPr>
        <w:t> </w:t>
      </w:r>
      <w:r>
        <w:rPr/>
        <w:t>financieros</w:t>
      </w:r>
      <w:r>
        <w:rPr>
          <w:spacing w:val="25"/>
        </w:rPr>
        <w:t> </w:t>
      </w:r>
      <w:r>
        <w:rPr/>
        <w:t>deberán</w:t>
      </w:r>
      <w:r>
        <w:rPr>
          <w:spacing w:val="25"/>
        </w:rPr>
        <w:t> </w:t>
      </w:r>
      <w:r>
        <w:rPr/>
        <w:t>exigir</w:t>
      </w:r>
      <w:r>
        <w:rPr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/>
        <w:t>siguientes</w:t>
      </w:r>
      <w:r>
        <w:rPr>
          <w:spacing w:val="25"/>
        </w:rPr>
        <w:t> </w:t>
      </w:r>
      <w:r>
        <w:rPr/>
        <w:t>soportes</w:t>
      </w:r>
      <w:r>
        <w:rPr>
          <w:spacing w:val="25"/>
        </w:rPr>
        <w:t> </w:t>
      </w:r>
      <w:r>
        <w:rPr/>
        <w:t>de</w:t>
      </w:r>
      <w:r>
        <w:rPr>
          <w:w w:val="100"/>
        </w:rPr>
        <w:t> </w:t>
      </w:r>
      <w:r>
        <w:rPr/>
        <w:t>los pasivos con los proveedores de</w:t>
      </w:r>
      <w:r>
        <w:rPr>
          <w:spacing w:val="-11"/>
        </w:rPr>
        <w:t> </w:t>
      </w:r>
      <w:r>
        <w:rPr/>
        <w:t>insumos:</w:t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3"/>
          <w:numId w:val="32"/>
        </w:numPr>
        <w:tabs>
          <w:tab w:pos="948" w:val="left" w:leader="none"/>
        </w:tabs>
        <w:spacing w:line="238" w:lineRule="exact" w:before="0" w:after="0"/>
        <w:ind w:left="959" w:right="885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simple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facturas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insumas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agropecuarios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canceladas,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cuales deben cumplir con las normas comerciales y tributarias vigentes.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conservará,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archivos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solicitud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las referidas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facturas.</w:t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3"/>
          <w:numId w:val="32"/>
        </w:numPr>
        <w:tabs>
          <w:tab w:pos="948" w:val="left" w:leader="none"/>
        </w:tabs>
        <w:spacing w:line="242" w:lineRule="exact" w:before="0" w:after="0"/>
        <w:ind w:left="959" w:right="881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Documento suscrito por el productor. Los productores acreditarán la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veracidad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facturas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presenten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acceder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nuevo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mecanismo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mediante documento escrito. La afirmación que se haga en el mismo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entenderá hecha bajo la gravedad del juramento conforme lo establecido en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Decreto 019 de 2012. Si se demostrare que lo manifestado en este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documento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 falso ello acarreará todas las sanciones previstas por la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Ley.</w:t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2479" w:right="260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89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pStyle w:val="ListParagraph"/>
        <w:numPr>
          <w:ilvl w:val="3"/>
          <w:numId w:val="32"/>
        </w:numPr>
        <w:tabs>
          <w:tab w:pos="948" w:val="left" w:leader="none"/>
        </w:tabs>
        <w:spacing w:line="242" w:lineRule="exact" w:before="20" w:after="0"/>
        <w:ind w:left="959" w:right="885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Certificación del Revisor Fiscal o del profesional competente de la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Casa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Comercial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atendiendo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naturaleza.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este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documento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constatar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existencia de la deuda por los conceptos señalados en el numeral 5.11.3 y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garantías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respaldan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dichas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obligaciones.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ello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Revisor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Fiscal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deberá adjuntar además, copia de la tarjeta profesional y certificado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antecedentes disciplinarios expedido por la Junta Central de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Contadores.</w:t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left="959" w:right="885"/>
        <w:jc w:val="both"/>
      </w:pPr>
      <w:r>
        <w:rPr/>
        <w:t>Cuando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Casa</w:t>
      </w:r>
      <w:r>
        <w:rPr>
          <w:spacing w:val="38"/>
        </w:rPr>
        <w:t> </w:t>
      </w:r>
      <w:r>
        <w:rPr/>
        <w:t>Comercial</w:t>
      </w:r>
      <w:r>
        <w:rPr>
          <w:spacing w:val="35"/>
        </w:rPr>
        <w:t> </w:t>
      </w:r>
      <w:r>
        <w:rPr/>
        <w:t>adelante</w:t>
      </w:r>
      <w:r>
        <w:rPr>
          <w:spacing w:val="36"/>
        </w:rPr>
        <w:t> </w:t>
      </w:r>
      <w:r>
        <w:rPr/>
        <w:t>su</w:t>
      </w:r>
      <w:r>
        <w:rPr>
          <w:spacing w:val="36"/>
        </w:rPr>
        <w:t> </w:t>
      </w:r>
      <w:r>
        <w:rPr/>
        <w:t>actividad</w:t>
      </w:r>
      <w:r>
        <w:rPr>
          <w:spacing w:val="36"/>
        </w:rPr>
        <w:t> </w:t>
      </w:r>
      <w:r>
        <w:rPr/>
        <w:t>como</w:t>
      </w:r>
      <w:r>
        <w:rPr>
          <w:spacing w:val="36"/>
        </w:rPr>
        <w:t> </w:t>
      </w:r>
      <w:r>
        <w:rPr/>
        <w:t>persona</w:t>
      </w:r>
      <w:r>
        <w:rPr>
          <w:spacing w:val="36"/>
        </w:rPr>
        <w:t> </w:t>
      </w:r>
      <w:r>
        <w:rPr/>
        <w:t>natural</w:t>
      </w:r>
      <w:r>
        <w:rPr>
          <w:spacing w:val="35"/>
        </w:rPr>
        <w:t> </w:t>
      </w:r>
      <w:r>
        <w:rPr/>
        <w:t>o</w:t>
      </w:r>
      <w:r>
        <w:rPr>
          <w:spacing w:val="36"/>
        </w:rPr>
        <w:t> </w:t>
      </w:r>
      <w:r>
        <w:rPr/>
        <w:t>la</w:t>
      </w:r>
      <w:r>
        <w:rPr>
          <w:w w:val="100"/>
        </w:rPr>
        <w:t> </w:t>
      </w:r>
      <w:r>
        <w:rPr/>
        <w:t>persona jurídica no este obligada a contar con Revisor Fiscal,</w:t>
      </w:r>
      <w:r>
        <w:rPr>
          <w:spacing w:val="53"/>
        </w:rPr>
        <w:t> </w:t>
      </w:r>
      <w:r>
        <w:rPr/>
        <w:t>dicha</w:t>
      </w:r>
      <w:r>
        <w:rPr>
          <w:w w:val="100"/>
        </w:rPr>
        <w:t> </w:t>
      </w:r>
      <w:r>
        <w:rPr/>
        <w:t>certificación deberá ser expedida por un Contador Público debidamente</w:t>
      </w:r>
      <w:r>
        <w:rPr>
          <w:spacing w:val="6"/>
        </w:rPr>
        <w:t> </w:t>
      </w:r>
      <w:r>
        <w:rPr/>
        <w:t>inscrito</w:t>
      </w:r>
      <w:r>
        <w:rPr>
          <w:w w:val="100"/>
        </w:rPr>
        <w:t> </w:t>
      </w:r>
      <w:r>
        <w:rPr/>
        <w:t>ante la Junta Central de</w:t>
      </w:r>
      <w:r>
        <w:rPr>
          <w:spacing w:val="-10"/>
        </w:rPr>
        <w:t> </w:t>
      </w:r>
      <w:r>
        <w:rPr/>
        <w:t>Contadores.</w:t>
      </w: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3"/>
          <w:numId w:val="32"/>
        </w:numPr>
        <w:tabs>
          <w:tab w:pos="948" w:val="left" w:leader="none"/>
        </w:tabs>
        <w:spacing w:line="224" w:lineRule="exact" w:before="0" w:after="0"/>
        <w:ind w:left="959" w:right="884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Certificado de existencia y representación legal o matrícula mercantil,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proveedor de insumos y del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productor.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2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GARANTÍAS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2" w:lineRule="auto"/>
        <w:ind w:right="864"/>
        <w:jc w:val="both"/>
      </w:pPr>
      <w:r>
        <w:rPr/>
        <w:t>En</w:t>
      </w:r>
      <w:r>
        <w:rPr>
          <w:spacing w:val="37"/>
        </w:rPr>
        <w:t> </w:t>
      </w:r>
      <w:r>
        <w:rPr/>
        <w:t>materia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garantías</w:t>
      </w:r>
      <w:r>
        <w:rPr>
          <w:spacing w:val="38"/>
        </w:rPr>
        <w:t> </w:t>
      </w:r>
      <w:r>
        <w:rPr/>
        <w:t>los</w:t>
      </w:r>
      <w:r>
        <w:rPr>
          <w:spacing w:val="37"/>
        </w:rPr>
        <w:t> </w:t>
      </w:r>
      <w:r>
        <w:rPr/>
        <w:t>créditos</w:t>
      </w:r>
      <w:r>
        <w:rPr>
          <w:spacing w:val="35"/>
        </w:rPr>
        <w:t> </w:t>
      </w:r>
      <w:r>
        <w:rPr/>
        <w:t>se</w:t>
      </w:r>
      <w:r>
        <w:rPr>
          <w:spacing w:val="37"/>
        </w:rPr>
        <w:t> </w:t>
      </w:r>
      <w:r>
        <w:rPr/>
        <w:t>ajustarán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condiciones</w:t>
      </w:r>
      <w:r>
        <w:rPr>
          <w:spacing w:val="37"/>
        </w:rPr>
        <w:t> </w:t>
      </w:r>
      <w:r>
        <w:rPr/>
        <w:t>exigidas</w:t>
      </w:r>
      <w:r>
        <w:rPr>
          <w:spacing w:val="38"/>
        </w:rPr>
        <w:t> </w:t>
      </w:r>
      <w:r>
        <w:rPr/>
        <w:t>por</w:t>
      </w:r>
      <w:r>
        <w:rPr>
          <w:spacing w:val="39"/>
        </w:rPr>
        <w:t> </w:t>
      </w:r>
      <w:r>
        <w:rPr/>
        <w:t>el</w:t>
      </w:r>
      <w:r>
        <w:rPr>
          <w:w w:val="100"/>
        </w:rPr>
        <w:t> </w:t>
      </w:r>
      <w:r>
        <w:rPr/>
        <w:t>intermediario</w:t>
      </w:r>
      <w:r>
        <w:rPr>
          <w:spacing w:val="36"/>
        </w:rPr>
        <w:t> </w:t>
      </w:r>
      <w:r>
        <w:rPr/>
        <w:t>financiero.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este</w:t>
      </w:r>
      <w:r>
        <w:rPr>
          <w:spacing w:val="40"/>
        </w:rPr>
        <w:t> </w:t>
      </w:r>
      <w:r>
        <w:rPr/>
        <w:t>sentido,</w:t>
      </w:r>
      <w:r>
        <w:rPr>
          <w:spacing w:val="40"/>
        </w:rPr>
        <w:t> </w:t>
      </w:r>
      <w:r>
        <w:rPr/>
        <w:t>deberán</w:t>
      </w:r>
      <w:r>
        <w:rPr>
          <w:spacing w:val="38"/>
        </w:rPr>
        <w:t> </w:t>
      </w:r>
      <w:r>
        <w:rPr/>
        <w:t>endosarse</w:t>
      </w:r>
      <w:r>
        <w:rPr>
          <w:spacing w:val="39"/>
        </w:rPr>
        <w:t> </w:t>
      </w:r>
      <w:r>
        <w:rPr/>
        <w:t>las</w:t>
      </w:r>
      <w:r>
        <w:rPr>
          <w:spacing w:val="36"/>
        </w:rPr>
        <w:t> </w:t>
      </w:r>
      <w:r>
        <w:rPr/>
        <w:t>garantías</w:t>
      </w:r>
      <w:r>
        <w:rPr>
          <w:spacing w:val="39"/>
        </w:rPr>
        <w:t> </w:t>
      </w:r>
      <w:r>
        <w:rPr/>
        <w:t>vigentes</w:t>
      </w:r>
      <w:r>
        <w:rPr>
          <w:w w:val="100"/>
        </w:rPr>
        <w:t> </w:t>
      </w:r>
      <w:r>
        <w:rPr/>
        <w:t>con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casas</w:t>
      </w:r>
      <w:r>
        <w:rPr>
          <w:spacing w:val="20"/>
        </w:rPr>
        <w:t> </w:t>
      </w:r>
      <w:r>
        <w:rPr/>
        <w:t>comerciales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intermediarios</w:t>
      </w:r>
      <w:r>
        <w:rPr>
          <w:spacing w:val="17"/>
        </w:rPr>
        <w:t> </w:t>
      </w:r>
      <w:r>
        <w:rPr/>
        <w:t>financieros.</w:t>
      </w:r>
      <w:r>
        <w:rPr>
          <w:spacing w:val="21"/>
        </w:rPr>
        <w:t> </w:t>
      </w:r>
      <w:r>
        <w:rPr/>
        <w:t>En</w:t>
      </w:r>
      <w:r>
        <w:rPr>
          <w:spacing w:val="19"/>
        </w:rPr>
        <w:t> </w:t>
      </w:r>
      <w:r>
        <w:rPr/>
        <w:t>caso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ser</w:t>
      </w:r>
      <w:r>
        <w:rPr>
          <w:spacing w:val="20"/>
        </w:rPr>
        <w:t> </w:t>
      </w:r>
      <w:r>
        <w:rPr/>
        <w:t>necesario</w:t>
      </w:r>
      <w:r>
        <w:rPr>
          <w:w w:val="100"/>
        </w:rPr>
        <w:t> </w:t>
      </w:r>
      <w:r>
        <w:rPr/>
        <w:t>garantía complementaria y previa certificación del Revisor Fiscal o del</w:t>
      </w:r>
      <w:r>
        <w:rPr>
          <w:spacing w:val="-10"/>
        </w:rPr>
        <w:t> </w:t>
      </w:r>
      <w:r>
        <w:rPr/>
        <w:t>profesional</w:t>
      </w:r>
      <w:r>
        <w:rPr>
          <w:w w:val="100"/>
        </w:rPr>
        <w:t> </w:t>
      </w:r>
      <w:r>
        <w:rPr/>
        <w:t>competente de la Casa Comercial atendiendo su naturaleza (acorde a lo señalado</w:t>
      </w:r>
      <w:r>
        <w:rPr>
          <w:spacing w:val="50"/>
        </w:rPr>
        <w:t> </w:t>
      </w:r>
      <w:r>
        <w:rPr/>
        <w:t>en</w:t>
      </w:r>
      <w:r>
        <w:rPr>
          <w:w w:val="100"/>
        </w:rPr>
        <w:t> </w:t>
      </w:r>
      <w:r>
        <w:rPr/>
        <w:t>el numeral 5.11.4), el crédito podrá contar con garantía FAG ordinaria de hasta</w:t>
      </w:r>
      <w:r>
        <w:rPr>
          <w:spacing w:val="9"/>
        </w:rPr>
        <w:t> </w:t>
      </w:r>
      <w:r>
        <w:rPr/>
        <w:t>el</w:t>
      </w:r>
      <w:r>
        <w:rPr>
          <w:w w:val="100"/>
        </w:rPr>
        <w:t> </w:t>
      </w:r>
      <w:r>
        <w:rPr/>
        <w:t>cincuenta por ciento (50%) del capital del crédito, y la comisión a cobrar por el</w:t>
      </w:r>
      <w:r>
        <w:rPr>
          <w:spacing w:val="3"/>
        </w:rPr>
        <w:t> </w:t>
      </w:r>
      <w:r>
        <w:rPr/>
        <w:t>servicio</w:t>
      </w:r>
      <w:r>
        <w:rPr>
          <w:w w:val="100"/>
        </w:rPr>
        <w:t> </w:t>
      </w:r>
      <w:r>
        <w:rPr/>
        <w:t>de la garantía será la correspondiente al respectivo tipo de</w:t>
      </w:r>
      <w:r>
        <w:rPr>
          <w:spacing w:val="-19"/>
        </w:rPr>
        <w:t> </w:t>
      </w:r>
      <w:r>
        <w:rPr/>
        <w:t>productor.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2"/>
          <w:numId w:val="32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CONDICIONES</w:t>
      </w:r>
      <w:r>
        <w:rPr>
          <w:spacing w:val="-1"/>
        </w:rPr>
        <w:t> </w:t>
      </w:r>
      <w:r>
        <w:rPr/>
        <w:t>FINANCIERAS: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2" w:lineRule="exact"/>
        <w:ind w:right="884"/>
        <w:jc w:val="both"/>
      </w:pPr>
      <w:r>
        <w:rPr>
          <w:rFonts w:ascii="Arial" w:hAnsi="Arial"/>
          <w:b/>
        </w:rPr>
        <w:t>Tasa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interés:</w:t>
      </w:r>
      <w:r>
        <w:rPr>
          <w:rFonts w:ascii="Arial" w:hAnsi="Arial"/>
          <w:b/>
          <w:spacing w:val="15"/>
        </w:rPr>
        <w:t> </w:t>
      </w:r>
      <w:r>
        <w:rPr/>
        <w:t>Las</w:t>
      </w:r>
      <w:r>
        <w:rPr>
          <w:spacing w:val="12"/>
        </w:rPr>
        <w:t> </w:t>
      </w:r>
      <w:r>
        <w:rPr/>
        <w:t>tasas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interés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4"/>
        </w:rPr>
        <w:t> </w:t>
      </w:r>
      <w:r>
        <w:rPr/>
        <w:t>aplicarán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créditos</w:t>
      </w:r>
      <w:r>
        <w:rPr>
          <w:spacing w:val="11"/>
        </w:rPr>
        <w:t> </w:t>
      </w:r>
      <w:r>
        <w:rPr/>
        <w:t>serán</w:t>
      </w:r>
      <w:r>
        <w:rPr>
          <w:spacing w:val="14"/>
        </w:rPr>
        <w:t> </w:t>
      </w:r>
      <w:r>
        <w:rPr/>
        <w:t>las</w:t>
      </w:r>
      <w:r>
        <w:rPr>
          <w:spacing w:val="11"/>
        </w:rPr>
        <w:t> </w:t>
      </w:r>
      <w:r>
        <w:rPr/>
        <w:t>tasas</w:t>
      </w:r>
      <w:r>
        <w:rPr>
          <w:w w:val="100"/>
        </w:rPr>
        <w:t> </w:t>
      </w:r>
      <w:r>
        <w:rPr/>
        <w:t>establecidas</w:t>
      </w:r>
      <w:r>
        <w:rPr>
          <w:spacing w:val="52"/>
        </w:rPr>
        <w:t> </w:t>
      </w:r>
      <w:r>
        <w:rPr/>
        <w:t>para</w:t>
      </w:r>
      <w:r>
        <w:rPr>
          <w:spacing w:val="52"/>
        </w:rPr>
        <w:t> </w:t>
      </w:r>
      <w:r>
        <w:rPr/>
        <w:t>los</w:t>
      </w:r>
      <w:r>
        <w:rPr>
          <w:spacing w:val="52"/>
        </w:rPr>
        <w:t> </w:t>
      </w:r>
      <w:r>
        <w:rPr/>
        <w:t>créditos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condiciones</w:t>
      </w:r>
      <w:r>
        <w:rPr>
          <w:spacing w:val="49"/>
        </w:rPr>
        <w:t> </w:t>
      </w:r>
      <w:r>
        <w:rPr/>
        <w:t>ordinarias</w:t>
      </w:r>
      <w:r>
        <w:rPr>
          <w:spacing w:val="52"/>
        </w:rPr>
        <w:t> </w:t>
      </w:r>
      <w:r>
        <w:rPr/>
        <w:t>previstos</w:t>
      </w:r>
      <w:r>
        <w:rPr>
          <w:spacing w:val="52"/>
        </w:rPr>
        <w:t> </w:t>
      </w:r>
      <w:r>
        <w:rPr/>
        <w:t>en</w:t>
      </w:r>
      <w:r>
        <w:rPr>
          <w:spacing w:val="49"/>
        </w:rPr>
        <w:t> </w:t>
      </w:r>
      <w:r>
        <w:rPr/>
        <w:t>este</w:t>
      </w:r>
      <w:r>
        <w:rPr>
          <w:spacing w:val="52"/>
        </w:rPr>
        <w:t> </w:t>
      </w:r>
      <w:r>
        <w:rPr/>
        <w:t>Manual</w:t>
      </w:r>
      <w:r>
        <w:rPr>
          <w:w w:val="100"/>
        </w:rPr>
        <w:t> </w:t>
      </w:r>
      <w:r>
        <w:rPr/>
        <w:t>según el tipo de productor de conformidad con el cuadro 1.1. del anexo III del</w:t>
      </w:r>
      <w:r>
        <w:rPr>
          <w:spacing w:val="53"/>
        </w:rPr>
        <w:t> </w:t>
      </w:r>
      <w:r>
        <w:rPr/>
        <w:t>Capítulo</w:t>
      </w:r>
      <w:r>
        <w:rPr>
          <w:w w:val="100"/>
        </w:rPr>
        <w:t> </w:t>
      </w:r>
      <w:r>
        <w:rPr/>
        <w:t>I.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2" w:lineRule="auto"/>
        <w:ind w:right="879"/>
        <w:jc w:val="both"/>
      </w:pPr>
      <w:r>
        <w:rPr>
          <w:rFonts w:ascii="Arial" w:hAnsi="Arial"/>
          <w:b/>
        </w:rPr>
        <w:t>Amortización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2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deuda:</w:t>
      </w:r>
      <w:r>
        <w:rPr>
          <w:rFonts w:ascii="Arial" w:hAnsi="Arial"/>
          <w:b/>
          <w:spacing w:val="38"/>
        </w:rPr>
        <w:t> </w:t>
      </w:r>
      <w:r>
        <w:rPr/>
        <w:t>Los</w:t>
      </w:r>
      <w:r>
        <w:rPr>
          <w:spacing w:val="35"/>
        </w:rPr>
        <w:t> </w:t>
      </w:r>
      <w:r>
        <w:rPr/>
        <w:t>abonos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capital</w:t>
      </w:r>
      <w:r>
        <w:rPr>
          <w:spacing w:val="34"/>
        </w:rPr>
        <w:t> </w:t>
      </w:r>
      <w:r>
        <w:rPr/>
        <w:t>y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periodicidad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pago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w w:val="100"/>
        </w:rPr>
        <w:t> </w:t>
      </w:r>
      <w:r>
        <w:rPr/>
        <w:t>intereses</w:t>
      </w:r>
      <w:r>
        <w:rPr>
          <w:spacing w:val="19"/>
        </w:rPr>
        <w:t> </w:t>
      </w:r>
      <w:r>
        <w:rPr/>
        <w:t>se</w:t>
      </w:r>
      <w:r>
        <w:rPr>
          <w:spacing w:val="16"/>
        </w:rPr>
        <w:t> </w:t>
      </w:r>
      <w:r>
        <w:rPr/>
        <w:t>podrán</w:t>
      </w:r>
      <w:r>
        <w:rPr>
          <w:spacing w:val="16"/>
        </w:rPr>
        <w:t> </w:t>
      </w:r>
      <w:r>
        <w:rPr/>
        <w:t>pactar</w:t>
      </w:r>
      <w:r>
        <w:rPr>
          <w:spacing w:val="19"/>
        </w:rPr>
        <w:t> </w:t>
      </w:r>
      <w:r>
        <w:rPr/>
        <w:t>con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intermediario</w:t>
      </w:r>
      <w:r>
        <w:rPr>
          <w:spacing w:val="16"/>
        </w:rPr>
        <w:t> </w:t>
      </w:r>
      <w:r>
        <w:rPr/>
        <w:t>financiero,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acuerdo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flujo</w:t>
      </w:r>
      <w:r>
        <w:rPr>
          <w:spacing w:val="18"/>
        </w:rPr>
        <w:t> </w:t>
      </w:r>
      <w:r>
        <w:rPr/>
        <w:t>de</w:t>
      </w:r>
      <w:r>
        <w:rPr>
          <w:w w:val="100"/>
        </w:rPr>
        <w:t> </w:t>
      </w:r>
      <w:r>
        <w:rPr/>
        <w:t>caja del productor, sin exceder de un plazo total de 7 años, incluidos hasta 2 años</w:t>
      </w:r>
      <w:r>
        <w:rPr>
          <w:spacing w:val="58"/>
        </w:rPr>
        <w:t> </w:t>
      </w:r>
      <w:r>
        <w:rPr/>
        <w:t>de</w:t>
      </w:r>
      <w:r>
        <w:rPr>
          <w:w w:val="100"/>
        </w:rPr>
        <w:t> </w:t>
      </w:r>
      <w:r>
        <w:rPr/>
        <w:t>periodo de gracia. La periodicidad de pago de intereses se podrá pactar por</w:t>
      </w:r>
      <w:r>
        <w:rPr>
          <w:spacing w:val="59"/>
        </w:rPr>
        <w:t> </w:t>
      </w:r>
      <w:r>
        <w:rPr/>
        <w:t>cualquier</w:t>
      </w:r>
      <w:r>
        <w:rPr>
          <w:w w:val="100"/>
        </w:rPr>
        <w:t> </w:t>
      </w:r>
      <w:r>
        <w:rPr/>
        <w:t>modalidad vencida sin superar la modalidad año</w:t>
      </w:r>
      <w:r>
        <w:rPr>
          <w:spacing w:val="-17"/>
        </w:rPr>
        <w:t> </w:t>
      </w:r>
      <w:r>
        <w:rPr/>
        <w:t>vencido.</w:t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right="883"/>
        <w:jc w:val="both"/>
      </w:pPr>
      <w:r>
        <w:rPr>
          <w:rFonts w:ascii="Arial" w:hAnsi="Arial"/>
          <w:b/>
        </w:rPr>
        <w:t>Tasa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Redescuento:</w:t>
      </w:r>
      <w:r>
        <w:rPr>
          <w:rFonts w:ascii="Arial" w:hAnsi="Arial"/>
          <w:b/>
          <w:spacing w:val="31"/>
        </w:rPr>
        <w:t> </w:t>
      </w:r>
      <w:r>
        <w:rPr/>
        <w:t>en</w:t>
      </w:r>
      <w:r>
        <w:rPr>
          <w:spacing w:val="29"/>
        </w:rPr>
        <w:t> </w:t>
      </w:r>
      <w:r>
        <w:rPr/>
        <w:t>caso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operación</w:t>
      </w:r>
      <w:r>
        <w:rPr>
          <w:spacing w:val="29"/>
        </w:rPr>
        <w:t> </w:t>
      </w:r>
      <w:r>
        <w:rPr/>
        <w:t>sea</w:t>
      </w:r>
      <w:r>
        <w:rPr>
          <w:spacing w:val="29"/>
        </w:rPr>
        <w:t> </w:t>
      </w:r>
      <w:r>
        <w:rPr/>
        <w:t>objeto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redescuento</w:t>
      </w:r>
      <w:r>
        <w:rPr>
          <w:spacing w:val="30"/>
        </w:rPr>
        <w:t> </w:t>
      </w:r>
      <w:r>
        <w:rPr/>
        <w:t>se</w:t>
      </w:r>
      <w:r>
        <w:rPr>
          <w:w w:val="100"/>
        </w:rPr>
        <w:t> </w:t>
      </w:r>
      <w:r>
        <w:rPr/>
        <w:t>aplicarán las tasas de redescuento aplicables a operaciones ordinarias señaladas</w:t>
      </w:r>
      <w:r>
        <w:rPr>
          <w:spacing w:val="19"/>
        </w:rPr>
        <w:t> </w:t>
      </w:r>
      <w:r>
        <w:rPr/>
        <w:t>en</w:t>
      </w:r>
      <w:r>
        <w:rPr>
          <w:w w:val="100"/>
        </w:rPr>
        <w:t> </w:t>
      </w:r>
      <w:r>
        <w:rPr/>
        <w:t>este Manual según el tipo de productor de conformidad con el cuadro 1.1. del anexo</w:t>
      </w:r>
      <w:r>
        <w:rPr>
          <w:spacing w:val="27"/>
        </w:rPr>
        <w:t> </w:t>
      </w:r>
      <w:r>
        <w:rPr/>
        <w:t>III</w:t>
      </w:r>
      <w:r>
        <w:rPr>
          <w:w w:val="100"/>
        </w:rPr>
        <w:t> </w:t>
      </w:r>
      <w:r>
        <w:rPr/>
        <w:t>del Capítulo</w:t>
      </w:r>
      <w:r>
        <w:rPr>
          <w:spacing w:val="-5"/>
        </w:rPr>
        <w:t> </w:t>
      </w:r>
      <w:r>
        <w:rPr/>
        <w:t>I.</w:t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line="236" w:lineRule="exact" w:before="0"/>
        <w:ind w:left="239" w:right="88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Margen de redescuento: </w:t>
      </w:r>
      <w:r>
        <w:rPr>
          <w:rFonts w:ascii="Arial" w:hAnsi="Arial"/>
          <w:sz w:val="22"/>
        </w:rPr>
        <w:t>El margen de redescuento será hasta del cien por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ciento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(100%) del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spacing w:line="240" w:lineRule="exact" w:before="0"/>
        <w:ind w:left="239" w:right="88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Monto máximo de crédito </w:t>
      </w:r>
      <w:r>
        <w:rPr>
          <w:rFonts w:ascii="Arial" w:hAnsi="Arial" w:cs="Arial" w:eastAsia="Arial"/>
          <w:b/>
          <w:bCs/>
          <w:sz w:val="22"/>
          <w:szCs w:val="22"/>
        </w:rPr>
        <w:t>– </w:t>
      </w:r>
      <w:r>
        <w:rPr>
          <w:rFonts w:ascii="Arial" w:hAnsi="Arial" w:cs="Arial" w:eastAsia="Arial"/>
          <w:b/>
          <w:bCs/>
          <w:sz w:val="22"/>
          <w:szCs w:val="22"/>
        </w:rPr>
        <w:t>Cobertura de financiación: </w:t>
      </w:r>
      <w:r>
        <w:rPr>
          <w:rFonts w:ascii="Arial" w:hAnsi="Arial" w:cs="Arial" w:eastAsia="Arial"/>
          <w:sz w:val="22"/>
          <w:szCs w:val="22"/>
        </w:rPr>
        <w:t>El monto del crédito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podrá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ser hasta del cien por ciento (100%) del capital de la deuda de insumos</w:t>
      </w:r>
      <w:r>
        <w:rPr>
          <w:rFonts w:ascii="Arial" w:hAnsi="Arial" w:cs="Arial" w:eastAsia="Arial"/>
          <w:spacing w:val="5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agropecuarios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una vez verificada la deuda con el proveedor de</w:t>
      </w:r>
      <w:r>
        <w:rPr>
          <w:rFonts w:ascii="Arial" w:hAnsi="Arial" w:cs="Arial" w:eastAsia="Arial"/>
          <w:spacing w:val="-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insumos.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479" w:right="276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90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pStyle w:val="Heading2"/>
        <w:numPr>
          <w:ilvl w:val="2"/>
          <w:numId w:val="32"/>
        </w:numPr>
        <w:tabs>
          <w:tab w:pos="956" w:val="left" w:leader="none"/>
        </w:tabs>
        <w:spacing w:line="240" w:lineRule="auto" w:before="72" w:after="0"/>
        <w:ind w:left="955" w:right="0" w:hanging="673"/>
        <w:jc w:val="both"/>
        <w:rPr>
          <w:b w:val="0"/>
          <w:bCs w:val="0"/>
        </w:rPr>
      </w:pPr>
      <w:r>
        <w:rPr/>
        <w:t>VIGENCIA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282" w:right="0"/>
        <w:jc w:val="both"/>
      </w:pPr>
      <w:r>
        <w:rPr/>
        <w:t>Sólo se podrán tramitar operaciones bajo esta línea hasta diciembre 30 de</w:t>
      </w:r>
      <w:r>
        <w:rPr>
          <w:spacing w:val="-18"/>
        </w:rPr>
        <w:t> </w:t>
      </w:r>
      <w:r>
        <w:rPr/>
        <w:t>2014.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2"/>
        </w:numPr>
        <w:tabs>
          <w:tab w:pos="956" w:val="left" w:leader="none"/>
        </w:tabs>
        <w:spacing w:line="240" w:lineRule="auto" w:before="0" w:after="0"/>
        <w:ind w:left="955" w:right="0" w:hanging="673"/>
        <w:jc w:val="both"/>
        <w:rPr>
          <w:b w:val="0"/>
          <w:bCs w:val="0"/>
        </w:rPr>
      </w:pPr>
      <w:r>
        <w:rPr/>
        <w:t>INCENTIVO A LA CAPITALIZACIÓN</w:t>
      </w:r>
      <w:r>
        <w:rPr>
          <w:spacing w:val="-8"/>
        </w:rPr>
        <w:t> </w:t>
      </w:r>
      <w:r>
        <w:rPr/>
        <w:t>RURAL: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exact"/>
        <w:ind w:left="282" w:right="902"/>
        <w:jc w:val="both"/>
      </w:pPr>
      <w:r>
        <w:rPr/>
        <w:t>Los proyectos financiados con esta Línea de Crédito no tendrán acceso al Incentivo</w:t>
      </w:r>
      <w:r>
        <w:rPr>
          <w:spacing w:val="47"/>
        </w:rPr>
        <w:t> </w:t>
      </w:r>
      <w:r>
        <w:rPr/>
        <w:t>a</w:t>
      </w:r>
      <w:r>
        <w:rPr>
          <w:w w:val="100"/>
        </w:rPr>
        <w:t> </w:t>
      </w:r>
      <w:r>
        <w:rPr/>
        <w:t>la Capitalización Rural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1"/>
        </w:rPr>
        <w:t> </w:t>
      </w:r>
      <w:r>
        <w:rPr/>
        <w:t>ICR.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2"/>
        </w:numPr>
        <w:tabs>
          <w:tab w:pos="956" w:val="left" w:leader="none"/>
        </w:tabs>
        <w:spacing w:line="240" w:lineRule="auto" w:before="0" w:after="0"/>
        <w:ind w:left="955" w:right="0" w:hanging="673"/>
        <w:jc w:val="both"/>
        <w:rPr>
          <w:b w:val="0"/>
          <w:bCs w:val="0"/>
        </w:rPr>
      </w:pPr>
      <w:r>
        <w:rPr/>
        <w:t>TRÁMITE DE LOS CRÉDITOS ANTE LOS INTERMEDIARIOS</w:t>
      </w:r>
      <w:r>
        <w:rPr>
          <w:spacing w:val="-7"/>
        </w:rPr>
        <w:t> </w:t>
      </w:r>
      <w:r>
        <w:rPr/>
        <w:t>FINANCIEROS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8" w:lineRule="exact"/>
        <w:ind w:left="282" w:right="902"/>
        <w:jc w:val="both"/>
      </w:pPr>
      <w:r>
        <w:rPr/>
        <w:t>Sin perjuicio de los requisitos especiales previstos en esta Capítulo, para el trámite</w:t>
      </w:r>
      <w:r>
        <w:rPr>
          <w:spacing w:val="4"/>
        </w:rPr>
        <w:t> </w:t>
      </w:r>
      <w:r>
        <w:rPr/>
        <w:t>de</w:t>
      </w:r>
      <w:r>
        <w:rPr>
          <w:w w:val="100"/>
        </w:rPr>
        <w:t> </w:t>
      </w:r>
      <w:r>
        <w:rPr/>
        <w:t>las solicitudes de crédito ante los intermediarios financieros, se requerirá</w:t>
      </w:r>
      <w:r>
        <w:rPr>
          <w:spacing w:val="30"/>
        </w:rPr>
        <w:t> </w:t>
      </w:r>
      <w:r>
        <w:rPr/>
        <w:t>la</w:t>
      </w:r>
      <w:r>
        <w:rPr>
          <w:w w:val="100"/>
        </w:rPr>
        <w:t> </w:t>
      </w:r>
      <w:r>
        <w:rPr/>
        <w:t>documentación establecida en el Capítulo 1 del presente Manual de</w:t>
      </w:r>
      <w:r>
        <w:rPr>
          <w:spacing w:val="-13"/>
        </w:rPr>
        <w:t> </w:t>
      </w:r>
      <w:r>
        <w:rPr/>
        <w:t>Servicios.</w:t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2"/>
        </w:numPr>
        <w:tabs>
          <w:tab w:pos="1703" w:val="left" w:leader="none"/>
        </w:tabs>
        <w:spacing w:line="240" w:lineRule="auto" w:before="0" w:after="0"/>
        <w:ind w:left="1702" w:right="0" w:hanging="1418"/>
        <w:jc w:val="both"/>
        <w:rPr>
          <w:b w:val="0"/>
          <w:bCs w:val="0"/>
        </w:rPr>
      </w:pPr>
      <w:r>
        <w:rPr/>
        <w:t>TRÁMITE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left="282" w:right="900"/>
        <w:jc w:val="both"/>
      </w:pPr>
      <w:r>
        <w:rPr/>
        <w:pict>
          <v:group style="position:absolute;margin-left:76.550003pt;margin-top:35.985146pt;width:.1pt;height:12.65pt;mso-position-horizontal-relative:page;mso-position-vertical-relative:paragraph;z-index:1648" coordorigin="1531,720" coordsize="2,253">
            <v:shape style="position:absolute;left:1531;top:720;width:2;height:253" coordorigin="1531,720" coordsize="0,253" path="m1531,720l1531,973e" filled="false" stroked="true" strokeweight=".71992pt" strokecolor="#000000">
              <v:path arrowok="t"/>
            </v:shape>
            <w10:wrap type="none"/>
          </v:group>
        </w:pict>
      </w:r>
      <w:r>
        <w:rPr/>
        <w:t>El</w:t>
      </w:r>
      <w:r>
        <w:rPr>
          <w:spacing w:val="15"/>
        </w:rPr>
        <w:t> </w:t>
      </w:r>
      <w:r>
        <w:rPr/>
        <w:t>trámite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solicitudes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redescuento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registro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expedición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garantía</w:t>
      </w:r>
      <w:r>
        <w:rPr>
          <w:w w:val="100"/>
        </w:rPr>
        <w:t> </w:t>
      </w:r>
      <w:r>
        <w:rPr/>
        <w:t>FAG,</w:t>
      </w:r>
      <w:r>
        <w:rPr>
          <w:spacing w:val="20"/>
        </w:rPr>
        <w:t> </w:t>
      </w:r>
      <w:r>
        <w:rPr/>
        <w:t>será</w:t>
      </w:r>
      <w:r>
        <w:rPr>
          <w:spacing w:val="19"/>
        </w:rPr>
        <w:t> </w:t>
      </w:r>
      <w:r>
        <w:rPr/>
        <w:t>automático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realizará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acuerdo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lo</w:t>
      </w:r>
      <w:r>
        <w:rPr>
          <w:spacing w:val="18"/>
        </w:rPr>
        <w:t> </w:t>
      </w:r>
      <w:r>
        <w:rPr/>
        <w:t>establecido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Capítulo</w:t>
      </w:r>
      <w:r>
        <w:rPr>
          <w:spacing w:val="21"/>
        </w:rPr>
        <w:t> </w:t>
      </w:r>
      <w:r>
        <w:rPr/>
        <w:t>VI</w:t>
      </w:r>
      <w:r>
        <w:rPr>
          <w:w w:val="100"/>
        </w:rPr>
        <w:t> </w:t>
      </w:r>
      <w:r>
        <w:rPr/>
        <w:t>del</w:t>
      </w:r>
      <w:r>
        <w:rPr>
          <w:spacing w:val="37"/>
        </w:rPr>
        <w:t> </w:t>
      </w:r>
      <w:r>
        <w:rPr/>
        <w:t>presente</w:t>
      </w:r>
      <w:r>
        <w:rPr>
          <w:spacing w:val="38"/>
        </w:rPr>
        <w:t> </w:t>
      </w:r>
      <w:r>
        <w:rPr/>
        <w:t>Manual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Servicios,</w:t>
      </w:r>
      <w:r>
        <w:rPr>
          <w:spacing w:val="38"/>
        </w:rPr>
        <w:t> </w:t>
      </w:r>
      <w:r>
        <w:rPr/>
        <w:t>utilizando</w:t>
      </w:r>
      <w:r>
        <w:rPr>
          <w:spacing w:val="39"/>
        </w:rPr>
        <w:t> </w:t>
      </w:r>
      <w:r>
        <w:rPr/>
        <w:t>los</w:t>
      </w:r>
      <w:r>
        <w:rPr>
          <w:spacing w:val="38"/>
        </w:rPr>
        <w:t> </w:t>
      </w:r>
      <w:r>
        <w:rPr/>
        <w:t>códigos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norma</w:t>
      </w:r>
      <w:r>
        <w:rPr>
          <w:spacing w:val="37"/>
        </w:rPr>
        <w:t> </w:t>
      </w:r>
      <w:r>
        <w:rPr/>
        <w:t>legal</w:t>
      </w:r>
      <w:r>
        <w:rPr>
          <w:spacing w:val="37"/>
        </w:rPr>
        <w:t> </w:t>
      </w:r>
      <w:r>
        <w:rPr/>
        <w:t>creados</w:t>
      </w:r>
      <w:r>
        <w:rPr>
          <w:spacing w:val="38"/>
        </w:rPr>
        <w:t> </w:t>
      </w:r>
      <w:r>
        <w:rPr/>
        <w:t>y</w:t>
      </w:r>
      <w:r>
        <w:rPr>
          <w:w w:val="100"/>
        </w:rPr>
        <w:t> </w:t>
      </w:r>
      <w:r>
        <w:rPr/>
        <w:t>publicados en el SIOI por la Dirección de Cartera de</w:t>
      </w:r>
      <w:r>
        <w:rPr>
          <w:spacing w:val="-15"/>
        </w:rPr>
        <w:t> </w:t>
      </w:r>
      <w:r>
        <w:rPr/>
        <w:t>FINAGRO.</w:t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5" w:lineRule="auto"/>
        <w:ind w:left="282" w:right="898"/>
        <w:jc w:val="both"/>
      </w:pPr>
      <w:r>
        <w:rPr/>
        <w:t>Se</w:t>
      </w:r>
      <w:r>
        <w:rPr>
          <w:spacing w:val="29"/>
        </w:rPr>
        <w:t> </w:t>
      </w:r>
      <w:r>
        <w:rPr/>
        <w:t>recuerda</w:t>
      </w:r>
      <w:r>
        <w:rPr>
          <w:spacing w:val="27"/>
        </w:rPr>
        <w:t> </w:t>
      </w:r>
      <w:r>
        <w:rPr/>
        <w:t>que</w:t>
      </w:r>
      <w:r>
        <w:rPr>
          <w:spacing w:val="29"/>
        </w:rPr>
        <w:t> </w:t>
      </w:r>
      <w:r>
        <w:rPr/>
        <w:t>con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presentación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solicitud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crédito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su</w:t>
      </w:r>
      <w:r>
        <w:rPr>
          <w:spacing w:val="26"/>
        </w:rPr>
        <w:t> </w:t>
      </w:r>
      <w:r>
        <w:rPr/>
        <w:t>redescuento</w:t>
      </w:r>
      <w:r>
        <w:rPr>
          <w:w w:val="100"/>
        </w:rPr>
        <w:t> </w:t>
      </w:r>
      <w:r>
        <w:rPr/>
        <w:t>ante la Dirección de Cartera de FINAGRO, el intermediario financiero está</w:t>
      </w:r>
      <w:r>
        <w:rPr>
          <w:spacing w:val="48"/>
        </w:rPr>
        <w:t> </w:t>
      </w:r>
      <w:r>
        <w:rPr/>
        <w:t>certificando</w:t>
      </w:r>
      <w:r>
        <w:rPr>
          <w:w w:val="100"/>
        </w:rPr>
        <w:t> </w:t>
      </w:r>
      <w:r>
        <w:rPr/>
        <w:t>que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misma</w:t>
      </w:r>
      <w:r>
        <w:rPr>
          <w:spacing w:val="15"/>
        </w:rPr>
        <w:t> </w:t>
      </w:r>
      <w:r>
        <w:rPr/>
        <w:t>ha</w:t>
      </w:r>
      <w:r>
        <w:rPr>
          <w:spacing w:val="14"/>
        </w:rPr>
        <w:t> </w:t>
      </w:r>
      <w:r>
        <w:rPr/>
        <w:t>sido</w:t>
      </w:r>
      <w:r>
        <w:rPr>
          <w:spacing w:val="14"/>
        </w:rPr>
        <w:t> </w:t>
      </w:r>
      <w:r>
        <w:rPr/>
        <w:t>aprobada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/>
        <w:t>él,</w:t>
      </w:r>
      <w:r>
        <w:rPr>
          <w:spacing w:val="16"/>
        </w:rPr>
        <w:t> </w:t>
      </w:r>
      <w:r>
        <w:rPr/>
        <w:t>y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por</w:t>
      </w:r>
      <w:r>
        <w:rPr>
          <w:spacing w:val="16"/>
        </w:rPr>
        <w:t> </w:t>
      </w:r>
      <w:r>
        <w:rPr/>
        <w:t>tanto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verificó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cumplimiento</w:t>
      </w:r>
      <w:r>
        <w:rPr>
          <w:spacing w:val="15"/>
        </w:rPr>
        <w:t> </w:t>
      </w:r>
      <w:r>
        <w:rPr/>
        <w:t>de</w:t>
      </w:r>
      <w:r>
        <w:rPr>
          <w:w w:val="100"/>
        </w:rPr>
        <w:t> </w:t>
      </w:r>
      <w:r>
        <w:rPr/>
        <w:t>todas</w:t>
      </w:r>
      <w:r>
        <w:rPr>
          <w:spacing w:val="26"/>
        </w:rPr>
        <w:t> </w:t>
      </w:r>
      <w:r>
        <w:rPr/>
        <w:t>las</w:t>
      </w:r>
      <w:r>
        <w:rPr>
          <w:spacing w:val="26"/>
        </w:rPr>
        <w:t> </w:t>
      </w:r>
      <w:r>
        <w:rPr/>
        <w:t>normas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requisitos</w:t>
      </w:r>
      <w:r>
        <w:rPr>
          <w:spacing w:val="26"/>
        </w:rPr>
        <w:t> </w:t>
      </w:r>
      <w:r>
        <w:rPr/>
        <w:t>establecidos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7"/>
        </w:rPr>
        <w:t> </w:t>
      </w:r>
      <w:r>
        <w:rPr/>
        <w:t>Manual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Servicios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FINAGRO,</w:t>
      </w:r>
      <w:r>
        <w:rPr>
          <w:w w:val="100"/>
        </w:rPr>
        <w:t> </w:t>
      </w:r>
      <w:r>
        <w:rPr/>
        <w:t>que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proyecto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financiar</w:t>
      </w:r>
      <w:r>
        <w:rPr>
          <w:spacing w:val="32"/>
        </w:rPr>
        <w:t> </w:t>
      </w:r>
      <w:r>
        <w:rPr/>
        <w:t>es</w:t>
      </w:r>
      <w:r>
        <w:rPr>
          <w:spacing w:val="31"/>
        </w:rPr>
        <w:t> </w:t>
      </w:r>
      <w:r>
        <w:rPr/>
        <w:t>técnica,</w:t>
      </w:r>
      <w:r>
        <w:rPr>
          <w:spacing w:val="30"/>
        </w:rPr>
        <w:t> </w:t>
      </w:r>
      <w:r>
        <w:rPr/>
        <w:t>financiera</w:t>
      </w:r>
      <w:r>
        <w:rPr>
          <w:spacing w:val="32"/>
        </w:rPr>
        <w:t> </w:t>
      </w:r>
      <w:r>
        <w:rPr/>
        <w:t>y</w:t>
      </w:r>
      <w:r>
        <w:rPr>
          <w:spacing w:val="29"/>
        </w:rPr>
        <w:t> </w:t>
      </w:r>
      <w:r>
        <w:rPr/>
        <w:t>ambientalmente</w:t>
      </w:r>
      <w:r>
        <w:rPr>
          <w:spacing w:val="31"/>
        </w:rPr>
        <w:t> </w:t>
      </w:r>
      <w:r>
        <w:rPr/>
        <w:t>viable</w:t>
      </w:r>
      <w:r>
        <w:rPr>
          <w:spacing w:val="34"/>
        </w:rPr>
        <w:t> </w:t>
      </w:r>
      <w:r>
        <w:rPr/>
        <w:t>y</w:t>
      </w:r>
      <w:r>
        <w:rPr>
          <w:spacing w:val="29"/>
        </w:rPr>
        <w:t> </w:t>
      </w:r>
      <w:r>
        <w:rPr/>
        <w:t>que</w:t>
      </w:r>
      <w:r>
        <w:rPr>
          <w:spacing w:val="31"/>
        </w:rPr>
        <w:t> </w:t>
      </w:r>
      <w:r>
        <w:rPr/>
        <w:t>ha</w:t>
      </w:r>
      <w:r>
        <w:rPr>
          <w:w w:val="100"/>
        </w:rPr>
        <w:t> </w:t>
      </w:r>
      <w:r>
        <w:rPr/>
        <w:t>cumplido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sus</w:t>
      </w:r>
      <w:r>
        <w:rPr>
          <w:spacing w:val="16"/>
        </w:rPr>
        <w:t> </w:t>
      </w:r>
      <w:r>
        <w:rPr/>
        <w:t>políticas</w:t>
      </w:r>
      <w:r>
        <w:rPr>
          <w:spacing w:val="16"/>
        </w:rPr>
        <w:t> </w:t>
      </w:r>
      <w:r>
        <w:rPr/>
        <w:t>internas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con</w:t>
      </w:r>
      <w:r>
        <w:rPr>
          <w:spacing w:val="16"/>
        </w:rPr>
        <w:t> </w:t>
      </w:r>
      <w:r>
        <w:rPr/>
        <w:t>lo</w:t>
      </w:r>
      <w:r>
        <w:rPr>
          <w:spacing w:val="16"/>
        </w:rPr>
        <w:t> </w:t>
      </w:r>
      <w:r>
        <w:rPr/>
        <w:t>previsto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SARC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en</w:t>
      </w:r>
      <w:r>
        <w:rPr>
          <w:spacing w:val="18"/>
        </w:rPr>
        <w:t> </w:t>
      </w:r>
      <w:r>
        <w:rPr/>
        <w:t>su</w:t>
      </w:r>
      <w:r>
        <w:rPr>
          <w:spacing w:val="16"/>
        </w:rPr>
        <w:t> </w:t>
      </w:r>
      <w:r>
        <w:rPr/>
        <w:t>SARLAFT.</w:t>
      </w:r>
      <w:r>
        <w:rPr>
          <w:w w:val="100"/>
        </w:rPr>
        <w:t> </w:t>
      </w:r>
      <w:r>
        <w:rPr/>
        <w:t>En caso contrario, se adoptarán las medidas previstas en el Capítulo VII del</w:t>
      </w:r>
      <w:r>
        <w:rPr>
          <w:spacing w:val="21"/>
        </w:rPr>
        <w:t> </w:t>
      </w:r>
      <w:r>
        <w:rPr/>
        <w:t>presente</w:t>
      </w:r>
      <w:r>
        <w:rPr>
          <w:w w:val="100"/>
        </w:rPr>
        <w:t> </w:t>
      </w:r>
      <w:r>
        <w:rPr/>
        <w:t>manual,</w:t>
      </w:r>
      <w:r>
        <w:rPr>
          <w:spacing w:val="28"/>
        </w:rPr>
        <w:t> </w:t>
      </w:r>
      <w:r>
        <w:rPr/>
        <w:t>entre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cuales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encuentran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anulación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9"/>
        </w:rPr>
        <w:t> </w:t>
      </w:r>
      <w:r>
        <w:rPr/>
        <w:t>operación</w:t>
      </w:r>
      <w:r>
        <w:rPr>
          <w:spacing w:val="26"/>
        </w:rPr>
        <w:t> </w:t>
      </w:r>
      <w:r>
        <w:rPr/>
        <w:t>respectiva</w:t>
      </w:r>
      <w:r>
        <w:rPr>
          <w:spacing w:val="29"/>
        </w:rPr>
        <w:t> </w:t>
      </w:r>
      <w:r>
        <w:rPr/>
        <w:t>y</w:t>
      </w:r>
      <w:r>
        <w:rPr>
          <w:spacing w:val="24"/>
        </w:rPr>
        <w:t> </w:t>
      </w:r>
      <w:r>
        <w:rPr/>
        <w:t>el</w:t>
      </w:r>
      <w:r>
        <w:rPr>
          <w:w w:val="100"/>
        </w:rPr>
        <w:t> </w:t>
      </w:r>
      <w:r>
        <w:rPr/>
        <w:t>reintegro de los recursos</w:t>
      </w:r>
      <w:r>
        <w:rPr>
          <w:spacing w:val="-12"/>
        </w:rPr>
        <w:t> </w:t>
      </w:r>
      <w:r>
        <w:rPr/>
        <w:t>redescontados.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2"/>
        </w:numPr>
        <w:tabs>
          <w:tab w:pos="1079" w:val="left" w:leader="none"/>
        </w:tabs>
        <w:spacing w:line="240" w:lineRule="auto" w:before="0" w:after="0"/>
        <w:ind w:left="1078" w:right="0" w:hanging="796"/>
        <w:jc w:val="both"/>
        <w:rPr>
          <w:b w:val="0"/>
          <w:bCs w:val="0"/>
        </w:rPr>
      </w:pPr>
      <w:r>
        <w:rPr/>
        <w:t>SEGUIMIENTO Y</w:t>
      </w:r>
      <w:r>
        <w:rPr>
          <w:spacing w:val="1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left="282" w:right="900"/>
        <w:jc w:val="both"/>
      </w:pPr>
      <w:r>
        <w:rPr/>
        <w:t>Con base en lo dispuesto en el Capítulo VII del presente Manual, el control  de</w:t>
      </w:r>
      <w:r>
        <w:rPr>
          <w:w w:val="100"/>
        </w:rPr>
        <w:t> </w:t>
      </w:r>
      <w:r>
        <w:rPr/>
        <w:t>inversión de los créditos que accedan a ésta línea especial, deberá ser adelantado</w:t>
      </w:r>
      <w:r>
        <w:rPr>
          <w:spacing w:val="15"/>
        </w:rPr>
        <w:t> </w:t>
      </w:r>
      <w:r>
        <w:rPr/>
        <w:t>por</w:t>
      </w:r>
      <w:r>
        <w:rPr>
          <w:w w:val="100"/>
        </w:rPr>
        <w:t> </w:t>
      </w:r>
      <w:r>
        <w:rPr/>
        <w:t>los intermediarios financieros otorgantes del crédito, en especial para verificar que</w:t>
      </w:r>
      <w:r>
        <w:rPr>
          <w:spacing w:val="20"/>
        </w:rPr>
        <w:t> </w:t>
      </w:r>
      <w:r>
        <w:rPr/>
        <w:t>el</w:t>
      </w:r>
      <w:r>
        <w:rPr>
          <w:w w:val="100"/>
        </w:rPr>
        <w:t> </w:t>
      </w:r>
      <w:r>
        <w:rPr/>
        <w:t>productor</w:t>
      </w:r>
      <w:r>
        <w:rPr>
          <w:spacing w:val="39"/>
        </w:rPr>
        <w:t> </w:t>
      </w:r>
      <w:r>
        <w:rPr/>
        <w:t>se</w:t>
      </w:r>
      <w:r>
        <w:rPr>
          <w:spacing w:val="35"/>
        </w:rPr>
        <w:t> </w:t>
      </w:r>
      <w:r>
        <w:rPr/>
        <w:t>mantiene</w:t>
      </w:r>
      <w:r>
        <w:rPr>
          <w:spacing w:val="35"/>
        </w:rPr>
        <w:t> </w:t>
      </w:r>
      <w:r>
        <w:rPr/>
        <w:t>en</w:t>
      </w:r>
      <w:r>
        <w:rPr>
          <w:spacing w:val="37"/>
        </w:rPr>
        <w:t> </w:t>
      </w:r>
      <w:r>
        <w:rPr/>
        <w:t>una</w:t>
      </w:r>
      <w:r>
        <w:rPr>
          <w:spacing w:val="37"/>
        </w:rPr>
        <w:t> </w:t>
      </w:r>
      <w:r>
        <w:rPr/>
        <w:t>actividad</w:t>
      </w:r>
      <w:r>
        <w:rPr>
          <w:spacing w:val="37"/>
        </w:rPr>
        <w:t> </w:t>
      </w:r>
      <w:r>
        <w:rPr/>
        <w:t>productiva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soporte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pago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crédito</w:t>
      </w:r>
      <w:r>
        <w:rPr>
          <w:w w:val="100"/>
        </w:rPr>
        <w:t> </w:t>
      </w:r>
      <w:r>
        <w:rPr/>
        <w:t>otorgado.</w:t>
      </w: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exact"/>
        <w:ind w:left="282" w:right="899"/>
        <w:jc w:val="both"/>
      </w:pPr>
      <w:r>
        <w:rPr/>
        <w:t>FINAGRO por su parte adelantará un seguimiento selectivo y aleatorio de</w:t>
      </w:r>
      <w:r>
        <w:rPr>
          <w:spacing w:val="11"/>
        </w:rPr>
        <w:t> </w:t>
      </w:r>
      <w:r>
        <w:rPr/>
        <w:t>tales</w:t>
      </w:r>
      <w:r>
        <w:rPr>
          <w:w w:val="100"/>
        </w:rPr>
        <w:t> </w:t>
      </w:r>
      <w:r>
        <w:rPr/>
        <w:t>proyectos, sin perjuicio de las sanciones a que haya lugar por otras</w:t>
      </w:r>
      <w:r>
        <w:rPr>
          <w:spacing w:val="-21"/>
        </w:rPr>
        <w:t> </w:t>
      </w:r>
      <w:r>
        <w:rPr/>
        <w:t>disposiciones.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28" w:lineRule="auto"/>
        <w:ind w:left="282" w:right="902"/>
        <w:jc w:val="both"/>
      </w:pPr>
      <w:r>
        <w:rPr/>
        <w:t>Cuando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compruebe</w:t>
      </w:r>
      <w:r>
        <w:rPr>
          <w:spacing w:val="28"/>
        </w:rPr>
        <w:t> </w:t>
      </w:r>
      <w:r>
        <w:rPr/>
        <w:t>que</w:t>
      </w:r>
      <w:r>
        <w:rPr>
          <w:spacing w:val="30"/>
        </w:rPr>
        <w:t> </w:t>
      </w:r>
      <w:r>
        <w:rPr/>
        <w:t>una</w:t>
      </w:r>
      <w:r>
        <w:rPr>
          <w:spacing w:val="30"/>
        </w:rPr>
        <w:t> </w:t>
      </w:r>
      <w:r>
        <w:rPr/>
        <w:t>persona</w:t>
      </w:r>
      <w:r>
        <w:rPr>
          <w:spacing w:val="30"/>
        </w:rPr>
        <w:t> </w:t>
      </w:r>
      <w:r>
        <w:rPr/>
        <w:t>accedió</w:t>
      </w:r>
      <w:r>
        <w:rPr>
          <w:spacing w:val="30"/>
        </w:rPr>
        <w:t> </w:t>
      </w:r>
      <w:r>
        <w:rPr/>
        <w:t>irregularmente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los</w:t>
      </w:r>
      <w:r>
        <w:rPr>
          <w:spacing w:val="30"/>
        </w:rPr>
        <w:t> </w:t>
      </w:r>
      <w:r>
        <w:rPr/>
        <w:t>beneficios</w:t>
      </w:r>
      <w:r>
        <w:rPr>
          <w:spacing w:val="30"/>
        </w:rPr>
        <w:t> </w:t>
      </w:r>
      <w:r>
        <w:rPr/>
        <w:t>de</w:t>
      </w:r>
      <w:r>
        <w:rPr>
          <w:w w:val="100"/>
        </w:rPr>
        <w:t> </w:t>
      </w:r>
      <w:r>
        <w:rPr/>
        <w:t>esta</w:t>
      </w:r>
      <w:r>
        <w:rPr>
          <w:spacing w:val="26"/>
        </w:rPr>
        <w:t> </w:t>
      </w:r>
      <w:r>
        <w:rPr/>
        <w:t>línea</w:t>
      </w:r>
      <w:r>
        <w:rPr>
          <w:spacing w:val="26"/>
        </w:rPr>
        <w:t> </w:t>
      </w:r>
      <w:r>
        <w:rPr/>
        <w:t>especial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crédito,</w:t>
      </w:r>
      <w:r>
        <w:rPr>
          <w:spacing w:val="27"/>
        </w:rPr>
        <w:t> </w:t>
      </w:r>
      <w:r>
        <w:rPr/>
        <w:t>FINAGRO</w:t>
      </w:r>
      <w:r>
        <w:rPr>
          <w:spacing w:val="27"/>
        </w:rPr>
        <w:t> </w:t>
      </w:r>
      <w:r>
        <w:rPr/>
        <w:t>podrá</w:t>
      </w:r>
      <w:r>
        <w:rPr>
          <w:spacing w:val="23"/>
        </w:rPr>
        <w:t> </w:t>
      </w:r>
      <w:r>
        <w:rPr/>
        <w:t>cancelar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redescuento</w:t>
      </w:r>
      <w:r>
        <w:rPr>
          <w:spacing w:val="23"/>
        </w:rPr>
        <w:t> </w:t>
      </w:r>
      <w:r>
        <w:rPr/>
        <w:t>o</w:t>
      </w:r>
      <w:r>
        <w:rPr>
          <w:spacing w:val="26"/>
        </w:rPr>
        <w:t> </w:t>
      </w:r>
      <w:r>
        <w:rPr/>
        <w:t>anular</w:t>
      </w:r>
      <w:r>
        <w:rPr>
          <w:spacing w:val="26"/>
        </w:rPr>
        <w:t> </w:t>
      </w:r>
      <w:r>
        <w:rPr/>
        <w:t>su</w:t>
      </w:r>
      <w:r>
        <w:rPr>
          <w:w w:val="100"/>
        </w:rPr>
        <w:t> </w:t>
      </w:r>
      <w:r>
        <w:rPr/>
        <w:t>registro como cartera sustitutiva o agropecuaria y, si es del caso, reconocer la</w:t>
      </w:r>
      <w:r>
        <w:rPr>
          <w:spacing w:val="52"/>
        </w:rPr>
        <w:t> </w:t>
      </w:r>
      <w:r>
        <w:rPr/>
        <w:t>pérdida</w:t>
      </w:r>
      <w:r>
        <w:rPr>
          <w:w w:val="100"/>
        </w:rPr>
        <w:t> </w:t>
      </w:r>
      <w:r>
        <w:rPr/>
        <w:t>de validez de la garantía del</w:t>
      </w:r>
      <w:r>
        <w:rPr>
          <w:spacing w:val="-12"/>
        </w:rPr>
        <w:t> </w:t>
      </w:r>
      <w:r>
        <w:rPr/>
        <w:t>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line="172" w:lineRule="auto" w:before="0"/>
        <w:ind w:left="282" w:right="60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  <w:u w:val="single" w:color="000000"/>
        </w:rPr>
        <w:t>NOTA: </w:t>
      </w:r>
      <w:r>
        <w:rPr>
          <w:rFonts w:ascii="Arial"/>
          <w:sz w:val="24"/>
          <w:u w:val="single" w:color="000000"/>
        </w:rPr>
        <w:t>Este Programa se encuentra cerrado para el registro de</w:t>
      </w:r>
      <w:r>
        <w:rPr>
          <w:rFonts w:ascii="Arial"/>
          <w:spacing w:val="21"/>
          <w:sz w:val="24"/>
          <w:u w:val="single" w:color="000000"/>
        </w:rPr>
        <w:t> </w:t>
      </w:r>
      <w:r>
        <w:rPr>
          <w:rFonts w:ascii="Arial"/>
          <w:sz w:val="24"/>
          <w:u w:val="single" w:color="000000"/>
        </w:rPr>
        <w:t>nuevas</w:t>
      </w:r>
      <w:r>
        <w:rPr>
          <w:rFonts w:ascii="Arial"/>
          <w:sz w:val="24"/>
        </w:rPr>
      </w:r>
      <w:r>
        <w:rPr>
          <w:rFonts w:ascii="Arial"/>
          <w:sz w:val="24"/>
        </w:rPr>
        <w:t> </w:t>
      </w:r>
      <w:r>
        <w:rPr>
          <w:rFonts w:ascii="Arial"/>
          <w:sz w:val="24"/>
          <w:u w:val="single" w:color="000000"/>
        </w:rPr>
        <w:t>operaciones.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spacing w:before="74"/>
        <w:ind w:left="0" w:right="24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91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2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240" w:lineRule="auto" w:before="72"/>
        <w:ind w:left="2920" w:right="3285"/>
        <w:jc w:val="center"/>
        <w:rPr>
          <w:b w:val="0"/>
          <w:bCs w:val="0"/>
        </w:rPr>
      </w:pPr>
      <w:r>
        <w:rPr/>
        <w:pict>
          <v:group style="position:absolute;margin-left:65.199997pt;margin-top:8.257856pt;width:.1pt;height:319.9pt;mso-position-horizontal-relative:page;mso-position-vertical-relative:paragraph;z-index:1672" coordorigin="1304,165" coordsize="2,6398">
            <v:shape style="position:absolute;left:1304;top:165;width:2;height:6398" coordorigin="1304,165" coordsize="0,6398" path="m1304,165l1304,6563e" filled="false" stroked="true" strokeweight=".75pt" strokecolor="#000000">
              <v:path arrowok="t"/>
            </v:shape>
            <w10:wrap type="none"/>
          </v:group>
        </w:pict>
      </w: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477" w:lineRule="auto" w:before="0"/>
        <w:ind w:left="2941" w:right="328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LÍNEAS ESPECIALES 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CRÉDITO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XII</w:t>
      </w:r>
      <w:r>
        <w:rPr>
          <w:rFonts w:ascii="Arial" w:hAnsi="Arial"/>
          <w:sz w:val="22"/>
        </w:rPr>
      </w:r>
    </w:p>
    <w:p>
      <w:pPr>
        <w:spacing w:line="192" w:lineRule="auto" w:before="0"/>
        <w:ind w:left="536" w:right="620" w:firstLine="5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LÍNEA DE CRÉDITO PARA FINANCIAR EL PAGO DE PASIVOS NO FINANCIEROS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CARGO DE LOS PRODUCTORES AGROPECUARIOS, CON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TERCEROS,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DESTINADOS A FINANCIAMIENTO DE LA ACTIVIDAD AGROPECUARIA,</w:t>
      </w:r>
      <w:r>
        <w:rPr>
          <w:rFonts w:ascii="Arial" w:hAnsi="Arial"/>
          <w:b/>
          <w:spacing w:val="-32"/>
          <w:sz w:val="22"/>
        </w:rPr>
        <w:t> </w:t>
      </w:r>
      <w:r>
        <w:rPr>
          <w:rFonts w:ascii="Arial" w:hAnsi="Arial"/>
          <w:b/>
          <w:sz w:val="22"/>
        </w:rPr>
        <w:t>VENCIDOS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pacing w:val="-3"/>
          <w:sz w:val="22"/>
        </w:rPr>
        <w:t>AL </w:t>
      </w:r>
      <w:r>
        <w:rPr>
          <w:rFonts w:ascii="Arial" w:hAnsi="Arial"/>
          <w:b/>
          <w:sz w:val="22"/>
        </w:rPr>
        <w:t>31 DE DICIEMBRE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2013.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0" w:lineRule="auto"/>
        <w:ind w:left="522" w:right="793"/>
        <w:jc w:val="both"/>
      </w:pPr>
      <w:r>
        <w:rPr/>
        <w:t>De conformidad con lo previsto en el artículo 16 de la Ley 1731 de 2014, y</w:t>
      </w:r>
      <w:r>
        <w:rPr>
          <w:spacing w:val="36"/>
        </w:rPr>
        <w:t> </w:t>
      </w:r>
      <w:r>
        <w:rPr/>
        <w:t>la</w:t>
      </w:r>
      <w:r>
        <w:rPr>
          <w:w w:val="100"/>
        </w:rPr>
        <w:t> </w:t>
      </w:r>
      <w:r>
        <w:rPr/>
        <w:t>Resolución</w:t>
      </w:r>
      <w:r>
        <w:rPr>
          <w:spacing w:val="37"/>
        </w:rPr>
        <w:t> </w:t>
      </w:r>
      <w:r>
        <w:rPr/>
        <w:t>No.</w:t>
      </w:r>
      <w:r>
        <w:rPr>
          <w:spacing w:val="38"/>
        </w:rPr>
        <w:t> </w:t>
      </w:r>
      <w:r>
        <w:rPr/>
        <w:t>9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2014,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Comisión</w:t>
      </w:r>
      <w:r>
        <w:rPr>
          <w:spacing w:val="37"/>
        </w:rPr>
        <w:t> </w:t>
      </w:r>
      <w:r>
        <w:rPr/>
        <w:t>Nacional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Crédito</w:t>
      </w:r>
      <w:r>
        <w:rPr>
          <w:spacing w:val="37"/>
        </w:rPr>
        <w:t> </w:t>
      </w:r>
      <w:r>
        <w:rPr/>
        <w:t>Agropecuario,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w w:val="100"/>
        </w:rPr>
        <w:t> </w:t>
      </w:r>
      <w:r>
        <w:rPr/>
        <w:t>presente Título se definen los requisitos de la línea de crédito para financiar el pago</w:t>
      </w:r>
      <w:r>
        <w:rPr>
          <w:spacing w:val="20"/>
        </w:rPr>
        <w:t> </w:t>
      </w:r>
      <w:r>
        <w:rPr/>
        <w:t>de</w:t>
      </w:r>
      <w:r>
        <w:rPr>
          <w:w w:val="100"/>
        </w:rPr>
        <w:t> </w:t>
      </w:r>
      <w:r>
        <w:rPr/>
        <w:t>pasivos no financieros a cargo de los productores agropecuarios, con</w:t>
      </w:r>
      <w:r>
        <w:rPr>
          <w:spacing w:val="22"/>
        </w:rPr>
        <w:t> </w:t>
      </w:r>
      <w:r>
        <w:rPr/>
        <w:t>terceros,</w:t>
      </w:r>
      <w:r>
        <w:rPr>
          <w:w w:val="100"/>
        </w:rPr>
        <w:t> </w:t>
      </w:r>
      <w:r>
        <w:rPr/>
        <w:t>destinados al financiamiento de la actividad agropecuaria, vencidos al 31 de</w:t>
      </w:r>
      <w:r>
        <w:rPr>
          <w:spacing w:val="7"/>
        </w:rPr>
        <w:t> </w:t>
      </w:r>
      <w:r>
        <w:rPr/>
        <w:t>diciembre</w:t>
      </w:r>
      <w:r>
        <w:rPr>
          <w:w w:val="100"/>
        </w:rPr>
        <w:t> </w:t>
      </w:r>
      <w:r>
        <w:rPr/>
        <w:t>de 2013.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3"/>
        </w:numPr>
        <w:tabs>
          <w:tab w:pos="1196" w:val="left" w:leader="none"/>
        </w:tabs>
        <w:spacing w:line="240" w:lineRule="auto" w:before="0" w:after="0"/>
        <w:ind w:left="1195" w:right="0" w:hanging="673"/>
        <w:jc w:val="both"/>
        <w:rPr>
          <w:rFonts w:ascii="Arial" w:hAnsi="Arial" w:cs="Arial" w:eastAsia="Arial"/>
          <w:b w:val="0"/>
          <w:bCs w:val="0"/>
        </w:rPr>
      </w:pPr>
      <w:r>
        <w:rPr/>
        <w:t>Beneficiarios</w:t>
      </w:r>
      <w:r>
        <w:rPr>
          <w:rFonts w:ascii="Arial"/>
          <w:b w:val="0"/>
        </w:rPr>
        <w:t>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3"/>
          <w:numId w:val="33"/>
        </w:numPr>
        <w:tabs>
          <w:tab w:pos="1386" w:val="left" w:leader="none"/>
        </w:tabs>
        <w:spacing w:line="240" w:lineRule="auto" w:before="0" w:after="0"/>
        <w:ind w:left="522" w:right="59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Pequeño Productor. </w:t>
      </w:r>
      <w:r>
        <w:rPr>
          <w:rFonts w:ascii="Arial" w:hAnsi="Arial"/>
          <w:sz w:val="22"/>
        </w:rPr>
        <w:t>Entendiendo por tal la persona natural que cumpla con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condiciones: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3"/>
        </w:numPr>
        <w:tabs>
          <w:tab w:pos="1242" w:val="left" w:leader="none"/>
        </w:tabs>
        <w:spacing w:line="240" w:lineRule="auto" w:before="0" w:after="0"/>
        <w:ind w:left="1242" w:right="601" w:hanging="36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65.199997pt;margin-top:38.187881pt;width:.1pt;height:251.3pt;mso-position-horizontal-relative:page;mso-position-vertical-relative:paragraph;z-index:1696" coordorigin="1304,764" coordsize="2,5026">
            <v:shape style="position:absolute;left:1304;top:764;width:2;height:5026" coordorigin="1304,764" coordsize="0,5026" path="m1304,764l1304,5790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activos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totales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superen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doscientos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cincuenta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salarios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mínimos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mensuales legales vigentes (250 smmlv) incluidos los de su cónyuge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compañero(a) permanente, según balance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comercial.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41" w:right="0"/>
        <w:jc w:val="left"/>
      </w:pPr>
      <w:r>
        <w:rPr/>
        <w:t>Para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caso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usuarios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reforma</w:t>
      </w:r>
      <w:r>
        <w:rPr>
          <w:spacing w:val="26"/>
        </w:rPr>
        <w:t> </w:t>
      </w:r>
      <w:r>
        <w:rPr/>
        <w:t>agraria,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valor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tierra</w:t>
      </w:r>
      <w:r>
        <w:rPr>
          <w:spacing w:val="26"/>
        </w:rPr>
        <w:t> </w:t>
      </w:r>
      <w:r>
        <w:rPr/>
        <w:t>no</w:t>
      </w:r>
      <w:r>
        <w:rPr>
          <w:spacing w:val="28"/>
        </w:rPr>
        <w:t> </w:t>
      </w:r>
      <w:r>
        <w:rPr/>
        <w:t>será</w:t>
      </w:r>
      <w:r>
        <w:rPr>
          <w:w w:val="100"/>
        </w:rPr>
        <w:t> </w:t>
      </w:r>
      <w:r>
        <w:rPr/>
        <w:t>computable dentro de estos activos</w:t>
      </w:r>
      <w:r>
        <w:rPr>
          <w:spacing w:val="-11"/>
        </w:rPr>
        <w:t> </w:t>
      </w:r>
      <w:r>
        <w:rPr/>
        <w:t>totales;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3"/>
        </w:numPr>
        <w:tabs>
          <w:tab w:pos="1242" w:val="left" w:leader="none"/>
        </w:tabs>
        <w:spacing w:line="240" w:lineRule="auto" w:before="0" w:after="0"/>
        <w:ind w:left="1242" w:right="59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Que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menos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terceras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(2/3)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partes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ingresos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provengan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actividad agropecuaria y/o pesquera o que tengan por lo menos el setenta y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cinco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ciento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(75%)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activos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invertidos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sector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agropecuario,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forestal,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acuicultura o pesquero, según el balance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comercial.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33"/>
        </w:numPr>
        <w:tabs>
          <w:tab w:pos="1393" w:val="left" w:leader="none"/>
        </w:tabs>
        <w:spacing w:line="240" w:lineRule="auto" w:before="0" w:after="0"/>
        <w:ind w:left="522" w:right="60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Mediano Productor. </w:t>
      </w:r>
      <w:r>
        <w:rPr>
          <w:rFonts w:ascii="Arial" w:hAnsi="Arial"/>
          <w:sz w:val="22"/>
        </w:rPr>
        <w:t>Entendiendo por tal la persona natural o jurídica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dedicada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principalmente a actividades relacionadas con la producción o comercialización del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sector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agropecuario, forestal, de acuicultura o pesquero, que cuente con activos totales que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superen los setecientos salarios mínimos mensuales legales vigentes (700 smlmv),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según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balance comercial. Para el caso de personas naturales, los activos incluyen los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cónyuge o compañero(a)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permanente.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left="522" w:right="0"/>
        <w:jc w:val="both"/>
        <w:rPr>
          <w:b w:val="0"/>
          <w:bCs w:val="0"/>
        </w:rPr>
      </w:pPr>
      <w:r>
        <w:rPr/>
        <w:t>5.11.2 Recursos para el otorgamiento de los</w:t>
      </w:r>
      <w:r>
        <w:rPr>
          <w:spacing w:val="-13"/>
        </w:rPr>
        <w:t> </w:t>
      </w:r>
      <w:r>
        <w:rPr/>
        <w:t>créditos.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22" w:right="604"/>
        <w:jc w:val="both"/>
      </w:pPr>
      <w:r>
        <w:rPr/>
        <w:t>Los intermediarios financieros podrán otorgar los créditos a través de ésta Línea</w:t>
      </w:r>
      <w:r>
        <w:rPr>
          <w:spacing w:val="14"/>
        </w:rPr>
        <w:t> </w:t>
      </w:r>
      <w:r>
        <w:rPr/>
        <w:t>con</w:t>
      </w:r>
      <w:r>
        <w:rPr>
          <w:w w:val="100"/>
        </w:rPr>
        <w:t> </w:t>
      </w:r>
      <w:r>
        <w:rPr/>
        <w:t>recursos de redescuento, cartera sustitutiva y cartera</w:t>
      </w:r>
      <w:r>
        <w:rPr>
          <w:spacing w:val="-15"/>
        </w:rPr>
        <w:t> </w:t>
      </w:r>
      <w:r>
        <w:rPr/>
        <w:t>agropecuaria.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242" w:right="4115" w:firstLine="25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92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V / P - 2</w:t>
      </w:r>
      <w:r>
        <w:rPr>
          <w:rFonts w:ascii="Arial" w:hAnsi="Arial"/>
          <w:color w:val="808080"/>
          <w:spacing w:val="-5"/>
          <w:sz w:val="20"/>
        </w:rPr>
        <w:t> </w:t>
      </w:r>
      <w:r>
        <w:rPr>
          <w:rFonts w:ascii="Arial" w:hAnsi="Arial"/>
          <w:color w:val="808080"/>
          <w:sz w:val="20"/>
        </w:rPr>
        <w:t>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8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240" w:lineRule="auto" w:before="72"/>
        <w:ind w:left="442" w:right="0"/>
        <w:jc w:val="both"/>
        <w:rPr>
          <w:b w:val="0"/>
          <w:bCs w:val="0"/>
        </w:rPr>
      </w:pPr>
      <w:r>
        <w:rPr/>
        <w:pict>
          <v:group style="position:absolute;margin-left:68.599998pt;margin-top:5.367866pt;width:.1pt;height:544.8pt;mso-position-horizontal-relative:page;mso-position-vertical-relative:paragraph;z-index:1720" coordorigin="1372,107" coordsize="2,10896">
            <v:shape style="position:absolute;left:1372;top:107;width:2;height:10896" coordorigin="1372,107" coordsize="0,10896" path="m1372,107l1372,8231,1372,11003e" filled="false" stroked="true" strokeweight=".75pt" strokecolor="#000000">
              <v:path arrowok="t"/>
            </v:shape>
            <w10:wrap type="none"/>
          </v:group>
        </w:pict>
      </w:r>
      <w:r>
        <w:rPr/>
        <w:t>5.12.3 Objeto del</w:t>
      </w:r>
      <w:r>
        <w:rPr>
          <w:spacing w:val="-6"/>
        </w:rPr>
        <w:t> </w:t>
      </w:r>
      <w:r>
        <w:rPr/>
        <w:t>Crédito.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442" w:right="601"/>
        <w:jc w:val="both"/>
      </w:pPr>
      <w:r>
        <w:rPr/>
        <w:t>Pagar pasivos no financieros con terceros a cargo de los productores</w:t>
      </w:r>
      <w:r>
        <w:rPr>
          <w:spacing w:val="52"/>
        </w:rPr>
        <w:t> </w:t>
      </w:r>
      <w:r>
        <w:rPr/>
        <w:t>agropecuarios,</w:t>
      </w:r>
      <w:r>
        <w:rPr>
          <w:w w:val="100"/>
        </w:rPr>
        <w:t> </w:t>
      </w:r>
      <w:r>
        <w:rPr/>
        <w:t>destinados a financiamiento de la actividad agropecuaria, vencidos al 31 de diciembre</w:t>
      </w:r>
      <w:r>
        <w:rPr>
          <w:spacing w:val="3"/>
        </w:rPr>
        <w:t> </w:t>
      </w:r>
      <w:r>
        <w:rPr/>
        <w:t>de</w:t>
      </w:r>
      <w:r>
        <w:rPr>
          <w:w w:val="100"/>
        </w:rPr>
        <w:t> </w:t>
      </w:r>
      <w:r>
        <w:rPr/>
        <w:t>2013.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442" w:right="599"/>
        <w:jc w:val="both"/>
      </w:pPr>
      <w:r>
        <w:rPr>
          <w:rFonts w:ascii="Arial" w:hAnsi="Arial" w:cs="Arial" w:eastAsia="Arial"/>
        </w:rPr>
        <w:t>Para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los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anteriores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efectos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se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entiende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por</w:t>
      </w:r>
      <w:r>
        <w:rPr>
          <w:rFonts w:ascii="Arial" w:hAnsi="Arial" w:cs="Arial" w:eastAsia="Arial"/>
          <w:spacing w:val="16"/>
        </w:rPr>
        <w:t> </w:t>
      </w:r>
      <w:r>
        <w:rPr>
          <w:rFonts w:ascii="Arial" w:hAnsi="Arial" w:cs="Arial" w:eastAsia="Arial"/>
        </w:rPr>
        <w:t>“</w:t>
      </w:r>
      <w:r>
        <w:rPr/>
        <w:t>pasivos</w:t>
      </w:r>
      <w:r>
        <w:rPr>
          <w:spacing w:val="15"/>
        </w:rPr>
        <w:t> </w:t>
      </w:r>
      <w:r>
        <w:rPr/>
        <w:t>no</w:t>
      </w:r>
      <w:r>
        <w:rPr>
          <w:spacing w:val="14"/>
        </w:rPr>
        <w:t> </w:t>
      </w:r>
      <w:r>
        <w:rPr/>
        <w:t>financieros</w:t>
      </w:r>
      <w:r>
        <w:rPr>
          <w:spacing w:val="15"/>
        </w:rPr>
        <w:t> </w:t>
      </w:r>
      <w:r>
        <w:rPr/>
        <w:t>con</w:t>
      </w:r>
      <w:r>
        <w:rPr>
          <w:spacing w:val="14"/>
        </w:rPr>
        <w:t> </w:t>
      </w:r>
      <w:r>
        <w:rPr/>
        <w:t>terceros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cargo</w:t>
      </w:r>
      <w:r>
        <w:rPr>
          <w:w w:val="100"/>
        </w:rPr>
        <w:t> </w:t>
      </w:r>
      <w:r>
        <w:rPr/>
        <w:t>de los productores agropecuarios, destinados a financiamiento de la</w:t>
      </w:r>
      <w:r>
        <w:rPr>
          <w:spacing w:val="15"/>
        </w:rPr>
        <w:t> </w:t>
      </w:r>
      <w:r>
        <w:rPr/>
        <w:t>actividad</w:t>
      </w:r>
      <w:r>
        <w:rPr>
          <w:w w:val="100"/>
        </w:rPr>
        <w:t> </w:t>
      </w:r>
      <w:r>
        <w:rPr>
          <w:rFonts w:ascii="Arial" w:hAnsi="Arial" w:cs="Arial" w:eastAsia="Arial"/>
        </w:rPr>
        <w:t>agropecuaria”, aquellos correspondi</w:t>
      </w:r>
      <w:r>
        <w:rPr/>
        <w:t>entes a obligaciones vencidas soportadas en</w:t>
      </w:r>
      <w:r>
        <w:rPr>
          <w:spacing w:val="20"/>
        </w:rPr>
        <w:t> </w:t>
      </w:r>
      <w:r>
        <w:rPr/>
        <w:t>facturas</w:t>
      </w:r>
      <w:r>
        <w:rPr>
          <w:w w:val="100"/>
        </w:rPr>
        <w:t> </w:t>
      </w:r>
      <w:r>
        <w:rPr/>
        <w:t>por la venta a crédito o al fiado de fertilizantes, abonos, plaguicidas,</w:t>
      </w:r>
      <w:r>
        <w:rPr>
          <w:spacing w:val="22"/>
        </w:rPr>
        <w:t> </w:t>
      </w:r>
      <w:r>
        <w:rPr/>
        <w:t>insecticidas,</w:t>
      </w:r>
      <w:r>
        <w:rPr>
          <w:w w:val="100"/>
        </w:rPr>
        <w:t> </w:t>
      </w:r>
      <w:r>
        <w:rPr/>
        <w:t>fungicidas, herbicidas, correctivos, medicamentos veterinarios, semillas, material</w:t>
      </w:r>
      <w:r>
        <w:rPr>
          <w:spacing w:val="46"/>
        </w:rPr>
        <w:t> </w:t>
      </w:r>
      <w:r>
        <w:rPr/>
        <w:t>vegetal,</w:t>
      </w:r>
      <w:r>
        <w:rPr>
          <w:w w:val="100"/>
        </w:rPr>
        <w:t> </w:t>
      </w:r>
      <w:r>
        <w:rPr/>
        <w:t>alimentos balanceados, suplementos alimenticios y material producto de la</w:t>
      </w:r>
      <w:r>
        <w:rPr>
          <w:spacing w:val="-23"/>
        </w:rPr>
        <w:t> </w:t>
      </w:r>
      <w:r>
        <w:rPr/>
        <w:t>biotecnología.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4"/>
        </w:numPr>
        <w:tabs>
          <w:tab w:pos="1116" w:val="left" w:leader="none"/>
        </w:tabs>
        <w:spacing w:line="240" w:lineRule="auto" w:before="0" w:after="0"/>
        <w:ind w:left="1115" w:right="0" w:hanging="673"/>
        <w:jc w:val="both"/>
        <w:rPr>
          <w:b w:val="0"/>
          <w:bCs w:val="0"/>
        </w:rPr>
      </w:pPr>
      <w:r>
        <w:rPr/>
        <w:t>Requisitos.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34"/>
        </w:numPr>
        <w:tabs>
          <w:tab w:pos="1392" w:val="left" w:leader="none"/>
        </w:tabs>
        <w:spacing w:line="240" w:lineRule="auto" w:before="0" w:after="0"/>
        <w:ind w:left="442" w:right="60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Soportes. </w:t>
      </w:r>
      <w:r>
        <w:rPr>
          <w:rFonts w:ascii="Arial" w:hAnsi="Arial"/>
          <w:sz w:val="22"/>
        </w:rPr>
        <w:t>Además de los previstos en la normatividad expedida por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Superintendencia Financiera de Colombia y demás disposiciones aplicables, así como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presente Manual de Servicios, los intermediarios financieros deberán exigir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siguientes soportes de los pasivos con los proveedores de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insumos: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4"/>
        </w:numPr>
        <w:tabs>
          <w:tab w:pos="1162" w:val="left" w:leader="none"/>
        </w:tabs>
        <w:spacing w:line="240" w:lineRule="auto" w:before="0" w:after="0"/>
        <w:ind w:left="1162" w:right="59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simple de las facturas de insumos agropecuarios no canceladas, las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cuales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deben cumplir con las normas comerciales y tributarias vigentes. 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conservar,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archivos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solicitud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las referidas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facturas.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4"/>
        </w:numPr>
        <w:tabs>
          <w:tab w:pos="1162" w:val="left" w:leader="none"/>
        </w:tabs>
        <w:spacing w:line="240" w:lineRule="auto" w:before="0" w:after="0"/>
        <w:ind w:left="1162" w:right="60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Certificación del Revisor Fiscal o del profesional competente de la Casa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Comercial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atendiendo su naturaleza. En este documento deberá constar la existencia 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deuda por los conceptos establecidos en el presente Título y de las garantías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respaldan dichas obligaciones. Para ello el Revisor Fiscal deberá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adjuntar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además, copia de la tarjeta profesional y certificado de antecedentes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disciplinarios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expedido por la Junta Central de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Contadores.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150" w:right="601"/>
        <w:jc w:val="both"/>
      </w:pPr>
      <w:r>
        <w:rPr/>
        <w:t>Cuando la Casa Comercial adelante su actividad como persona natural o</w:t>
      </w:r>
      <w:r>
        <w:rPr>
          <w:spacing w:val="20"/>
        </w:rPr>
        <w:t> </w:t>
      </w:r>
      <w:r>
        <w:rPr/>
        <w:t>la</w:t>
      </w:r>
      <w:r>
        <w:rPr>
          <w:w w:val="100"/>
        </w:rPr>
        <w:t> </w:t>
      </w:r>
      <w:r>
        <w:rPr/>
        <w:t>persona</w:t>
      </w:r>
      <w:r>
        <w:rPr>
          <w:spacing w:val="21"/>
        </w:rPr>
        <w:t> </w:t>
      </w:r>
      <w:r>
        <w:rPr/>
        <w:t>jurídica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esté</w:t>
      </w:r>
      <w:r>
        <w:rPr>
          <w:spacing w:val="21"/>
        </w:rPr>
        <w:t> </w:t>
      </w:r>
      <w:r>
        <w:rPr/>
        <w:t>obligada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contar</w:t>
      </w:r>
      <w:r>
        <w:rPr>
          <w:spacing w:val="22"/>
        </w:rPr>
        <w:t> </w:t>
      </w:r>
      <w:r>
        <w:rPr/>
        <w:t>con</w:t>
      </w:r>
      <w:r>
        <w:rPr>
          <w:spacing w:val="16"/>
        </w:rPr>
        <w:t> </w:t>
      </w:r>
      <w:r>
        <w:rPr/>
        <w:t>Revisor</w:t>
      </w:r>
      <w:r>
        <w:rPr>
          <w:spacing w:val="22"/>
        </w:rPr>
        <w:t> </w:t>
      </w:r>
      <w:r>
        <w:rPr/>
        <w:t>Fiscal,</w:t>
      </w:r>
      <w:r>
        <w:rPr>
          <w:spacing w:val="22"/>
        </w:rPr>
        <w:t> </w:t>
      </w:r>
      <w:r>
        <w:rPr/>
        <w:t>dicha</w:t>
      </w:r>
      <w:r>
        <w:rPr>
          <w:spacing w:val="20"/>
        </w:rPr>
        <w:t> </w:t>
      </w:r>
      <w:r>
        <w:rPr/>
        <w:t>certificación</w:t>
      </w:r>
      <w:r>
        <w:rPr>
          <w:w w:val="100"/>
        </w:rPr>
        <w:t> </w:t>
      </w:r>
      <w:r>
        <w:rPr/>
        <w:t>deberá ser expedida por un Contador Público con tarjeta profesional expedida</w:t>
      </w:r>
      <w:r>
        <w:rPr>
          <w:spacing w:val="51"/>
        </w:rPr>
        <w:t> </w:t>
      </w:r>
      <w:r>
        <w:rPr/>
        <w:t>por</w:t>
      </w:r>
      <w:r>
        <w:rPr>
          <w:w w:val="100"/>
        </w:rPr>
        <w:t> </w:t>
      </w:r>
      <w:r>
        <w:rPr/>
        <w:t>la Junta Central de</w:t>
      </w:r>
      <w:r>
        <w:rPr>
          <w:spacing w:val="-5"/>
        </w:rPr>
        <w:t> </w:t>
      </w:r>
      <w:r>
        <w:rPr/>
        <w:t>Contadores.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34"/>
        </w:numPr>
        <w:tabs>
          <w:tab w:pos="1438" w:val="left" w:leader="none"/>
        </w:tabs>
        <w:spacing w:line="240" w:lineRule="auto" w:before="0" w:after="0"/>
        <w:ind w:left="442" w:right="59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Desembolsos</w:t>
      </w:r>
      <w:r>
        <w:rPr>
          <w:rFonts w:ascii="Arial" w:hAnsi="Arial"/>
          <w:sz w:val="22"/>
        </w:rPr>
        <w:t>. Como condición para el otorgamiento del crédito,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intermediarios financieros deberán establecer el mecanismo que asegure que 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 beneficiario del crédito autorice que el desembolso del mismo se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efectúe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directamente al tercero, proveedor de fertilizantes, abonos, plaguicidas,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insecticidas,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fungicidas, herbicidas, correctivos, medicamentos veterinarios, semillas, material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vegetal,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alimentos balanceados, suplementos alimenticios y material producto de la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z w:val="22"/>
        </w:rPr>
        <w:t>biotecnología.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4162" w:right="4115" w:firstLine="25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93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V / P-2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2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5"/>
        </w:numPr>
        <w:tabs>
          <w:tab w:pos="1116" w:val="left" w:leader="none"/>
        </w:tabs>
        <w:spacing w:line="240" w:lineRule="auto" w:before="72" w:after="0"/>
        <w:ind w:left="1115" w:right="0" w:hanging="673"/>
        <w:jc w:val="both"/>
        <w:rPr>
          <w:b w:val="0"/>
          <w:bCs w:val="0"/>
        </w:rPr>
      </w:pPr>
      <w:r>
        <w:rPr/>
        <w:pict>
          <v:group style="position:absolute;margin-left:68.224998pt;margin-top:3.572896pt;width:.75pt;height:568.85pt;mso-position-horizontal-relative:page;mso-position-vertical-relative:paragraph;z-index:1744" coordorigin="1364,71" coordsize="15,11377">
            <v:group style="position:absolute;left:1372;top:79;width:2;height:10338" coordorigin="1372,79" coordsize="2,10338">
              <v:shape style="position:absolute;left:1372;top:79;width:2;height:10338" coordorigin="1372,79" coordsize="0,10338" path="m1372,79l1372,10417e" filled="false" stroked="true" strokeweight=".75pt" strokecolor="#000000">
                <v:path arrowok="t"/>
              </v:shape>
            </v:group>
            <v:group style="position:absolute;left:1372;top:10422;width:2;height:1019" coordorigin="1372,10422" coordsize="2,1019">
              <v:shape style="position:absolute;left:1372;top:10422;width:2;height:1019" coordorigin="1372,10422" coordsize="0,1019" path="m1372,10422l1372,11441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t>Condiciones</w:t>
      </w:r>
      <w:r>
        <w:rPr>
          <w:spacing w:val="-1"/>
        </w:rPr>
        <w:t> </w:t>
      </w:r>
      <w:r>
        <w:rPr/>
        <w:t>Financieras.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30" w:lineRule="auto"/>
        <w:ind w:left="442" w:right="596"/>
        <w:jc w:val="both"/>
      </w:pPr>
      <w:r>
        <w:rPr>
          <w:rFonts w:ascii="Arial" w:hAnsi="Arial"/>
          <w:b/>
        </w:rPr>
        <w:t>Tasa de interés: </w:t>
      </w:r>
      <w:r>
        <w:rPr/>
        <w:t>Las tasas de interés que se aplicarán a los créditos de que trata</w:t>
      </w:r>
      <w:r>
        <w:rPr>
          <w:spacing w:val="4"/>
        </w:rPr>
        <w:t> </w:t>
      </w:r>
      <w:r>
        <w:rPr/>
        <w:t>el</w:t>
      </w:r>
      <w:r>
        <w:rPr>
          <w:w w:val="100"/>
        </w:rPr>
        <w:t> </w:t>
      </w:r>
      <w:r>
        <w:rPr/>
        <w:t>presente Título, serán las tasas establecidas para los créditos en condiciones</w:t>
      </w:r>
      <w:r>
        <w:rPr>
          <w:spacing w:val="54"/>
        </w:rPr>
        <w:t> </w:t>
      </w:r>
      <w:r>
        <w:rPr/>
        <w:t>ordinarias</w:t>
      </w:r>
      <w:r>
        <w:rPr>
          <w:w w:val="100"/>
        </w:rPr>
        <w:t> </w:t>
      </w:r>
      <w:r>
        <w:rPr/>
        <w:t>previstos en este Manual para Pequeños y Medianos Productores, de conformidad con</w:t>
      </w:r>
      <w:r>
        <w:rPr>
          <w:spacing w:val="43"/>
        </w:rPr>
        <w:t> </w:t>
      </w:r>
      <w:r>
        <w:rPr/>
        <w:t>el</w:t>
      </w:r>
      <w:r>
        <w:rPr>
          <w:w w:val="100"/>
        </w:rPr>
        <w:t> </w:t>
      </w:r>
      <w:r>
        <w:rPr/>
        <w:t>cuadro 1.1. del anexo III del Capítulo</w:t>
      </w:r>
      <w:r>
        <w:rPr>
          <w:spacing w:val="-10"/>
        </w:rPr>
        <w:t> </w:t>
      </w:r>
      <w:r>
        <w:rPr/>
        <w:t>I.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2" w:lineRule="auto"/>
        <w:ind w:left="442" w:right="602"/>
        <w:jc w:val="both"/>
      </w:pPr>
      <w:r>
        <w:rPr>
          <w:rFonts w:ascii="Arial" w:hAnsi="Arial"/>
          <w:b/>
        </w:rPr>
        <w:t>Amortización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deuda:</w:t>
      </w:r>
      <w:r>
        <w:rPr>
          <w:rFonts w:ascii="Arial" w:hAnsi="Arial"/>
          <w:b/>
          <w:spacing w:val="2"/>
        </w:rPr>
        <w:t> </w:t>
      </w:r>
      <w:r>
        <w:rPr/>
        <w:t>Los</w:t>
      </w:r>
      <w:r>
        <w:rPr>
          <w:spacing w:val="17"/>
        </w:rPr>
        <w:t> </w:t>
      </w:r>
      <w:r>
        <w:rPr/>
        <w:t>abonos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capital,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periodo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gracia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periodicidad</w:t>
      </w:r>
      <w:r>
        <w:rPr>
          <w:w w:val="100"/>
        </w:rPr>
        <w:t> </w:t>
      </w:r>
      <w:r>
        <w:rPr/>
        <w:t>de pago de los intereses se podrán pactar con el intermediario financiero, de acuerdo</w:t>
      </w:r>
      <w:r>
        <w:rPr>
          <w:spacing w:val="14"/>
        </w:rPr>
        <w:t> </w:t>
      </w:r>
      <w:r>
        <w:rPr/>
        <w:t>con</w:t>
      </w:r>
      <w:r>
        <w:rPr>
          <w:w w:val="100"/>
        </w:rPr>
        <w:t> </w:t>
      </w:r>
      <w:r>
        <w:rPr/>
        <w:t>el flujo de caja del productor y/o la actividad productiva que desarrolla. La periodicidad</w:t>
      </w:r>
      <w:r>
        <w:rPr>
          <w:spacing w:val="34"/>
        </w:rPr>
        <w:t> </w:t>
      </w:r>
      <w:r>
        <w:rPr/>
        <w:t>de</w:t>
      </w:r>
      <w:r>
        <w:rPr>
          <w:w w:val="100"/>
        </w:rPr>
        <w:t> </w:t>
      </w:r>
      <w:r>
        <w:rPr/>
        <w:t>pago de intereses no podrá superar la modalidad año</w:t>
      </w:r>
      <w:r>
        <w:rPr>
          <w:spacing w:val="-13"/>
        </w:rPr>
        <w:t> </w:t>
      </w:r>
      <w:r>
        <w:rPr/>
        <w:t>vencido.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30" w:lineRule="auto"/>
        <w:ind w:left="442" w:right="594"/>
        <w:jc w:val="both"/>
      </w:pPr>
      <w:r>
        <w:rPr>
          <w:rFonts w:ascii="Arial" w:hAnsi="Arial"/>
          <w:b/>
        </w:rPr>
        <w:t>Tasa de Redescuento: </w:t>
      </w:r>
      <w:r>
        <w:rPr/>
        <w:t>Para los créditos que se otorguen con recursos de</w:t>
      </w:r>
      <w:r>
        <w:rPr>
          <w:spacing w:val="57"/>
        </w:rPr>
        <w:t> </w:t>
      </w:r>
      <w:r>
        <w:rPr/>
        <w:t>redescuento,</w:t>
      </w:r>
      <w:r>
        <w:rPr>
          <w:w w:val="100"/>
        </w:rPr>
        <w:t> </w:t>
      </w:r>
      <w:r>
        <w:rPr/>
        <w:t>la</w:t>
      </w:r>
      <w:r>
        <w:rPr>
          <w:spacing w:val="20"/>
        </w:rPr>
        <w:t> </w:t>
      </w:r>
      <w:r>
        <w:rPr/>
        <w:t>tasa</w:t>
      </w:r>
      <w:r>
        <w:rPr>
          <w:spacing w:val="19"/>
        </w:rPr>
        <w:t> </w:t>
      </w:r>
      <w:r>
        <w:rPr/>
        <w:t>será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establecida</w:t>
      </w:r>
      <w:r>
        <w:rPr>
          <w:spacing w:val="19"/>
        </w:rPr>
        <w:t> </w:t>
      </w:r>
      <w:r>
        <w:rPr/>
        <w:t>para</w:t>
      </w:r>
      <w:r>
        <w:rPr>
          <w:spacing w:val="20"/>
        </w:rPr>
        <w:t> </w:t>
      </w:r>
      <w:r>
        <w:rPr/>
        <w:t>los</w:t>
      </w:r>
      <w:r>
        <w:rPr>
          <w:spacing w:val="17"/>
        </w:rPr>
        <w:t> </w:t>
      </w:r>
      <w:r>
        <w:rPr/>
        <w:t>créditos</w:t>
      </w:r>
      <w:r>
        <w:rPr>
          <w:spacing w:val="20"/>
        </w:rPr>
        <w:t> </w:t>
      </w:r>
      <w:r>
        <w:rPr/>
        <w:t>en</w:t>
      </w:r>
      <w:r>
        <w:rPr>
          <w:spacing w:val="17"/>
        </w:rPr>
        <w:t> </w:t>
      </w:r>
      <w:r>
        <w:rPr/>
        <w:t>condiciones</w:t>
      </w:r>
      <w:r>
        <w:rPr>
          <w:spacing w:val="20"/>
        </w:rPr>
        <w:t> </w:t>
      </w:r>
      <w:r>
        <w:rPr/>
        <w:t>ordinarias</w:t>
      </w:r>
      <w:r>
        <w:rPr>
          <w:spacing w:val="20"/>
        </w:rPr>
        <w:t> </w:t>
      </w:r>
      <w:r>
        <w:rPr/>
        <w:t>previstos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este</w:t>
      </w:r>
      <w:r>
        <w:rPr>
          <w:w w:val="100"/>
        </w:rPr>
        <w:t> </w:t>
      </w:r>
      <w:r>
        <w:rPr/>
        <w:t>Manual</w:t>
      </w:r>
      <w:r>
        <w:rPr>
          <w:spacing w:val="20"/>
        </w:rPr>
        <w:t> </w:t>
      </w:r>
      <w:r>
        <w:rPr/>
        <w:t>para</w:t>
      </w:r>
      <w:r>
        <w:rPr>
          <w:spacing w:val="21"/>
        </w:rPr>
        <w:t> </w:t>
      </w:r>
      <w:r>
        <w:rPr/>
        <w:t>Pequeños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Medianos</w:t>
      </w:r>
      <w:r>
        <w:rPr>
          <w:spacing w:val="23"/>
        </w:rPr>
        <w:t> </w:t>
      </w:r>
      <w:r>
        <w:rPr/>
        <w:t>Productores,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conformidad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el</w:t>
      </w:r>
      <w:r>
        <w:rPr>
          <w:spacing w:val="23"/>
        </w:rPr>
        <w:t> </w:t>
      </w:r>
      <w:r>
        <w:rPr/>
        <w:t>cuadro</w:t>
      </w:r>
      <w:r>
        <w:rPr>
          <w:spacing w:val="21"/>
        </w:rPr>
        <w:t> </w:t>
      </w:r>
      <w:r>
        <w:rPr/>
        <w:t>1.1.</w:t>
      </w:r>
      <w:r>
        <w:rPr>
          <w:spacing w:val="22"/>
        </w:rPr>
        <w:t> </w:t>
      </w:r>
      <w:r>
        <w:rPr/>
        <w:t>del</w:t>
      </w:r>
      <w:r>
        <w:rPr>
          <w:w w:val="100"/>
        </w:rPr>
        <w:t> </w:t>
      </w:r>
      <w:r>
        <w:rPr/>
        <w:t>anexo III del Capítulo</w:t>
      </w:r>
      <w:r>
        <w:rPr>
          <w:spacing w:val="-6"/>
        </w:rPr>
        <w:t> </w:t>
      </w:r>
      <w:r>
        <w:rPr/>
        <w:t>I.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442" w:right="60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Margen de redescuento: </w:t>
      </w:r>
      <w:r>
        <w:rPr>
          <w:rFonts w:ascii="Arial" w:hAnsi="Arial"/>
          <w:sz w:val="22"/>
        </w:rPr>
        <w:t>El margen de redescuento será hasta del cien por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ciento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(100%).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442" w:right="601"/>
        <w:jc w:val="both"/>
      </w:pPr>
      <w:r>
        <w:rPr>
          <w:rFonts w:ascii="Arial" w:hAnsi="Arial"/>
          <w:b/>
        </w:rPr>
        <w:t>Cobertura de financiación: </w:t>
      </w:r>
      <w:r>
        <w:rPr/>
        <w:t>Hasta el cien por ciento (100%) de los pasivos </w:t>
      </w:r>
      <w:r>
        <w:rPr>
          <w:spacing w:val="41"/>
        </w:rPr>
        <w:t> </w:t>
      </w:r>
      <w:r>
        <w:rPr/>
        <w:t>no</w:t>
      </w:r>
      <w:r>
        <w:rPr>
          <w:w w:val="100"/>
        </w:rPr>
        <w:t> </w:t>
      </w:r>
      <w:r>
        <w:rPr/>
        <w:t>financieros con terceros a cargo de los productores agropecuarios, destinados</w:t>
      </w:r>
      <w:r>
        <w:rPr>
          <w:spacing w:val="33"/>
        </w:rPr>
        <w:t> </w:t>
      </w:r>
      <w:r>
        <w:rPr/>
        <w:t>al</w:t>
      </w:r>
      <w:r>
        <w:rPr>
          <w:w w:val="100"/>
        </w:rPr>
        <w:t> </w:t>
      </w:r>
      <w:r>
        <w:rPr/>
        <w:t>financiamiento de la actividad agropecuaria, vencidos al 31 de diciembre de</w:t>
      </w:r>
      <w:r>
        <w:rPr>
          <w:spacing w:val="29"/>
        </w:rPr>
        <w:t> </w:t>
      </w:r>
      <w:r>
        <w:rPr/>
        <w:t>2013,</w:t>
      </w:r>
      <w:r>
        <w:rPr>
          <w:w w:val="100"/>
        </w:rPr>
        <w:t> </w:t>
      </w:r>
      <w:r>
        <w:rPr/>
        <w:t>acreditados por el beneficiario del crédito por concepto de capital e intereses corrientes</w:t>
      </w:r>
      <w:r>
        <w:rPr>
          <w:spacing w:val="6"/>
        </w:rPr>
        <w:t> </w:t>
      </w:r>
      <w:r>
        <w:rPr/>
        <w:t>y</w:t>
      </w:r>
      <w:r>
        <w:rPr>
          <w:w w:val="100"/>
        </w:rPr>
        <w:t> </w:t>
      </w:r>
      <w:r>
        <w:rPr/>
        <w:t>de</w:t>
      </w:r>
      <w:r>
        <w:rPr>
          <w:spacing w:val="-1"/>
        </w:rPr>
        <w:t> </w:t>
      </w:r>
      <w:r>
        <w:rPr/>
        <w:t>mora.</w: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Heading2"/>
        <w:numPr>
          <w:ilvl w:val="2"/>
          <w:numId w:val="35"/>
        </w:numPr>
        <w:tabs>
          <w:tab w:pos="1162" w:val="left" w:leader="none"/>
        </w:tabs>
        <w:spacing w:line="240" w:lineRule="auto" w:before="0" w:after="0"/>
        <w:ind w:left="1162" w:right="0" w:hanging="720"/>
        <w:jc w:val="both"/>
        <w:rPr>
          <w:b w:val="0"/>
          <w:bCs w:val="0"/>
        </w:rPr>
      </w:pPr>
      <w:r>
        <w:rPr/>
        <w:t>Fondo Agropecuario de</w:t>
      </w:r>
      <w:r>
        <w:rPr>
          <w:spacing w:val="1"/>
        </w:rPr>
        <w:t> </w:t>
      </w:r>
      <w:r>
        <w:rPr/>
        <w:t>Garantías.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442" w:right="602"/>
        <w:jc w:val="both"/>
      </w:pPr>
      <w:r>
        <w:rPr/>
        <w:t>En materia de garantías los créditos que se otorguen por ésta línea especial se</w:t>
      </w:r>
      <w:r>
        <w:rPr>
          <w:spacing w:val="2"/>
        </w:rPr>
        <w:t> </w:t>
      </w:r>
      <w:r>
        <w:rPr/>
        <w:t>ajustarán</w:t>
      </w:r>
      <w:r>
        <w:rPr>
          <w:w w:val="100"/>
        </w:rPr>
        <w:t> </w:t>
      </w:r>
      <w:r>
        <w:rPr/>
        <w:t>a las condiciones exigidas por el intermediario financiero y podrán contar con</w:t>
      </w:r>
      <w:r>
        <w:rPr>
          <w:spacing w:val="58"/>
        </w:rPr>
        <w:t> </w:t>
      </w:r>
      <w:r>
        <w:rPr/>
        <w:t>garantía</w:t>
      </w:r>
      <w:r>
        <w:rPr>
          <w:w w:val="100"/>
        </w:rPr>
        <w:t> </w:t>
      </w:r>
      <w:r>
        <w:rPr/>
        <w:t>FAG de hasta el cincuenta por ciento (50%) del capital del</w:t>
      </w:r>
      <w:r>
        <w:rPr>
          <w:spacing w:val="-16"/>
        </w:rPr>
        <w:t> </w:t>
      </w:r>
      <w:r>
        <w:rPr/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442" w:right="596"/>
        <w:jc w:val="both"/>
      </w:pPr>
      <w:r>
        <w:rPr/>
        <w:t>La comisión a pagar por éstas garantías será del 1.5% anual anticipado para</w:t>
      </w:r>
      <w:r>
        <w:rPr>
          <w:spacing w:val="10"/>
        </w:rPr>
        <w:t> </w:t>
      </w:r>
      <w:r>
        <w:rPr/>
        <w:t>los</w:t>
      </w:r>
      <w:r>
        <w:rPr>
          <w:w w:val="100"/>
        </w:rPr>
        <w:t> </w:t>
      </w:r>
      <w:r>
        <w:rPr/>
        <w:t>pequeños productores y del 3.75% anual anticipado para los medianos</w:t>
      </w:r>
      <w:r>
        <w:rPr>
          <w:spacing w:val="-15"/>
        </w:rPr>
        <w:t> </w:t>
      </w:r>
      <w:r>
        <w:rPr/>
        <w:t>productores.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5"/>
        </w:numPr>
        <w:tabs>
          <w:tab w:pos="1116" w:val="left" w:leader="none"/>
        </w:tabs>
        <w:spacing w:line="240" w:lineRule="auto" w:before="0" w:after="0"/>
        <w:ind w:left="1115" w:right="0" w:hanging="673"/>
        <w:jc w:val="both"/>
        <w:rPr>
          <w:b w:val="0"/>
          <w:bCs w:val="0"/>
        </w:rPr>
      </w:pPr>
      <w:r>
        <w:rPr/>
        <w:t>Incentivo a la Capitalización</w:t>
      </w:r>
      <w:r>
        <w:rPr>
          <w:spacing w:val="-3"/>
        </w:rPr>
        <w:t> </w:t>
      </w:r>
      <w:r>
        <w:rPr/>
        <w:t>Rural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442" w:right="604"/>
        <w:jc w:val="both"/>
      </w:pPr>
      <w:r>
        <w:rPr/>
        <w:t>Los créditos otorgados por ésta línea especial no tendrán acceso al Incentivo a</w:t>
      </w:r>
      <w:r>
        <w:rPr>
          <w:spacing w:val="18"/>
        </w:rPr>
        <w:t> </w:t>
      </w:r>
      <w:r>
        <w:rPr/>
        <w:t>la</w:t>
      </w:r>
      <w:r>
        <w:rPr>
          <w:w w:val="100"/>
        </w:rPr>
        <w:t> </w:t>
      </w:r>
      <w:r>
        <w:rPr/>
        <w:t>Capitalización Rural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9"/>
        </w:rPr>
        <w:t> </w:t>
      </w:r>
      <w:r>
        <w:rPr/>
        <w:t>ICR.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left="442" w:right="0"/>
        <w:jc w:val="both"/>
        <w:rPr>
          <w:b w:val="0"/>
          <w:bCs w:val="0"/>
        </w:rPr>
      </w:pPr>
      <w:r>
        <w:rPr/>
        <w:t>5.12.6 Seguimiento y</w:t>
      </w:r>
      <w:r>
        <w:rPr>
          <w:spacing w:val="-4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left="442" w:right="900"/>
        <w:jc w:val="both"/>
      </w:pPr>
      <w:r>
        <w:rPr/>
        <w:t>Con base en lo dispuesto en el Capítulo VII del presente Manual, el control  de</w:t>
      </w:r>
      <w:r>
        <w:rPr>
          <w:w w:val="100"/>
        </w:rPr>
        <w:t> </w:t>
      </w:r>
      <w:r>
        <w:rPr/>
        <w:t>inversión de los créditos que accedan a ésta línea especial, deberá ser adelantado</w:t>
      </w:r>
      <w:r>
        <w:rPr>
          <w:spacing w:val="15"/>
        </w:rPr>
        <w:t> </w:t>
      </w:r>
      <w:r>
        <w:rPr/>
        <w:t>por</w:t>
      </w:r>
      <w:r>
        <w:rPr>
          <w:w w:val="100"/>
        </w:rPr>
        <w:t> </w:t>
      </w:r>
      <w:r>
        <w:rPr/>
        <w:t>los intermediarios financieros otorgantes del</w:t>
      </w:r>
      <w:r>
        <w:rPr>
          <w:spacing w:val="-14"/>
        </w:rPr>
        <w:t> </w:t>
      </w:r>
      <w:r>
        <w:rPr/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162" w:right="4115" w:firstLine="25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94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V / P- 2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2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3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30" w:lineRule="exact"/>
        <w:ind w:left="482" w:right="904"/>
        <w:jc w:val="both"/>
      </w:pPr>
      <w:r>
        <w:rPr/>
        <w:pict>
          <v:group style="position:absolute;margin-left:66.550003pt;margin-top:2.410017pt;width:.1pt;height:85.6pt;mso-position-horizontal-relative:page;mso-position-vertical-relative:paragraph;z-index:1768" coordorigin="1331,48" coordsize="2,1712">
            <v:shape style="position:absolute;left:1331;top:48;width:2;height:1712" coordorigin="1331,48" coordsize="0,1712" path="m1331,48l1331,1760e" filled="false" stroked="true" strokeweight=".75pt" strokecolor="#000000">
              <v:path arrowok="t"/>
            </v:shape>
            <w10:wrap type="none"/>
          </v:group>
        </w:pict>
      </w:r>
      <w:r>
        <w:rPr/>
        <w:t>FINAGRO por su parte adelantará un seguimiento selectivo y aleatorio de</w:t>
      </w:r>
      <w:r>
        <w:rPr>
          <w:spacing w:val="7"/>
        </w:rPr>
        <w:t> </w:t>
      </w:r>
      <w:r>
        <w:rPr/>
        <w:t>tales</w:t>
      </w:r>
      <w:r>
        <w:rPr>
          <w:w w:val="100"/>
        </w:rPr>
        <w:t> </w:t>
      </w:r>
      <w:r>
        <w:rPr/>
        <w:t>créditos.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28" w:lineRule="auto"/>
        <w:ind w:left="482" w:right="898"/>
        <w:jc w:val="both"/>
      </w:pPr>
      <w:r>
        <w:rPr/>
        <w:t>Cuando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compruebe</w:t>
      </w:r>
      <w:r>
        <w:rPr>
          <w:spacing w:val="29"/>
        </w:rPr>
        <w:t> </w:t>
      </w:r>
      <w:r>
        <w:rPr/>
        <w:t>que</w:t>
      </w:r>
      <w:r>
        <w:rPr>
          <w:spacing w:val="31"/>
        </w:rPr>
        <w:t> </w:t>
      </w:r>
      <w:r>
        <w:rPr/>
        <w:t>una</w:t>
      </w:r>
      <w:r>
        <w:rPr>
          <w:spacing w:val="31"/>
        </w:rPr>
        <w:t> </w:t>
      </w:r>
      <w:r>
        <w:rPr/>
        <w:t>persona</w:t>
      </w:r>
      <w:r>
        <w:rPr>
          <w:spacing w:val="31"/>
        </w:rPr>
        <w:t> </w:t>
      </w:r>
      <w:r>
        <w:rPr/>
        <w:t>accedió</w:t>
      </w:r>
      <w:r>
        <w:rPr>
          <w:spacing w:val="31"/>
        </w:rPr>
        <w:t> </w:t>
      </w:r>
      <w:r>
        <w:rPr/>
        <w:t>irregularmente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los</w:t>
      </w:r>
      <w:r>
        <w:rPr>
          <w:spacing w:val="31"/>
        </w:rPr>
        <w:t> </w:t>
      </w:r>
      <w:r>
        <w:rPr/>
        <w:t>beneficios</w:t>
      </w:r>
      <w:r>
        <w:rPr>
          <w:spacing w:val="31"/>
        </w:rPr>
        <w:t> </w:t>
      </w:r>
      <w:r>
        <w:rPr/>
        <w:t>de</w:t>
      </w:r>
      <w:r>
        <w:rPr>
          <w:w w:val="100"/>
        </w:rPr>
        <w:t> </w:t>
      </w:r>
      <w:r>
        <w:rPr/>
        <w:t>esta</w:t>
      </w:r>
      <w:r>
        <w:rPr>
          <w:spacing w:val="26"/>
        </w:rPr>
        <w:t> </w:t>
      </w:r>
      <w:r>
        <w:rPr/>
        <w:t>línea</w:t>
      </w:r>
      <w:r>
        <w:rPr>
          <w:spacing w:val="26"/>
        </w:rPr>
        <w:t> </w:t>
      </w:r>
      <w:r>
        <w:rPr/>
        <w:t>especial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crédito,</w:t>
      </w:r>
      <w:r>
        <w:rPr>
          <w:spacing w:val="27"/>
        </w:rPr>
        <w:t> </w:t>
      </w:r>
      <w:r>
        <w:rPr/>
        <w:t>FINAGRO</w:t>
      </w:r>
      <w:r>
        <w:rPr>
          <w:spacing w:val="27"/>
        </w:rPr>
        <w:t> </w:t>
      </w:r>
      <w:r>
        <w:rPr/>
        <w:t>podrá</w:t>
      </w:r>
      <w:r>
        <w:rPr>
          <w:spacing w:val="23"/>
        </w:rPr>
        <w:t> </w:t>
      </w:r>
      <w:r>
        <w:rPr/>
        <w:t>cancelar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redescuento</w:t>
      </w:r>
      <w:r>
        <w:rPr>
          <w:spacing w:val="23"/>
        </w:rPr>
        <w:t> </w:t>
      </w:r>
      <w:r>
        <w:rPr/>
        <w:t>o</w:t>
      </w:r>
      <w:r>
        <w:rPr>
          <w:spacing w:val="26"/>
        </w:rPr>
        <w:t> </w:t>
      </w:r>
      <w:r>
        <w:rPr/>
        <w:t>anular</w:t>
      </w:r>
      <w:r>
        <w:rPr>
          <w:spacing w:val="26"/>
        </w:rPr>
        <w:t> </w:t>
      </w:r>
      <w:r>
        <w:rPr/>
        <w:t>su</w:t>
      </w:r>
      <w:r>
        <w:rPr>
          <w:w w:val="100"/>
        </w:rPr>
        <w:t> </w:t>
      </w:r>
      <w:r>
        <w:rPr/>
        <w:t>registro como cartera sustitutiva o agropecuaria y, si es del caso, reconocer la</w:t>
      </w:r>
      <w:r>
        <w:rPr>
          <w:spacing w:val="52"/>
        </w:rPr>
        <w:t> </w:t>
      </w:r>
      <w:r>
        <w:rPr/>
        <w:t>pérdida</w:t>
      </w:r>
      <w:r>
        <w:rPr>
          <w:w w:val="100"/>
        </w:rPr>
        <w:t> </w:t>
      </w:r>
      <w:r>
        <w:rPr/>
        <w:t>de validez de la garantía del</w:t>
      </w:r>
      <w:r>
        <w:rPr>
          <w:spacing w:val="-12"/>
        </w:rPr>
        <w:t> </w:t>
      </w:r>
      <w:r>
        <w:rPr/>
        <w:t>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202" w:right="4197" w:firstLine="25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95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V / P- 2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/15</w:t>
      </w:r>
      <w:r>
        <w:rPr>
          <w:rFonts w:ascii="Arial" w:hAnsi="Arial"/>
          <w:sz w:val="20"/>
        </w:rPr>
      </w:r>
    </w:p>
    <w:sectPr>
      <w:pgSz w:w="11910" w:h="16840"/>
      <w:pgMar w:top="620" w:bottom="280" w:left="12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5"/>
      <w:numFmt w:val="decimal"/>
      <w:lvlText w:val="%1"/>
      <w:lvlJc w:val="left"/>
      <w:pPr>
        <w:ind w:left="1115" w:hanging="674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15" w:hanging="67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15" w:hanging="67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731" w:hanging="6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2" w:hanging="6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3" w:hanging="6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3" w:hanging="6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4" w:hanging="6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5" w:hanging="674"/>
      </w:pPr>
      <w:rPr>
        <w:rFonts w:hint="default"/>
      </w:rPr>
    </w:lvl>
  </w:abstractNum>
  <w:abstractNum w:abstractNumId="33">
    <w:multiLevelType w:val="hybridMultilevel"/>
    <w:lvl w:ilvl="0">
      <w:start w:val="5"/>
      <w:numFmt w:val="decimal"/>
      <w:lvlText w:val="%1"/>
      <w:lvlJc w:val="left"/>
      <w:pPr>
        <w:ind w:left="1115" w:hanging="674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15" w:hanging="674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15" w:hanging="67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442" w:hanging="950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lowerLetter"/>
      <w:lvlText w:val="%5)"/>
      <w:lvlJc w:val="left"/>
      <w:pPr>
        <w:ind w:left="1162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440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360"/>
      </w:pPr>
      <w:rPr>
        <w:rFonts w:hint="default"/>
      </w:rPr>
    </w:lvl>
  </w:abstractNum>
  <w:abstractNum w:abstractNumId="32">
    <w:multiLevelType w:val="hybridMultilevel"/>
    <w:lvl w:ilvl="0">
      <w:start w:val="5"/>
      <w:numFmt w:val="decimal"/>
      <w:lvlText w:val="%1"/>
      <w:lvlJc w:val="left"/>
      <w:pPr>
        <w:ind w:left="1195" w:hanging="674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95" w:hanging="67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5" w:hanging="67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522" w:hanging="86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lowerLetter"/>
      <w:lvlText w:val="%5)"/>
      <w:lvlJc w:val="left"/>
      <w:pPr>
        <w:ind w:left="1242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448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9" w:hanging="360"/>
      </w:pPr>
      <w:rPr>
        <w:rFonts w:hint="default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913" w:hanging="674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13" w:hanging="67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3" w:hanging="67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959" w:hanging="346"/>
      </w:pPr>
      <w:rPr>
        <w:rFonts w:hint="default" w:ascii="Symbol" w:hAnsi="Symbol" w:eastAsia="Symbo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848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1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4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7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0" w:hanging="346"/>
      </w:pPr>
      <w:rPr>
        <w:rFonts w:hint="default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883" w:hanging="644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3" w:hanging="64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9" w:hanging="644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bullet"/>
      <w:lvlText w:val="•"/>
      <w:lvlJc w:val="left"/>
      <w:pPr>
        <w:ind w:left="2823" w:hanging="6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5" w:hanging="6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7" w:hanging="6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9" w:hanging="6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0" w:hanging="6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2" w:hanging="644"/>
      </w:pPr>
      <w:rPr>
        <w:rFonts w:hint="default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915" w:hanging="677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5" w:hanging="677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15" w:hanging="677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97" w:hanging="859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bullet"/>
      <w:lvlText w:val="•"/>
      <w:lvlJc w:val="left"/>
      <w:pPr>
        <w:ind w:left="3942" w:hanging="8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9" w:hanging="8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8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4" w:hanging="8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859"/>
      </w:pPr>
      <w:rPr>
        <w:rFonts w:hint="default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913" w:hanging="674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3" w:hanging="67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3" w:hanging="67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39" w:hanging="893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822" w:hanging="8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9" w:hanging="8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6" w:hanging="8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4" w:hanging="8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893"/>
      </w:pPr>
      <w:rPr>
        <w:rFonts w:hint="default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793" w:hanging="554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93" w:hanging="55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9" w:hanging="55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761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2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554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-"/>
      <w:lvlJc w:val="left"/>
      <w:pPr>
        <w:ind w:left="599" w:hanging="358"/>
      </w:pPr>
      <w:rPr>
        <w:rFonts w:hint="default" w:ascii="Arial" w:hAnsi="Arial" w:eastAsia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502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7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0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5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8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1" w:hanging="358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-"/>
      <w:lvlJc w:val="left"/>
      <w:pPr>
        <w:ind w:left="739" w:hanging="346"/>
      </w:pPr>
      <w:rPr>
        <w:rFonts w:hint="default" w:ascii="Arial" w:hAnsi="Arial" w:eastAsia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5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7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3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8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1" w:hanging="346"/>
      </w:pPr>
      <w:rPr>
        <w:rFonts w:hint="default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853" w:hanging="614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53" w:hanging="61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3" w:hanging="61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-"/>
      <w:lvlJc w:val="left"/>
      <w:pPr>
        <w:ind w:left="959" w:hanging="346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848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1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4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7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0" w:hanging="346"/>
      </w:pPr>
      <w:rPr>
        <w:rFonts w:hint="default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988" w:hanging="669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8" w:hanging="669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88" w:hanging="66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99" w:hanging="1078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4">
      <w:start w:val="1"/>
      <w:numFmt w:val="bullet"/>
      <w:lvlText w:val=""/>
      <w:lvlJc w:val="left"/>
      <w:pPr>
        <w:ind w:left="959" w:hanging="358"/>
      </w:pPr>
      <w:rPr>
        <w:rFonts w:hint="default" w:ascii="Symbol" w:hAnsi="Symbol" w:eastAsia="Symbol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4454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358"/>
      </w:pPr>
      <w:rPr>
        <w:rFonts w:hint="default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959" w:hanging="71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9" w:hanging="71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9" w:hanging="718"/>
        <w:jc w:val="righ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bullet"/>
      <w:lvlText w:val=""/>
      <w:lvlJc w:val="left"/>
      <w:pPr>
        <w:ind w:left="959" w:hanging="358"/>
      </w:pPr>
      <w:rPr>
        <w:rFonts w:hint="default" w:ascii="Symbol" w:hAnsi="Symbol" w:eastAsia="Symbo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426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9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3" w:hanging="358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520" w:hanging="257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30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1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1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2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3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5" w:hanging="257"/>
      </w:pPr>
      <w:rPr>
        <w:rFonts w:hint="default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791" w:hanging="55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1" w:hanging="55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91" w:hanging="552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decimal"/>
      <w:lvlText w:val="%1.%2.%3.%4"/>
      <w:lvlJc w:val="left"/>
      <w:pPr>
        <w:ind w:left="975" w:hanging="736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bullet"/>
      <w:lvlText w:val="•"/>
      <w:lvlJc w:val="left"/>
      <w:pPr>
        <w:ind w:left="3862" w:hanging="7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7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7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7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736"/>
      </w:pPr>
      <w:rPr>
        <w:rFonts w:hint="default"/>
      </w:rPr>
    </w:lvl>
  </w:abstractNum>
  <w:abstractNum w:abstractNumId="19">
    <w:multiLevelType w:val="hybridMultilevel"/>
    <w:lvl w:ilvl="0">
      <w:start w:val="2"/>
      <w:numFmt w:val="lowerLetter"/>
      <w:lvlText w:val="%1)"/>
      <w:lvlJc w:val="left"/>
      <w:pPr>
        <w:ind w:left="520" w:hanging="274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30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1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1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2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3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5" w:hanging="274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520" w:hanging="344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30" w:hanging="3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1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1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2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3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5" w:hanging="344"/>
      </w:pPr>
      <w:rPr>
        <w:rFonts w:hint="default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840" w:hanging="60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60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602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42" w:hanging="803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bullet"/>
      <w:lvlText w:val="•"/>
      <w:lvlJc w:val="left"/>
      <w:pPr>
        <w:ind w:left="3902" w:hanging="8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6" w:hanging="8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8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8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8" w:hanging="803"/>
      </w:pPr>
      <w:rPr>
        <w:rFonts w:hint="default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793" w:hanging="55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3" w:hanging="55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3" w:hanging="55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959" w:hanging="346"/>
      </w:pPr>
      <w:rPr>
        <w:rFonts w:hint="default" w:ascii="Symbol" w:hAnsi="Symbol" w:eastAsia="Symbol"/>
        <w:w w:val="100"/>
        <w:sz w:val="16"/>
        <w:szCs w:val="16"/>
      </w:rPr>
    </w:lvl>
    <w:lvl w:ilvl="4">
      <w:start w:val="1"/>
      <w:numFmt w:val="bullet"/>
      <w:lvlText w:val="-"/>
      <w:lvlJc w:val="left"/>
      <w:pPr>
        <w:ind w:left="1319" w:hanging="370"/>
      </w:pPr>
      <w:rPr>
        <w:rFonts w:hint="default" w:ascii="Arial" w:hAnsi="Arial" w:eastAsia="Arial"/>
        <w:w w:val="100"/>
        <w:sz w:val="16"/>
        <w:szCs w:val="16"/>
      </w:rPr>
    </w:lvl>
    <w:lvl w:ilvl="5">
      <w:start w:val="1"/>
      <w:numFmt w:val="bullet"/>
      <w:lvlText w:val="•"/>
      <w:lvlJc w:val="left"/>
      <w:pPr>
        <w:ind w:left="4434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3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1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9" w:hanging="37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-"/>
      <w:lvlJc w:val="left"/>
      <w:pPr>
        <w:ind w:left="1079" w:hanging="358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93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9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3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8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3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7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2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358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left="599" w:hanging="358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502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7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0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5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8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1" w:hanging="358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-"/>
      <w:lvlJc w:val="left"/>
      <w:pPr>
        <w:ind w:left="419" w:hanging="178"/>
      </w:pPr>
      <w:rPr>
        <w:rFonts w:hint="default" w:ascii="Arial" w:hAnsi="Arial" w:eastAsia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340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1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1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2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3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3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4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5" w:hanging="178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851" w:hanging="61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1" w:hanging="612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39" w:hanging="612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decimal"/>
      <w:lvlText w:val="%1.%2.%3.%4."/>
      <w:lvlJc w:val="left"/>
      <w:pPr>
        <w:ind w:left="1035" w:hanging="797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186" w:hanging="7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59" w:hanging="7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3" w:hanging="7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6" w:hanging="7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9" w:hanging="797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042" w:hanging="80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2" w:hanging="803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42" w:hanging="803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2" w:hanging="803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4">
      <w:start w:val="1"/>
      <w:numFmt w:val="bullet"/>
      <w:lvlText w:val=""/>
      <w:lvlJc w:val="left"/>
      <w:pPr>
        <w:ind w:left="959" w:hanging="358"/>
      </w:pPr>
      <w:rPr>
        <w:rFonts w:hint="default" w:ascii="Symbol" w:hAnsi="Symbol" w:eastAsia="Symbol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4856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8" w:hanging="358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853" w:hanging="61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3" w:hanging="61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3" w:hanging="614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decimal"/>
      <w:lvlText w:val="%1.%2.%3.%4."/>
      <w:lvlJc w:val="left"/>
      <w:pPr>
        <w:ind w:left="239" w:hanging="868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39" w:hanging="1067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4756" w:hanging="10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0" w:hanging="10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10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8" w:hanging="1067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959" w:hanging="346"/>
      </w:pPr>
      <w:rPr>
        <w:rFonts w:hint="default" w:ascii="Symbol" w:hAnsi="Symbol" w:eastAsia="Symbo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826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3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6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9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3" w:hanging="346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959" w:hanging="346"/>
      </w:pPr>
      <w:rPr>
        <w:rFonts w:hint="default" w:ascii="Symbol" w:hAnsi="Symbol" w:eastAsia="Symbo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826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3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6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9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3" w:hanging="346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959" w:hanging="358"/>
      </w:pPr>
      <w:rPr>
        <w:rFonts w:hint="default" w:ascii="Symbol" w:hAnsi="Symbol" w:eastAsia="Symbo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826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3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6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9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3" w:hanging="358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080" w:hanging="84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842"/>
        <w:jc w:val="left"/>
      </w:pPr>
      <w:rPr>
        <w:rFonts w:hint="default"/>
      </w:rPr>
    </w:lvl>
    <w:lvl w:ilvl="2">
      <w:start w:val="2"/>
      <w:numFmt w:val="upperLetter"/>
      <w:lvlText w:val="%1.%2.%3"/>
      <w:lvlJc w:val="left"/>
      <w:pPr>
        <w:ind w:left="1080" w:hanging="842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842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4">
      <w:start w:val="1"/>
      <w:numFmt w:val="lowerLetter"/>
      <w:lvlText w:val="%5)"/>
      <w:lvlJc w:val="left"/>
      <w:pPr>
        <w:ind w:left="959" w:hanging="358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4878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8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7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7" w:hanging="358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48" w:hanging="90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8" w:hanging="909"/>
        <w:jc w:val="left"/>
      </w:pPr>
      <w:rPr>
        <w:rFonts w:hint="default"/>
      </w:rPr>
    </w:lvl>
    <w:lvl w:ilvl="2">
      <w:start w:val="2"/>
      <w:numFmt w:val="upperLetter"/>
      <w:lvlText w:val="%1.%2.%3"/>
      <w:lvlJc w:val="left"/>
      <w:pPr>
        <w:ind w:left="1148" w:hanging="909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8" w:hanging="90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4">
      <w:start w:val="1"/>
      <w:numFmt w:val="lowerLetter"/>
      <w:lvlText w:val="%5)"/>
      <w:lvlJc w:val="left"/>
      <w:pPr>
        <w:ind w:left="959" w:hanging="346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4911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4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7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0" w:hanging="346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53" w:hanging="61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3" w:hanging="61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" w:hanging="614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decimal"/>
      <w:lvlText w:val="%1.%2.%3.%4"/>
      <w:lvlJc w:val="left"/>
      <w:pPr>
        <w:ind w:left="975" w:hanging="736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141" w:hanging="7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2" w:hanging="7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3" w:hanging="7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4" w:hanging="7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4" w:hanging="736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889" w:hanging="651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889" w:hanging="65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9" w:hanging="651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503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8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3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7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2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7" w:hanging="65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903" w:hanging="360"/>
        <w:jc w:val="right"/>
      </w:pPr>
      <w:rPr>
        <w:rFonts w:hint="default" w:ascii="Arial" w:hAnsi="Arial" w:eastAsia="Arial"/>
        <w:spacing w:val="-1"/>
        <w:w w:val="100"/>
      </w:rPr>
    </w:lvl>
    <w:lvl w:ilvl="1">
      <w:start w:val="1"/>
      <w:numFmt w:val="bullet"/>
      <w:lvlText w:val="•"/>
      <w:lvlJc w:val="left"/>
      <w:pPr>
        <w:ind w:left="194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9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89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156" w:hanging="99"/>
      </w:pPr>
      <w:rPr>
        <w:rFonts w:hint="default" w:ascii="Arial" w:hAnsi="Arial" w:eastAsia="Aria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439" w:hanging="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19" w:hanging="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99" w:hanging="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78" w:hanging="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8" w:hanging="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38" w:hanging="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18" w:hanging="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97" w:hanging="99"/>
      </w:pPr>
      <w:rPr>
        <w:rFonts w:hint="default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699" w:hanging="6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61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9" w:hanging="614"/>
        <w:jc w:val="righ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419" w:hanging="346"/>
      </w:pPr>
      <w:rPr>
        <w:rFonts w:hint="default" w:ascii="Symbol" w:hAnsi="Symbol" w:eastAsia="Symbol"/>
        <w:w w:val="100"/>
        <w:sz w:val="22"/>
        <w:szCs w:val="22"/>
      </w:rPr>
    </w:lvl>
    <w:lvl w:ilvl="4">
      <w:start w:val="1"/>
      <w:numFmt w:val="bullet"/>
      <w:lvlText w:val=""/>
      <w:lvlJc w:val="left"/>
      <w:pPr>
        <w:ind w:left="1499" w:hanging="360"/>
      </w:pPr>
      <w:rPr>
        <w:rFonts w:hint="default" w:ascii="Symbol" w:hAnsi="Symbol" w:eastAsia="Symbol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47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9" w:hanging="360"/>
      </w:pPr>
      <w:rPr>
        <w:rFonts w:hint="default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39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80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479"/>
      <w:outlineLvl w:val="2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ldanderino</dc:creator>
  <dcterms:created xsi:type="dcterms:W3CDTF">2015-06-30T13:33:05Z</dcterms:created>
  <dcterms:modified xsi:type="dcterms:W3CDTF">2015-06-30T13:33:05Z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