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5F" w:rsidRPr="00CF415F" w:rsidRDefault="00CF415F" w:rsidP="00CF415F">
      <w:pPr>
        <w:widowControl/>
        <w:jc w:val="center"/>
        <w:rPr>
          <w:rFonts w:ascii="Arial" w:hAnsi="Arial" w:cs="Arial"/>
          <w:b/>
          <w:bCs/>
          <w:color w:val="000000"/>
          <w:lang w:val="es-CO" w:eastAsia="en-US"/>
        </w:rPr>
      </w:pPr>
      <w:r w:rsidRPr="00CF415F">
        <w:rPr>
          <w:rFonts w:ascii="Arial" w:hAnsi="Arial" w:cs="Arial"/>
          <w:b/>
          <w:bCs/>
          <w:color w:val="000000"/>
          <w:lang w:val="es-CO" w:eastAsia="en-US"/>
        </w:rPr>
        <w:t>ANEXO 3</w:t>
      </w:r>
    </w:p>
    <w:p w:rsidR="00CF415F" w:rsidRPr="00CF415F" w:rsidRDefault="00CF415F" w:rsidP="00CF415F">
      <w:pPr>
        <w:widowControl/>
        <w:jc w:val="center"/>
        <w:rPr>
          <w:rFonts w:ascii="Arial" w:hAnsi="Arial" w:cs="Arial"/>
          <w:b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lang w:val="es-MX" w:eastAsia="en-US"/>
        </w:rPr>
      </w:pPr>
      <w:r w:rsidRPr="00CF415F">
        <w:rPr>
          <w:rFonts w:ascii="Arial" w:hAnsi="Arial" w:cs="Arial"/>
          <w:b/>
          <w:lang w:val="es-MX" w:eastAsia="en-US"/>
        </w:rPr>
        <w:t>CARTA DE MANIFESTACIÓN DE INTERÉS</w:t>
      </w:r>
    </w:p>
    <w:p w:rsidR="00CF415F" w:rsidRPr="00CF415F" w:rsidRDefault="00CF415F" w:rsidP="00CF415F">
      <w:pPr>
        <w:widowControl/>
        <w:jc w:val="both"/>
        <w:rPr>
          <w:rFonts w:ascii="Arial" w:hAnsi="Arial" w:cs="Arial"/>
          <w:i/>
          <w:color w:val="000000"/>
          <w:lang w:val="es-CO" w:eastAsia="en-US"/>
        </w:rPr>
      </w:pPr>
      <w:r w:rsidRPr="00CF415F">
        <w:rPr>
          <w:rFonts w:ascii="Arial" w:hAnsi="Arial" w:cs="Arial"/>
          <w:i/>
          <w:color w:val="000000"/>
          <w:lang w:val="es-CO" w:eastAsia="en-US"/>
        </w:rPr>
        <w:t xml:space="preserve">[Ciudad y Fecha] 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 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Señores: 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proofErr w:type="spellStart"/>
      <w:r w:rsidRPr="00CF415F">
        <w:rPr>
          <w:rFonts w:ascii="Arial" w:hAnsi="Arial" w:cs="Arial"/>
          <w:lang w:val="es-MX" w:eastAsia="en-US"/>
        </w:rPr>
        <w:t>FINAGRO</w:t>
      </w:r>
      <w:proofErr w:type="spellEnd"/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>Carrera 13 No. 28-17 piso 2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>Bogotá D.C.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</w:p>
    <w:p w:rsidR="00CF415F" w:rsidRPr="00CF415F" w:rsidRDefault="00CF415F" w:rsidP="00CF415F">
      <w:pPr>
        <w:widowControl/>
        <w:ind w:left="1276" w:hanging="1276"/>
        <w:jc w:val="both"/>
        <w:rPr>
          <w:rFonts w:ascii="Arial" w:hAnsi="Arial" w:cs="Arial"/>
          <w:color w:val="000000"/>
          <w:lang w:val="es-CO" w:eastAsia="en-US"/>
        </w:rPr>
      </w:pPr>
      <w:r w:rsidRPr="00CF415F">
        <w:rPr>
          <w:rFonts w:ascii="Arial" w:hAnsi="Arial" w:cs="Arial"/>
          <w:b/>
          <w:color w:val="000000"/>
          <w:lang w:val="es-CO" w:eastAsia="en-US"/>
        </w:rPr>
        <w:t xml:space="preserve">Referencia: </w:t>
      </w:r>
      <w:r w:rsidRPr="00CF415F">
        <w:rPr>
          <w:rFonts w:ascii="Arial" w:hAnsi="Arial" w:cs="Arial"/>
          <w:color w:val="000000"/>
          <w:lang w:val="es-CO" w:eastAsia="en-US"/>
        </w:rPr>
        <w:t>Invitación Pública No. 0</w:t>
      </w:r>
      <w:r w:rsidR="005D73D8">
        <w:rPr>
          <w:rFonts w:ascii="Arial" w:hAnsi="Arial" w:cs="Arial"/>
          <w:color w:val="000000"/>
          <w:lang w:val="es-CO" w:eastAsia="en-US"/>
        </w:rPr>
        <w:t>8</w:t>
      </w:r>
      <w:r w:rsidRPr="00CF415F">
        <w:rPr>
          <w:rFonts w:ascii="Arial" w:hAnsi="Arial" w:cs="Arial"/>
          <w:color w:val="000000"/>
          <w:lang w:val="es-CO" w:eastAsia="en-US"/>
        </w:rPr>
        <w:t xml:space="preserve"> de 2016 - Compraventa de Cartera. </w:t>
      </w:r>
    </w:p>
    <w:p w:rsidR="00CF415F" w:rsidRPr="00CF415F" w:rsidRDefault="00CF415F" w:rsidP="00CF415F">
      <w:pPr>
        <w:widowControl/>
        <w:ind w:left="1276" w:hanging="1276"/>
        <w:jc w:val="both"/>
        <w:rPr>
          <w:rFonts w:ascii="Arial" w:hAnsi="Arial" w:cs="Arial"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ind w:left="1276" w:hanging="1276"/>
        <w:jc w:val="both"/>
        <w:rPr>
          <w:rFonts w:ascii="Arial" w:hAnsi="Arial" w:cs="Arial"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jc w:val="both"/>
        <w:rPr>
          <w:rFonts w:ascii="Arial" w:hAnsi="Arial" w:cs="Arial"/>
          <w:color w:val="000000"/>
          <w:lang w:val="es-CO" w:eastAsia="en-US"/>
        </w:rPr>
      </w:pPr>
      <w:r w:rsidRPr="00CF415F">
        <w:rPr>
          <w:rFonts w:ascii="Arial" w:hAnsi="Arial" w:cs="Arial"/>
          <w:color w:val="000000"/>
          <w:lang w:val="es-CO" w:eastAsia="en-US"/>
        </w:rPr>
        <w:t>El abajo firmante, actuando en nombre propio [</w:t>
      </w:r>
      <w:r w:rsidRPr="00CF415F">
        <w:rPr>
          <w:rFonts w:ascii="Arial" w:hAnsi="Arial" w:cs="Arial"/>
          <w:i/>
          <w:color w:val="000000"/>
          <w:lang w:val="es-CO" w:eastAsia="en-US"/>
        </w:rPr>
        <w:t>y/o en representación</w:t>
      </w:r>
      <w:r w:rsidRPr="00CF415F">
        <w:rPr>
          <w:rFonts w:ascii="Arial" w:hAnsi="Arial" w:cs="Arial"/>
          <w:color w:val="000000"/>
          <w:lang w:val="es-CO" w:eastAsia="en-US"/>
        </w:rPr>
        <w:t xml:space="preserve"> de (</w:t>
      </w:r>
      <w:r w:rsidRPr="00CF415F">
        <w:rPr>
          <w:rFonts w:ascii="Arial" w:hAnsi="Arial" w:cs="Arial"/>
          <w:b/>
          <w:i/>
          <w:iCs/>
          <w:color w:val="000000"/>
          <w:u w:val="single"/>
          <w:lang w:val="es-CO" w:eastAsia="en-US"/>
        </w:rPr>
        <w:t>nombre del Interesado</w:t>
      </w:r>
      <w:r w:rsidRPr="00CF415F">
        <w:rPr>
          <w:rFonts w:ascii="Arial" w:hAnsi="Arial" w:cs="Arial"/>
          <w:i/>
          <w:iCs/>
          <w:color w:val="000000"/>
          <w:u w:val="single"/>
          <w:lang w:val="es-CO" w:eastAsia="en-US"/>
        </w:rPr>
        <w:t>)</w:t>
      </w:r>
      <w:r w:rsidRPr="00CF415F">
        <w:rPr>
          <w:rFonts w:ascii="Arial" w:hAnsi="Arial" w:cs="Arial"/>
          <w:color w:val="000000"/>
          <w:lang w:val="es-CO" w:eastAsia="en-US"/>
        </w:rPr>
        <w:t xml:space="preserve">], presentamos Manifestación de Interés en desarrollo del proceso de la referencia, adelantado por FINAGRO como administrador del Fondo de Solidaridad Agropecuario – </w:t>
      </w:r>
      <w:proofErr w:type="spellStart"/>
      <w:r w:rsidRPr="00CF415F">
        <w:rPr>
          <w:rFonts w:ascii="Arial" w:hAnsi="Arial" w:cs="Arial"/>
          <w:color w:val="000000"/>
          <w:lang w:val="es-CO" w:eastAsia="en-US"/>
        </w:rPr>
        <w:t>FONSA</w:t>
      </w:r>
      <w:proofErr w:type="spellEnd"/>
      <w:r w:rsidRPr="00CF415F">
        <w:rPr>
          <w:rFonts w:ascii="Arial" w:hAnsi="Arial" w:cs="Arial"/>
          <w:color w:val="000000"/>
          <w:lang w:val="es-CO" w:eastAsia="en-US"/>
        </w:rPr>
        <w:t>, cuyo objeto es “</w:t>
      </w:r>
      <w:r w:rsidR="005D73D8" w:rsidRPr="005D73D8">
        <w:rPr>
          <w:rFonts w:ascii="Arial" w:hAnsi="Arial" w:cs="Arial"/>
          <w:color w:val="000000"/>
          <w:lang w:val="es-CO" w:eastAsia="en-US"/>
        </w:rPr>
        <w:t xml:space="preserve">Invitar a las personas naturales o jurídicas nacionales, a manifestar su interés en la venta de cartera producto de la compra de insumos para la producción agrícola por parte de pequeños y medianos productores, al Fondo de Solidaridad Agropecuario </w:t>
      </w:r>
      <w:proofErr w:type="spellStart"/>
      <w:r w:rsidR="005D73D8" w:rsidRPr="005D73D8">
        <w:rPr>
          <w:rFonts w:ascii="Arial" w:hAnsi="Arial" w:cs="Arial"/>
          <w:color w:val="000000"/>
          <w:lang w:val="es-CO" w:eastAsia="en-US"/>
        </w:rPr>
        <w:t>FONSA</w:t>
      </w:r>
      <w:proofErr w:type="spellEnd"/>
      <w:r w:rsidR="005D73D8" w:rsidRPr="005D73D8">
        <w:rPr>
          <w:rFonts w:ascii="Arial" w:hAnsi="Arial" w:cs="Arial"/>
          <w:color w:val="000000"/>
          <w:lang w:val="es-CO" w:eastAsia="en-US"/>
        </w:rPr>
        <w:t xml:space="preserve"> administrado por FINAGRO. La cartera objeto de la presente invitación debe cumplir los requisitos previstos en los presentes Términos de Referencia y en la normatividad aplicable al proceso</w:t>
      </w:r>
      <w:r w:rsidRPr="00CF415F">
        <w:rPr>
          <w:rFonts w:ascii="Arial" w:hAnsi="Arial" w:cs="Arial"/>
          <w:color w:val="000000"/>
          <w:lang w:val="es-CO" w:eastAsia="en-US"/>
        </w:rPr>
        <w:t xml:space="preserve">”. </w:t>
      </w:r>
    </w:p>
    <w:p w:rsidR="00CF415F" w:rsidRPr="00CF415F" w:rsidRDefault="00CF415F" w:rsidP="00CF415F">
      <w:pPr>
        <w:widowControl/>
        <w:jc w:val="both"/>
        <w:rPr>
          <w:rFonts w:ascii="Arial" w:hAnsi="Arial" w:cs="Arial"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spacing w:after="200"/>
        <w:jc w:val="both"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Como consecuencia de lo anterior, por la presente me comprometo y declaro: </w:t>
      </w: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color w:val="000000"/>
          <w:lang w:val="es-CO" w:eastAsia="en-US"/>
        </w:rPr>
      </w:pPr>
      <w:r w:rsidRPr="00CF415F">
        <w:rPr>
          <w:rFonts w:ascii="Arial" w:hAnsi="Arial" w:cs="Arial"/>
          <w:color w:val="000000"/>
          <w:lang w:val="es-CO" w:eastAsia="en-US"/>
        </w:rPr>
        <w:t xml:space="preserve">Que tengo la capacidad y facultad para firmar y presentar Manifestación de interés, en consecuencia, me comprometo a firmar y ejecutar el Contrato que resulte del presente proceso, en los términos y condiciones previstas en los términos de referencia y en virtud del contrato. </w:t>
      </w:r>
    </w:p>
    <w:p w:rsidR="00CF415F" w:rsidRPr="00CF415F" w:rsidRDefault="00CF415F" w:rsidP="00CF415F">
      <w:pPr>
        <w:widowControl/>
        <w:ind w:left="426"/>
        <w:jc w:val="both"/>
        <w:rPr>
          <w:rFonts w:ascii="Arial" w:hAnsi="Arial" w:cs="Arial"/>
          <w:color w:val="000000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ninguna otra persona natural y/o jurídica, diferente a la aquí nombrada, tiene participación en esta Manifestación de </w:t>
      </w:r>
      <w:r w:rsidR="00A61D07" w:rsidRPr="00CF415F">
        <w:rPr>
          <w:rFonts w:ascii="Arial" w:hAnsi="Arial" w:cs="Arial"/>
          <w:lang w:val="es-CO" w:eastAsia="en-US"/>
        </w:rPr>
        <w:t xml:space="preserve">Interés </w:t>
      </w:r>
      <w:r w:rsidRPr="00CF415F">
        <w:rPr>
          <w:rFonts w:ascii="Arial" w:hAnsi="Arial" w:cs="Arial"/>
          <w:lang w:val="es-CO" w:eastAsia="en-US"/>
        </w:rPr>
        <w:t xml:space="preserve">o en el Contrato que resultare de la Invitación de la referencia  </w:t>
      </w:r>
      <w:r w:rsidRPr="00CF415F">
        <w:rPr>
          <w:rFonts w:ascii="Arial" w:hAnsi="Arial" w:cs="Arial"/>
          <w:i/>
          <w:lang w:val="es-CO" w:eastAsia="en-US"/>
        </w:rPr>
        <w:t>[y que, por lo tanto, el interesado que represento está vinculado a dicha Manifestación de interés].</w:t>
      </w:r>
      <w:r w:rsidRPr="00CF415F">
        <w:rPr>
          <w:rFonts w:ascii="Arial" w:hAnsi="Arial" w:cs="Arial"/>
          <w:lang w:val="es-CO" w:eastAsia="en-US"/>
        </w:rPr>
        <w:t xml:space="preserve">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he estudiado, conozco, entiendo y acepto el contenido de todos los documentos que hacen parte de los Términos de Referencia, de sus Anexos y demás condiciones e informaciones necesarias para la presentación de esta Manifestación de </w:t>
      </w:r>
      <w:r w:rsidR="00A61D07" w:rsidRPr="00CF415F">
        <w:rPr>
          <w:rFonts w:ascii="Arial" w:hAnsi="Arial" w:cs="Arial"/>
          <w:lang w:val="es-CO" w:eastAsia="en-US"/>
        </w:rPr>
        <w:t>Interés</w:t>
      </w:r>
      <w:r w:rsidRPr="00CF415F">
        <w:rPr>
          <w:rFonts w:ascii="Arial" w:hAnsi="Arial" w:cs="Arial"/>
          <w:lang w:val="es-CO" w:eastAsia="en-US"/>
        </w:rPr>
        <w:t>, y acepto en su integridad, todos los requerimientos, obligaciones y derechos establecidos en dichos documentos.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la presente Manifestación de Interés cumple con lo establecido en los </w:t>
      </w:r>
      <w:r w:rsidR="00A61D07" w:rsidRPr="00CF415F">
        <w:rPr>
          <w:rFonts w:ascii="Arial" w:hAnsi="Arial" w:cs="Arial"/>
          <w:lang w:val="es-CO" w:eastAsia="en-US"/>
        </w:rPr>
        <w:t xml:space="preserve">Términos </w:t>
      </w:r>
      <w:r w:rsidRPr="00CF415F">
        <w:rPr>
          <w:rFonts w:ascii="Arial" w:hAnsi="Arial" w:cs="Arial"/>
          <w:lang w:val="es-CO" w:eastAsia="en-US"/>
        </w:rPr>
        <w:t xml:space="preserve">de </w:t>
      </w:r>
      <w:r w:rsidR="00A61D07" w:rsidRPr="00CF415F">
        <w:rPr>
          <w:rFonts w:ascii="Arial" w:hAnsi="Arial" w:cs="Arial"/>
          <w:lang w:val="es-CO" w:eastAsia="en-US"/>
        </w:rPr>
        <w:t>Referencia</w:t>
      </w:r>
      <w:r w:rsidR="00A61D07">
        <w:rPr>
          <w:rFonts w:ascii="Arial" w:hAnsi="Arial" w:cs="Arial"/>
          <w:lang w:val="es-CO" w:eastAsia="en-US"/>
        </w:rPr>
        <w:t xml:space="preserve"> de la invitación Pública No. 08 de 2016,</w:t>
      </w:r>
      <w:r w:rsidR="00A61D07" w:rsidRPr="00CF415F">
        <w:rPr>
          <w:rFonts w:ascii="Arial" w:hAnsi="Arial" w:cs="Arial"/>
          <w:lang w:val="es-CO" w:eastAsia="en-US"/>
        </w:rPr>
        <w:t xml:space="preserve"> </w:t>
      </w:r>
      <w:r w:rsidRPr="00CF415F">
        <w:rPr>
          <w:rFonts w:ascii="Arial" w:hAnsi="Arial" w:cs="Arial"/>
          <w:lang w:val="es-CO" w:eastAsia="en-US"/>
        </w:rPr>
        <w:t xml:space="preserve">y no incluye excepción o condicionamiento alguno para ninguna de las etapas del presente proceso.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renuncio a cualquier reclamación por ignorancia o errónea interpretación de los documentos de los Términos de Referencia, y de sus Anexos.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67573E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en virtud del proceso de compra cartera, y como requisito previo a la oferta de adquisición de los mismos por parte del </w:t>
      </w:r>
      <w:proofErr w:type="spellStart"/>
      <w:r w:rsidRPr="00CF415F">
        <w:rPr>
          <w:rFonts w:ascii="Arial" w:hAnsi="Arial" w:cs="Arial"/>
          <w:lang w:val="es-CO" w:eastAsia="en-US"/>
        </w:rPr>
        <w:t>FONSA</w:t>
      </w:r>
      <w:proofErr w:type="spellEnd"/>
      <w:r w:rsidRPr="00CF415F">
        <w:rPr>
          <w:rFonts w:ascii="Arial" w:hAnsi="Arial" w:cs="Arial"/>
          <w:lang w:val="es-CO" w:eastAsia="en-US"/>
        </w:rPr>
        <w:t xml:space="preserve">, suministro información de datos personales y financieros a FINAGRO a través de un sistema dispuesto para el efecto, con el propósito de que FINAGRO o un tercero contratado por éste, realice con base en dicha información, el análisis y verificación correspondiente de los pasivos inscritos y determine la viabilidad y el precio de compra de los mismos. </w:t>
      </w:r>
    </w:p>
    <w:p w:rsidR="0067573E" w:rsidRDefault="0067573E" w:rsidP="0067573E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acepto y reconozco que cualquier omisión en la que se haya podido incurrir y que pueda influir con la presentación de la Manifestación de Interés, no eximirá de la obligación de asumir las responsabilidades que nos lleguen a corresponder y renuncio a cualquier reclamación, reembolso o ajuste de cualquier naturaleza, por cualquier situación que surja y no haya sido contemplada en razón de la falta de diligencia en la obtención de la información.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la presente Manifestación de Interés cumple con todos y cada uno de los requisitos y condiciones establecidos en los documentos de la </w:t>
      </w:r>
      <w:r w:rsidR="006D78B8" w:rsidRPr="00CF415F">
        <w:rPr>
          <w:rFonts w:ascii="Arial" w:hAnsi="Arial" w:cs="Arial"/>
          <w:lang w:val="es-CO" w:eastAsia="en-US"/>
        </w:rPr>
        <w:t>Invitación</w:t>
      </w:r>
      <w:r w:rsidR="006D78B8">
        <w:rPr>
          <w:rFonts w:ascii="Arial" w:hAnsi="Arial" w:cs="Arial"/>
          <w:lang w:val="es-CO" w:eastAsia="en-US"/>
        </w:rPr>
        <w:t xml:space="preserve"> </w:t>
      </w:r>
      <w:r w:rsidR="006D78B8">
        <w:rPr>
          <w:rFonts w:ascii="Arial" w:hAnsi="Arial" w:cs="Arial"/>
          <w:lang w:val="es-CO" w:eastAsia="en-US"/>
        </w:rPr>
        <w:lastRenderedPageBreak/>
        <w:t>Pública No. 08 de 2016</w:t>
      </w:r>
      <w:r w:rsidRPr="00CF415F">
        <w:rPr>
          <w:rFonts w:ascii="Arial" w:hAnsi="Arial" w:cs="Arial"/>
          <w:lang w:val="es-CO" w:eastAsia="en-US"/>
        </w:rPr>
        <w:t>, sin incluir excepción o condicionamiento alguno para la eventual suscripción del contrato</w:t>
      </w:r>
      <w:r w:rsidR="004111AC">
        <w:rPr>
          <w:rFonts w:ascii="Arial" w:hAnsi="Arial" w:cs="Arial"/>
          <w:lang w:val="es-CO" w:eastAsia="en-US"/>
        </w:rPr>
        <w:t xml:space="preserve"> de compraventa de cartera</w:t>
      </w:r>
      <w:r w:rsidRPr="00CF415F">
        <w:rPr>
          <w:rFonts w:ascii="Arial" w:hAnsi="Arial" w:cs="Arial"/>
          <w:lang w:val="es-CO" w:eastAsia="en-US"/>
        </w:rPr>
        <w:t xml:space="preserve">. </w:t>
      </w: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no existe ninguna falsedad en la presente Manifestación de </w:t>
      </w:r>
      <w:r w:rsidR="001E6C10" w:rsidRPr="00CF415F">
        <w:rPr>
          <w:rFonts w:ascii="Arial" w:hAnsi="Arial" w:cs="Arial"/>
          <w:lang w:val="es-CO" w:eastAsia="en-US"/>
        </w:rPr>
        <w:t>Interés</w:t>
      </w:r>
      <w:r w:rsidR="001E6C10">
        <w:rPr>
          <w:rFonts w:ascii="Arial" w:hAnsi="Arial" w:cs="Arial"/>
          <w:lang w:val="es-CO" w:eastAsia="en-US"/>
        </w:rPr>
        <w:t>,</w:t>
      </w:r>
      <w:r w:rsidR="001E6C10" w:rsidRPr="00CF415F">
        <w:rPr>
          <w:rFonts w:ascii="Arial" w:hAnsi="Arial" w:cs="Arial"/>
          <w:lang w:val="es-CO" w:eastAsia="en-US"/>
        </w:rPr>
        <w:t xml:space="preserve"> </w:t>
      </w:r>
      <w:r w:rsidRPr="00CF415F">
        <w:rPr>
          <w:rFonts w:ascii="Arial" w:hAnsi="Arial" w:cs="Arial"/>
          <w:lang w:val="es-CO" w:eastAsia="en-US"/>
        </w:rPr>
        <w:t>ni en la documentación adjunta</w:t>
      </w:r>
      <w:r w:rsidR="001E6C10">
        <w:rPr>
          <w:rFonts w:ascii="Arial" w:hAnsi="Arial" w:cs="Arial"/>
          <w:lang w:val="es-CO" w:eastAsia="en-US"/>
        </w:rPr>
        <w:t>,</w:t>
      </w:r>
      <w:r w:rsidRPr="00CF415F">
        <w:rPr>
          <w:rFonts w:ascii="Arial" w:hAnsi="Arial" w:cs="Arial"/>
          <w:lang w:val="es-CO" w:eastAsia="en-US"/>
        </w:rPr>
        <w:t xml:space="preserve"> así como de aquella </w:t>
      </w:r>
      <w:r w:rsidR="001E6C10">
        <w:rPr>
          <w:rFonts w:ascii="Arial" w:hAnsi="Arial" w:cs="Arial"/>
          <w:lang w:val="es-CO" w:eastAsia="en-US"/>
        </w:rPr>
        <w:t xml:space="preserve">documentación </w:t>
      </w:r>
      <w:r w:rsidRPr="00CF415F">
        <w:rPr>
          <w:rFonts w:ascii="Arial" w:hAnsi="Arial" w:cs="Arial"/>
          <w:lang w:val="es-CO" w:eastAsia="en-US"/>
        </w:rPr>
        <w:t>que deberá ser entregada durante todo el proceso, por lo cual</w:t>
      </w:r>
      <w:r w:rsidR="001E6C10">
        <w:rPr>
          <w:rFonts w:ascii="Arial" w:hAnsi="Arial" w:cs="Arial"/>
          <w:lang w:val="es-CO" w:eastAsia="en-US"/>
        </w:rPr>
        <w:t>,</w:t>
      </w:r>
      <w:r w:rsidRPr="00CF415F">
        <w:rPr>
          <w:rFonts w:ascii="Arial" w:hAnsi="Arial" w:cs="Arial"/>
          <w:lang w:val="es-CO" w:eastAsia="en-US"/>
        </w:rPr>
        <w:t xml:space="preserve"> asumo total responsabilidad frente al </w:t>
      </w:r>
      <w:proofErr w:type="spellStart"/>
      <w:r w:rsidRPr="00CF415F">
        <w:rPr>
          <w:rFonts w:ascii="Arial" w:hAnsi="Arial" w:cs="Arial"/>
          <w:lang w:val="es-CO" w:eastAsia="en-US"/>
        </w:rPr>
        <w:t>FONSA</w:t>
      </w:r>
      <w:proofErr w:type="spellEnd"/>
      <w:r w:rsidRPr="00CF415F">
        <w:rPr>
          <w:rFonts w:ascii="Arial" w:hAnsi="Arial" w:cs="Arial"/>
          <w:lang w:val="es-CO" w:eastAsia="en-US"/>
        </w:rPr>
        <w:t xml:space="preserve"> y FINAGRO cuando los datos suministrados sean falsos o contrarios a la realidad, sin perjuicio de lo dispuesto en el Código Penal y demás normas concordantes.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Que garantizo que la información enviada a FINAGRO para el presente proceso es idéntica a la consignada en nuestras bases de datos</w:t>
      </w:r>
      <w:r w:rsidR="0030557F">
        <w:rPr>
          <w:rFonts w:ascii="Arial" w:hAnsi="Arial" w:cs="Arial"/>
          <w:lang w:val="es-CO" w:eastAsia="en-US"/>
        </w:rPr>
        <w:t xml:space="preserve"> y contabilidad,</w:t>
      </w:r>
      <w:r w:rsidRPr="00CF415F">
        <w:rPr>
          <w:rFonts w:ascii="Arial" w:hAnsi="Arial" w:cs="Arial"/>
          <w:lang w:val="es-CO" w:eastAsia="en-US"/>
        </w:rPr>
        <w:t xml:space="preserve"> </w:t>
      </w:r>
      <w:proofErr w:type="spellStart"/>
      <w:r w:rsidRPr="00CF415F">
        <w:rPr>
          <w:rFonts w:ascii="Arial" w:hAnsi="Arial" w:cs="Arial"/>
          <w:lang w:val="es-CO" w:eastAsia="en-US"/>
        </w:rPr>
        <w:t>y</w:t>
      </w:r>
      <w:proofErr w:type="spellEnd"/>
      <w:r w:rsidRPr="00CF415F">
        <w:rPr>
          <w:rFonts w:ascii="Arial" w:hAnsi="Arial" w:cs="Arial"/>
          <w:lang w:val="es-CO" w:eastAsia="en-US"/>
        </w:rPr>
        <w:t xml:space="preserve"> me hago responsable de la veracidad y actualidad de los datos, de los errores que voluntaria o involuntariamente se hayan consignado en la misma, así como de la comunicación inmediata de cualquier error o modificación.</w:t>
      </w: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Que la información suministrada con la presente Manifestación de interés no fija condiciones que no se ajusten a la realidad del mercado, con el propósito de obtener la celebración del Contrato.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Que acepto y autorizo a FINAGRO para que verifique la información y documentación aportada durante el presente proceso, en cada una de sus etapas.</w:t>
      </w:r>
    </w:p>
    <w:p w:rsidR="005E41F3" w:rsidRPr="00CF415F" w:rsidRDefault="005E41F3" w:rsidP="005E41F3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asumo todas las obligaciones emanadas de la presente Manifestación de </w:t>
      </w:r>
      <w:r w:rsidR="005E41F3" w:rsidRPr="00CF415F">
        <w:rPr>
          <w:rFonts w:ascii="Arial" w:hAnsi="Arial" w:cs="Arial"/>
          <w:lang w:val="es-CO" w:eastAsia="en-US"/>
        </w:rPr>
        <w:t xml:space="preserve">Interés </w:t>
      </w:r>
      <w:r w:rsidRPr="00CF415F">
        <w:rPr>
          <w:rFonts w:ascii="Arial" w:hAnsi="Arial" w:cs="Arial"/>
          <w:lang w:val="es-CO" w:eastAsia="en-US"/>
        </w:rPr>
        <w:t xml:space="preserve">y del Contrato que llegase a celebrarse, en los términos y condiciones previstos en los Términos de Referencia y en sus Anexos.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no me encuentro ni personal ni corporativamente, incurso en causal alguna de inhabilidad o incompatibilidad frente al Fondo de Solidaridad Agropecuario – </w:t>
      </w:r>
      <w:proofErr w:type="spellStart"/>
      <w:r w:rsidRPr="00CF415F">
        <w:rPr>
          <w:rFonts w:ascii="Arial" w:hAnsi="Arial" w:cs="Arial"/>
          <w:lang w:val="es-CO" w:eastAsia="en-US"/>
        </w:rPr>
        <w:t>FONSA</w:t>
      </w:r>
      <w:proofErr w:type="spellEnd"/>
      <w:r w:rsidRPr="00CF415F">
        <w:rPr>
          <w:rFonts w:ascii="Arial" w:hAnsi="Arial" w:cs="Arial"/>
          <w:lang w:val="es-CO" w:eastAsia="en-US"/>
        </w:rPr>
        <w:t xml:space="preserve">, previstas en la Constitución y la </w:t>
      </w:r>
      <w:r w:rsidR="00E03AEF" w:rsidRPr="00CF415F">
        <w:rPr>
          <w:rFonts w:ascii="Arial" w:hAnsi="Arial" w:cs="Arial"/>
          <w:lang w:val="es-CO" w:eastAsia="en-US"/>
        </w:rPr>
        <w:t xml:space="preserve">Ley </w:t>
      </w:r>
      <w:r w:rsidRPr="00CF415F">
        <w:rPr>
          <w:rFonts w:ascii="Arial" w:hAnsi="Arial" w:cs="Arial"/>
          <w:lang w:val="es-CO" w:eastAsia="en-US"/>
        </w:rPr>
        <w:t xml:space="preserve">Colombiana, tanto para presentar Manifestación de Interés, como para ejecutar el contrato de compraventa que se llegare a celebrar.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lastRenderedPageBreak/>
        <w:t xml:space="preserve">Que a solicitud de FINAGRO me obligo a suministrar cualquier información necesaria para el correcto estudio de </w:t>
      </w:r>
      <w:r w:rsidR="00440EB8">
        <w:rPr>
          <w:rFonts w:ascii="Arial" w:hAnsi="Arial" w:cs="Arial"/>
          <w:lang w:val="es-CO" w:eastAsia="en-US"/>
        </w:rPr>
        <w:t>la presente</w:t>
      </w:r>
      <w:r w:rsidRPr="00CF415F">
        <w:rPr>
          <w:rFonts w:ascii="Arial" w:hAnsi="Arial" w:cs="Arial"/>
          <w:lang w:val="es-CO" w:eastAsia="en-US"/>
        </w:rPr>
        <w:t xml:space="preserve"> Manifestación de interés</w:t>
      </w:r>
      <w:r w:rsidR="00440EB8">
        <w:rPr>
          <w:rFonts w:ascii="Arial" w:hAnsi="Arial" w:cs="Arial"/>
          <w:lang w:val="es-CO" w:eastAsia="en-US"/>
        </w:rPr>
        <w:t xml:space="preserve"> y de la oferta que llegare a presentar</w:t>
      </w:r>
      <w:r w:rsidRPr="00CF415F">
        <w:rPr>
          <w:rFonts w:ascii="Arial" w:hAnsi="Arial" w:cs="Arial"/>
          <w:lang w:val="es-CO" w:eastAsia="en-US"/>
        </w:rPr>
        <w:t xml:space="preserve">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Que conozco y he leído todos los documentos que hacen parte de la presente Invitación Pública, y entiendo el contenido de los mismos.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la Manifestación de Interés que presento, permanecerá vigente durante el plazo del presente proceso hasta la celebración del contrato que se llegue a celebrar. </w:t>
      </w:r>
    </w:p>
    <w:p w:rsidR="00CF415F" w:rsidRPr="00CF415F" w:rsidRDefault="00CF415F" w:rsidP="00CF415F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lang w:val="es-CO" w:eastAsia="en-US"/>
        </w:rPr>
      </w:pP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anexo a la presente entregamos </w:t>
      </w:r>
      <w:r w:rsidRPr="00CF415F">
        <w:rPr>
          <w:rFonts w:ascii="Arial" w:hAnsi="Arial" w:cs="Arial"/>
          <w:color w:val="000000"/>
          <w:lang w:val="es-CO" w:eastAsia="en-US"/>
        </w:rPr>
        <w:t>la información</w:t>
      </w:r>
      <w:r w:rsidR="00E44EF1">
        <w:rPr>
          <w:rFonts w:ascii="Arial" w:hAnsi="Arial" w:cs="Arial"/>
          <w:color w:val="000000"/>
          <w:lang w:val="es-CO" w:eastAsia="en-US"/>
        </w:rPr>
        <w:t xml:space="preserve"> y documentación</w:t>
      </w:r>
      <w:r w:rsidRPr="00CF415F">
        <w:rPr>
          <w:rFonts w:ascii="Arial" w:hAnsi="Arial" w:cs="Arial"/>
          <w:color w:val="000000"/>
          <w:lang w:val="es-CO" w:eastAsia="en-US"/>
        </w:rPr>
        <w:t xml:space="preserve"> solicitada como requisito para realizar la presente Manifestación de Interés</w:t>
      </w:r>
      <w:r w:rsidRPr="00CF415F">
        <w:rPr>
          <w:rFonts w:ascii="Arial" w:hAnsi="Arial" w:cs="Arial"/>
          <w:lang w:val="es-CO" w:eastAsia="en-US"/>
        </w:rPr>
        <w:t>, la cual consta de ________ (</w:t>
      </w:r>
      <w:r w:rsidR="00A61D07">
        <w:rPr>
          <w:rFonts w:ascii="Arial" w:hAnsi="Arial" w:cs="Arial"/>
          <w:lang w:val="es-CO" w:eastAsia="en-US"/>
        </w:rPr>
        <w:t>__</w:t>
      </w:r>
      <w:proofErr w:type="gramStart"/>
      <w:r w:rsidR="00A61D07">
        <w:rPr>
          <w:rFonts w:ascii="Arial" w:hAnsi="Arial" w:cs="Arial"/>
          <w:lang w:val="es-CO" w:eastAsia="en-US"/>
        </w:rPr>
        <w:t>_</w:t>
      </w:r>
      <w:r w:rsidRPr="00CF415F">
        <w:rPr>
          <w:rFonts w:ascii="Arial" w:hAnsi="Arial" w:cs="Arial"/>
          <w:lang w:val="es-CO" w:eastAsia="en-US"/>
        </w:rPr>
        <w:t xml:space="preserve"> )</w:t>
      </w:r>
      <w:proofErr w:type="gramEnd"/>
      <w:r w:rsidRPr="00CF415F">
        <w:rPr>
          <w:rFonts w:ascii="Arial" w:hAnsi="Arial" w:cs="Arial"/>
          <w:lang w:val="es-CO" w:eastAsia="en-US"/>
        </w:rPr>
        <w:t xml:space="preserve"> folios debidamente numerados. </w:t>
      </w:r>
    </w:p>
    <w:p w:rsidR="00CF415F" w:rsidRPr="00CF415F" w:rsidRDefault="00CF415F" w:rsidP="00CF415F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Que la información que podrá ser utilizada por FINAGRO para todos los efectos de la presente Invitación </w:t>
      </w:r>
      <w:r w:rsidR="00BC4625">
        <w:rPr>
          <w:rFonts w:ascii="Arial" w:hAnsi="Arial" w:cs="Arial"/>
          <w:lang w:val="es-CO" w:eastAsia="en-US"/>
        </w:rPr>
        <w:t xml:space="preserve">Pública </w:t>
      </w:r>
      <w:r w:rsidRPr="00CF415F">
        <w:rPr>
          <w:rFonts w:ascii="Arial" w:hAnsi="Arial" w:cs="Arial"/>
          <w:lang w:val="es-CO" w:eastAsia="en-US"/>
        </w:rPr>
        <w:t xml:space="preserve">y del Contrato que de ella llegue a derivarse, es la siguiente: </w:t>
      </w:r>
    </w:p>
    <w:p w:rsidR="00CF415F" w:rsidRPr="00CF415F" w:rsidRDefault="00CF415F" w:rsidP="00CF415F">
      <w:pPr>
        <w:widowControl/>
        <w:autoSpaceDE/>
        <w:autoSpaceDN/>
        <w:adjustRightInd/>
        <w:spacing w:after="200"/>
        <w:ind w:left="360"/>
        <w:rPr>
          <w:rFonts w:ascii="Calibri" w:hAnsi="Calibri" w:cs="Arial"/>
          <w:sz w:val="22"/>
          <w:lang w:val="es-MX" w:eastAsia="en-US"/>
        </w:rPr>
      </w:pP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Nombre de Interesado: 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Tipo de identificación: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N° identificación: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i/>
          <w:lang w:val="es-CO" w:eastAsia="en-US"/>
        </w:rPr>
      </w:pPr>
      <w:r w:rsidRPr="00CF415F">
        <w:rPr>
          <w:rFonts w:ascii="Arial" w:hAnsi="Arial" w:cs="Arial"/>
          <w:i/>
          <w:lang w:val="es-CO" w:eastAsia="en-US"/>
        </w:rPr>
        <w:t>[Representante Legal del Interesado:]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i/>
          <w:lang w:val="es-CO" w:eastAsia="en-US"/>
        </w:rPr>
      </w:pPr>
      <w:r w:rsidRPr="00CF415F">
        <w:rPr>
          <w:rFonts w:ascii="Arial" w:hAnsi="Arial" w:cs="Arial"/>
          <w:i/>
          <w:lang w:val="es-CO" w:eastAsia="en-US"/>
        </w:rPr>
        <w:t xml:space="preserve">[Documento de identidad del representante legal del Interesado:] 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Dirección del Interesado:                                           Ciudad: 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Número de teléfono fijo</w:t>
      </w:r>
      <w:r w:rsidRPr="00CF415F">
        <w:rPr>
          <w:rFonts w:ascii="Arial" w:hAnsi="Arial" w:cs="Arial"/>
          <w:color w:val="000000"/>
          <w:lang w:val="es-CO" w:eastAsia="en-US"/>
        </w:rPr>
        <w:t xml:space="preserve"> del Interesado: </w:t>
      </w:r>
      <w:r w:rsidRPr="00CF415F">
        <w:rPr>
          <w:rFonts w:ascii="Arial" w:hAnsi="Arial" w:cs="Arial"/>
          <w:lang w:val="es-CO" w:eastAsia="en-US"/>
        </w:rPr>
        <w:t xml:space="preserve">                           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>Número de celular del Interesado:</w:t>
      </w:r>
    </w:p>
    <w:p w:rsidR="00CF415F" w:rsidRPr="00CF415F" w:rsidRDefault="00CF415F" w:rsidP="00CF415F">
      <w:pPr>
        <w:widowControl/>
        <w:ind w:left="360"/>
        <w:jc w:val="both"/>
        <w:rPr>
          <w:rFonts w:ascii="Arial" w:hAnsi="Arial" w:cs="Arial"/>
          <w:lang w:val="es-CO" w:eastAsia="en-US"/>
        </w:rPr>
      </w:pPr>
      <w:r w:rsidRPr="00CF415F">
        <w:rPr>
          <w:rFonts w:ascii="Arial" w:hAnsi="Arial" w:cs="Arial"/>
          <w:lang w:val="es-CO" w:eastAsia="en-US"/>
        </w:rPr>
        <w:t xml:space="preserve">Correo electrónico del Interesado: </w:t>
      </w:r>
    </w:p>
    <w:p w:rsidR="00CF415F" w:rsidRPr="00CF415F" w:rsidRDefault="00CF415F" w:rsidP="00CF415F">
      <w:pPr>
        <w:widowControl/>
        <w:autoSpaceDE/>
        <w:autoSpaceDN/>
        <w:adjustRightInd/>
        <w:ind w:left="360"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Atentamente, </w:t>
      </w: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rPr>
          <w:rFonts w:ascii="Arial" w:hAnsi="Arial" w:cs="Arial"/>
          <w:lang w:val="es-MX" w:eastAsia="en-US"/>
        </w:rPr>
      </w:pPr>
    </w:p>
    <w:p w:rsidR="00CF415F" w:rsidRPr="00CF415F" w:rsidRDefault="00CF415F" w:rsidP="00CF415F">
      <w:pPr>
        <w:widowControl/>
        <w:autoSpaceDE/>
        <w:autoSpaceDN/>
        <w:adjustRightInd/>
        <w:ind w:left="360"/>
        <w:rPr>
          <w:rFonts w:ascii="Arial" w:hAnsi="Arial" w:cs="Arial"/>
          <w:lang w:val="es-MX" w:eastAsia="en-US"/>
        </w:rPr>
      </w:pPr>
      <w:r w:rsidRPr="00CF415F">
        <w:rPr>
          <w:rFonts w:ascii="Arial" w:hAnsi="Arial" w:cs="Arial"/>
          <w:lang w:val="es-MX" w:eastAsia="en-US"/>
        </w:rPr>
        <w:t xml:space="preserve">__________________________________________________ </w:t>
      </w:r>
    </w:p>
    <w:p w:rsidR="001A01F6" w:rsidRPr="00264F97" w:rsidRDefault="00CF415F" w:rsidP="00BC6AAB">
      <w:pPr>
        <w:widowControl/>
        <w:autoSpaceDE/>
        <w:autoSpaceDN/>
        <w:adjustRightInd/>
        <w:ind w:left="360"/>
        <w:rPr>
          <w:lang w:val="es-MX"/>
        </w:rPr>
      </w:pPr>
      <w:r w:rsidRPr="00CF415F">
        <w:rPr>
          <w:rFonts w:ascii="Arial" w:hAnsi="Arial" w:cs="Arial"/>
          <w:lang w:val="es-MX" w:eastAsia="en-US"/>
        </w:rPr>
        <w:t xml:space="preserve">Firma del </w:t>
      </w:r>
      <w:r w:rsidRPr="00CF415F">
        <w:rPr>
          <w:rFonts w:ascii="Arial" w:hAnsi="Arial" w:cs="Arial"/>
          <w:i/>
          <w:lang w:val="es-MX" w:eastAsia="en-US"/>
        </w:rPr>
        <w:t>[Representante legal]</w:t>
      </w:r>
      <w:r w:rsidRPr="00CF415F">
        <w:rPr>
          <w:rFonts w:ascii="Arial" w:hAnsi="Arial" w:cs="Arial"/>
          <w:lang w:val="es-MX" w:eastAsia="en-US"/>
        </w:rPr>
        <w:t xml:space="preserve"> Interesado C.C. No. </w:t>
      </w:r>
      <w:bookmarkStart w:id="0" w:name="_GoBack"/>
      <w:bookmarkEnd w:id="0"/>
    </w:p>
    <w:sectPr w:rsidR="001A01F6" w:rsidRPr="00264F97" w:rsidSect="000624E3">
      <w:headerReference w:type="default" r:id="rId9"/>
      <w:footerReference w:type="default" r:id="rId10"/>
      <w:pgSz w:w="12240" w:h="15840"/>
      <w:pgMar w:top="123" w:right="1608" w:bottom="2977" w:left="1701" w:header="56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E5" w:rsidRDefault="003B1DE5" w:rsidP="0007576F">
      <w:r>
        <w:separator/>
      </w:r>
    </w:p>
  </w:endnote>
  <w:endnote w:type="continuationSeparator" w:id="0">
    <w:p w:rsidR="003B1DE5" w:rsidRDefault="003B1DE5" w:rsidP="0007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E3" w:rsidRDefault="000624E3">
    <w:pPr>
      <w:pStyle w:val="Piedepgina"/>
      <w:jc w:val="center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F1A7FA5" wp14:editId="469FC578">
          <wp:simplePos x="0" y="0"/>
          <wp:positionH relativeFrom="column">
            <wp:posOffset>-1024255</wp:posOffset>
          </wp:positionH>
          <wp:positionV relativeFrom="paragraph">
            <wp:posOffset>-1130300</wp:posOffset>
          </wp:positionV>
          <wp:extent cx="7612380" cy="1562735"/>
          <wp:effectExtent l="0" t="0" r="7620" b="0"/>
          <wp:wrapThrough wrapText="bothSides">
            <wp:wrapPolygon edited="0">
              <wp:start x="0" y="0"/>
              <wp:lineTo x="0" y="21328"/>
              <wp:lineTo x="21568" y="21328"/>
              <wp:lineTo x="2156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6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4165647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A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AA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7576F" w:rsidRPr="00357B7C" w:rsidRDefault="0007576F" w:rsidP="00811E7B">
    <w:pPr>
      <w:pStyle w:val="Piedepgina"/>
      <w:ind w:left="-1701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E5" w:rsidRDefault="003B1DE5" w:rsidP="0007576F">
      <w:r>
        <w:separator/>
      </w:r>
    </w:p>
  </w:footnote>
  <w:footnote w:type="continuationSeparator" w:id="0">
    <w:p w:rsidR="003B1DE5" w:rsidRDefault="003B1DE5" w:rsidP="0007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6F" w:rsidRDefault="000624E3" w:rsidP="00440DA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A2BBC0" wp14:editId="52099854">
          <wp:simplePos x="0" y="0"/>
          <wp:positionH relativeFrom="column">
            <wp:posOffset>4660265</wp:posOffset>
          </wp:positionH>
          <wp:positionV relativeFrom="paragraph">
            <wp:posOffset>-63500</wp:posOffset>
          </wp:positionV>
          <wp:extent cx="1254760" cy="1000125"/>
          <wp:effectExtent l="0" t="0" r="2540" b="9525"/>
          <wp:wrapThrough wrapText="bothSides">
            <wp:wrapPolygon edited="0">
              <wp:start x="0" y="0"/>
              <wp:lineTo x="0" y="21394"/>
              <wp:lineTo x="21316" y="21394"/>
              <wp:lineTo x="21316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6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  <w:p w:rsidR="000624E3" w:rsidRDefault="000624E3" w:rsidP="00440D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C6C"/>
    <w:multiLevelType w:val="multilevel"/>
    <w:tmpl w:val="47947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C42C0A"/>
    <w:multiLevelType w:val="hybridMultilevel"/>
    <w:tmpl w:val="5DFACF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0856"/>
    <w:multiLevelType w:val="hybridMultilevel"/>
    <w:tmpl w:val="D63EC36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330ADC"/>
    <w:multiLevelType w:val="hybridMultilevel"/>
    <w:tmpl w:val="7B64172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661C2"/>
    <w:multiLevelType w:val="hybridMultilevel"/>
    <w:tmpl w:val="38C2C88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6FAC784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C25A0"/>
    <w:multiLevelType w:val="hybridMultilevel"/>
    <w:tmpl w:val="61A456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7546C4"/>
    <w:multiLevelType w:val="hybridMultilevel"/>
    <w:tmpl w:val="2ACC3DF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1C6602"/>
    <w:multiLevelType w:val="hybridMultilevel"/>
    <w:tmpl w:val="FE00D3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820A13"/>
    <w:multiLevelType w:val="hybridMultilevel"/>
    <w:tmpl w:val="528E75C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EBB2333"/>
    <w:multiLevelType w:val="hybridMultilevel"/>
    <w:tmpl w:val="0CC89CD0"/>
    <w:lvl w:ilvl="0" w:tplc="2ECCC2B6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A41C9"/>
    <w:multiLevelType w:val="hybridMultilevel"/>
    <w:tmpl w:val="E670E766"/>
    <w:lvl w:ilvl="0" w:tplc="E57698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A2152"/>
    <w:multiLevelType w:val="hybridMultilevel"/>
    <w:tmpl w:val="16227C12"/>
    <w:lvl w:ilvl="0" w:tplc="2ECCC2B6">
      <w:start w:val="4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F7E7244"/>
    <w:multiLevelType w:val="hybridMultilevel"/>
    <w:tmpl w:val="287EF5B4"/>
    <w:lvl w:ilvl="0" w:tplc="2D9406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40B51"/>
    <w:multiLevelType w:val="hybridMultilevel"/>
    <w:tmpl w:val="CD6AD19A"/>
    <w:lvl w:ilvl="0" w:tplc="240A0001">
      <w:start w:val="1"/>
      <w:numFmt w:val="bullet"/>
      <w:lvlText w:val=""/>
      <w:lvlJc w:val="left"/>
      <w:pPr>
        <w:ind w:left="-28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21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4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</w:abstractNum>
  <w:abstractNum w:abstractNumId="14">
    <w:nsid w:val="7E4B62EF"/>
    <w:multiLevelType w:val="hybridMultilevel"/>
    <w:tmpl w:val="55F649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E"/>
    <w:rsid w:val="000446E5"/>
    <w:rsid w:val="000624E3"/>
    <w:rsid w:val="0007576F"/>
    <w:rsid w:val="000D29F5"/>
    <w:rsid w:val="00124A84"/>
    <w:rsid w:val="00163984"/>
    <w:rsid w:val="001748E4"/>
    <w:rsid w:val="001A01F6"/>
    <w:rsid w:val="001E6C10"/>
    <w:rsid w:val="002177BC"/>
    <w:rsid w:val="00225BC1"/>
    <w:rsid w:val="002448D4"/>
    <w:rsid w:val="002648A0"/>
    <w:rsid w:val="00264F97"/>
    <w:rsid w:val="002B25CA"/>
    <w:rsid w:val="002B7613"/>
    <w:rsid w:val="002D408B"/>
    <w:rsid w:val="002E10FF"/>
    <w:rsid w:val="0030557F"/>
    <w:rsid w:val="003207FE"/>
    <w:rsid w:val="00335B58"/>
    <w:rsid w:val="00347B22"/>
    <w:rsid w:val="00357B7C"/>
    <w:rsid w:val="00370F78"/>
    <w:rsid w:val="0037144E"/>
    <w:rsid w:val="003759F8"/>
    <w:rsid w:val="003B1DE5"/>
    <w:rsid w:val="003E19B9"/>
    <w:rsid w:val="00400A74"/>
    <w:rsid w:val="00403BEF"/>
    <w:rsid w:val="004111AC"/>
    <w:rsid w:val="00412A24"/>
    <w:rsid w:val="00440DAB"/>
    <w:rsid w:val="00440EB8"/>
    <w:rsid w:val="00462640"/>
    <w:rsid w:val="005110D5"/>
    <w:rsid w:val="00536ECE"/>
    <w:rsid w:val="005738E4"/>
    <w:rsid w:val="00591504"/>
    <w:rsid w:val="005D73D8"/>
    <w:rsid w:val="005E244B"/>
    <w:rsid w:val="005E41F3"/>
    <w:rsid w:val="00642E08"/>
    <w:rsid w:val="006459CA"/>
    <w:rsid w:val="00667504"/>
    <w:rsid w:val="0067573E"/>
    <w:rsid w:val="00694A76"/>
    <w:rsid w:val="006D78B8"/>
    <w:rsid w:val="006E2501"/>
    <w:rsid w:val="00707C28"/>
    <w:rsid w:val="0071590F"/>
    <w:rsid w:val="00732FC6"/>
    <w:rsid w:val="0073309D"/>
    <w:rsid w:val="007A7CC3"/>
    <w:rsid w:val="007B7016"/>
    <w:rsid w:val="007D1497"/>
    <w:rsid w:val="00806A51"/>
    <w:rsid w:val="00811E7B"/>
    <w:rsid w:val="0087440D"/>
    <w:rsid w:val="008753BC"/>
    <w:rsid w:val="008903D8"/>
    <w:rsid w:val="008A3DD7"/>
    <w:rsid w:val="008D4C12"/>
    <w:rsid w:val="008D5AD9"/>
    <w:rsid w:val="008E2ACF"/>
    <w:rsid w:val="009052F2"/>
    <w:rsid w:val="0091115E"/>
    <w:rsid w:val="009B5EA2"/>
    <w:rsid w:val="009C3C26"/>
    <w:rsid w:val="00A05E4D"/>
    <w:rsid w:val="00A61D07"/>
    <w:rsid w:val="00A674C4"/>
    <w:rsid w:val="00AB66D7"/>
    <w:rsid w:val="00B30CC2"/>
    <w:rsid w:val="00B6408A"/>
    <w:rsid w:val="00BA295E"/>
    <w:rsid w:val="00BC4625"/>
    <w:rsid w:val="00BC6AAB"/>
    <w:rsid w:val="00BE4194"/>
    <w:rsid w:val="00C04591"/>
    <w:rsid w:val="00C139F3"/>
    <w:rsid w:val="00CA1159"/>
    <w:rsid w:val="00CD0FEB"/>
    <w:rsid w:val="00CD2497"/>
    <w:rsid w:val="00CF415F"/>
    <w:rsid w:val="00D6702A"/>
    <w:rsid w:val="00DA1190"/>
    <w:rsid w:val="00E03AEF"/>
    <w:rsid w:val="00E04BE9"/>
    <w:rsid w:val="00E17A39"/>
    <w:rsid w:val="00E4016D"/>
    <w:rsid w:val="00E44EF1"/>
    <w:rsid w:val="00E63A2B"/>
    <w:rsid w:val="00E72F50"/>
    <w:rsid w:val="00E77EC4"/>
    <w:rsid w:val="00EB0141"/>
    <w:rsid w:val="00EC4F10"/>
    <w:rsid w:val="00F1293A"/>
    <w:rsid w:val="00F36DC5"/>
    <w:rsid w:val="00F7529B"/>
    <w:rsid w:val="00F901DD"/>
    <w:rsid w:val="00FD0F38"/>
    <w:rsid w:val="00FF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733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576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576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576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576F"/>
    <w:rPr>
      <w:rFonts w:cs="Times New Roman"/>
    </w:rPr>
  </w:style>
  <w:style w:type="table" w:styleId="Tablaconcuadrcula">
    <w:name w:val="Table Grid"/>
    <w:basedOn w:val="Tablanormal"/>
    <w:uiPriority w:val="99"/>
    <w:rsid w:val="0007576F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5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576F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91115E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24E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24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33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309D"/>
    <w:pPr>
      <w:widowControl/>
      <w:autoSpaceDE/>
      <w:autoSpaceDN/>
      <w:adjustRightInd/>
      <w:spacing w:line="276" w:lineRule="auto"/>
      <w:outlineLvl w:val="9"/>
    </w:pPr>
    <w:rPr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733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576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576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576F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576F"/>
    <w:rPr>
      <w:rFonts w:cs="Times New Roman"/>
    </w:rPr>
  </w:style>
  <w:style w:type="table" w:styleId="Tablaconcuadrcula">
    <w:name w:val="Table Grid"/>
    <w:basedOn w:val="Tablanormal"/>
    <w:uiPriority w:val="99"/>
    <w:rsid w:val="0007576F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5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576F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91115E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24E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24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33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3309D"/>
    <w:pPr>
      <w:widowControl/>
      <w:autoSpaceDE/>
      <w:autoSpaceDN/>
      <w:adjustRightInd/>
      <w:spacing w:line="276" w:lineRule="auto"/>
      <w:outlineLvl w:val="9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933C-7112-4D8E-A2F9-73839894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Orlando Angulo Sandoval</dc:creator>
  <cp:lastModifiedBy>Luis Alfredo Benitez Lozano</cp:lastModifiedBy>
  <cp:revision>23</cp:revision>
  <cp:lastPrinted>2016-01-15T23:09:00Z</cp:lastPrinted>
  <dcterms:created xsi:type="dcterms:W3CDTF">2016-12-23T19:14:00Z</dcterms:created>
  <dcterms:modified xsi:type="dcterms:W3CDTF">2016-12-23T19:23:00Z</dcterms:modified>
</cp:coreProperties>
</file>