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67" w:rsidRPr="00AF04D5" w:rsidRDefault="00C9189F" w:rsidP="003D09C0">
      <w:pPr>
        <w:jc w:val="center"/>
        <w:rPr>
          <w:rFonts w:ascii="Arial" w:hAnsi="Arial" w:cs="Arial"/>
          <w:color w:val="000000"/>
        </w:rPr>
      </w:pPr>
      <w:r w:rsidRPr="00AF04D5">
        <w:rPr>
          <w:rFonts w:ascii="Arial" w:hAnsi="Arial" w:cs="Arial"/>
          <w:b/>
          <w:bCs/>
          <w:color w:val="000000"/>
        </w:rPr>
        <w:t xml:space="preserve">INVITACIÓN </w:t>
      </w:r>
      <w:r w:rsidR="008A3479" w:rsidRPr="00AF04D5">
        <w:rPr>
          <w:rFonts w:ascii="Arial" w:hAnsi="Arial" w:cs="Arial"/>
          <w:b/>
          <w:bCs/>
          <w:color w:val="000000"/>
        </w:rPr>
        <w:t>PÚBLICA</w:t>
      </w:r>
      <w:r w:rsidR="00ED536B" w:rsidRPr="00AF04D5">
        <w:rPr>
          <w:rFonts w:ascii="Arial" w:hAnsi="Arial" w:cs="Arial"/>
          <w:b/>
          <w:bCs/>
          <w:color w:val="000000"/>
        </w:rPr>
        <w:t xml:space="preserve"> </w:t>
      </w:r>
      <w:r w:rsidR="00966328">
        <w:rPr>
          <w:rFonts w:ascii="Arial" w:hAnsi="Arial" w:cs="Arial"/>
          <w:b/>
          <w:bCs/>
          <w:color w:val="000000"/>
        </w:rPr>
        <w:t>No.16 de 2013</w:t>
      </w:r>
      <w:r w:rsidR="004D67AC">
        <w:rPr>
          <w:rFonts w:ascii="Arial" w:hAnsi="Arial" w:cs="Arial"/>
          <w:b/>
          <w:bCs/>
          <w:color w:val="000000"/>
        </w:rPr>
        <w:t xml:space="preserve"> </w:t>
      </w:r>
    </w:p>
    <w:p w:rsidR="00361367" w:rsidRPr="00AF04D5" w:rsidRDefault="00361367" w:rsidP="003D09C0">
      <w:pPr>
        <w:jc w:val="center"/>
        <w:rPr>
          <w:rFonts w:ascii="Arial" w:eastAsiaTheme="minorHAnsi" w:hAnsi="Arial" w:cs="Arial"/>
          <w:lang w:eastAsia="en-US"/>
        </w:rPr>
      </w:pPr>
    </w:p>
    <w:p w:rsidR="00361367" w:rsidRPr="00AF04D5" w:rsidRDefault="00361367" w:rsidP="003D09C0">
      <w:pPr>
        <w:jc w:val="center"/>
        <w:rPr>
          <w:rFonts w:ascii="Arial" w:eastAsiaTheme="minorHAnsi" w:hAnsi="Arial" w:cs="Arial"/>
          <w:lang w:val="es-CO" w:eastAsia="en-US"/>
        </w:rPr>
      </w:pPr>
    </w:p>
    <w:p w:rsidR="00361367" w:rsidRPr="00AF04D5" w:rsidRDefault="00361367" w:rsidP="003D09C0">
      <w:pPr>
        <w:jc w:val="center"/>
        <w:rPr>
          <w:rFonts w:ascii="Arial" w:eastAsiaTheme="minorHAnsi" w:hAnsi="Arial" w:cs="Arial"/>
          <w:b/>
          <w:bCs/>
          <w:lang w:val="es-CO" w:eastAsia="en-US"/>
        </w:rPr>
      </w:pPr>
    </w:p>
    <w:p w:rsidR="009020CC" w:rsidRPr="00AF04D5" w:rsidRDefault="009020CC" w:rsidP="003D09C0">
      <w:pPr>
        <w:jc w:val="center"/>
        <w:rPr>
          <w:rFonts w:ascii="Arial" w:eastAsiaTheme="minorHAnsi" w:hAnsi="Arial" w:cs="Arial"/>
          <w:b/>
          <w:bCs/>
          <w:lang w:val="es-CO" w:eastAsia="en-US"/>
        </w:rPr>
      </w:pPr>
    </w:p>
    <w:p w:rsidR="009020CC" w:rsidRPr="00AF04D5" w:rsidRDefault="009020CC" w:rsidP="003D09C0">
      <w:pPr>
        <w:jc w:val="center"/>
        <w:rPr>
          <w:rFonts w:ascii="Arial" w:eastAsiaTheme="minorHAnsi" w:hAnsi="Arial" w:cs="Arial"/>
          <w:b/>
          <w:bCs/>
          <w:lang w:val="es-CO" w:eastAsia="en-US"/>
        </w:rPr>
      </w:pPr>
    </w:p>
    <w:p w:rsidR="00361367" w:rsidRPr="00AF04D5" w:rsidRDefault="00361367" w:rsidP="003D09C0">
      <w:pPr>
        <w:jc w:val="center"/>
        <w:rPr>
          <w:rFonts w:ascii="Arial" w:eastAsiaTheme="minorHAnsi" w:hAnsi="Arial" w:cs="Arial"/>
          <w:b/>
          <w:bCs/>
          <w:lang w:val="es-CO" w:eastAsia="en-US"/>
        </w:rPr>
      </w:pPr>
    </w:p>
    <w:p w:rsidR="00361367" w:rsidRPr="00AF04D5" w:rsidRDefault="00361367" w:rsidP="003D09C0">
      <w:pPr>
        <w:jc w:val="center"/>
        <w:rPr>
          <w:rFonts w:ascii="Arial" w:eastAsiaTheme="minorHAnsi" w:hAnsi="Arial" w:cs="Arial"/>
          <w:b/>
          <w:bCs/>
          <w:lang w:val="es-CO" w:eastAsia="en-US"/>
        </w:rPr>
      </w:pPr>
    </w:p>
    <w:p w:rsidR="00361367" w:rsidRPr="00AF04D5" w:rsidRDefault="00361367" w:rsidP="003D09C0">
      <w:pPr>
        <w:jc w:val="center"/>
        <w:rPr>
          <w:rFonts w:ascii="Arial" w:eastAsiaTheme="minorHAnsi" w:hAnsi="Arial" w:cs="Arial"/>
          <w:b/>
          <w:bCs/>
          <w:lang w:val="es-CO" w:eastAsia="en-US"/>
        </w:rPr>
      </w:pPr>
    </w:p>
    <w:p w:rsidR="00361367" w:rsidRPr="00AF04D5" w:rsidRDefault="00361367" w:rsidP="003D09C0">
      <w:pPr>
        <w:jc w:val="center"/>
        <w:rPr>
          <w:rFonts w:ascii="Arial" w:eastAsiaTheme="minorHAnsi" w:hAnsi="Arial" w:cs="Arial"/>
          <w:b/>
          <w:bCs/>
          <w:lang w:val="es-CO" w:eastAsia="en-US"/>
        </w:rPr>
      </w:pPr>
    </w:p>
    <w:p w:rsidR="00361367" w:rsidRPr="00AF04D5" w:rsidRDefault="00985400" w:rsidP="003D09C0">
      <w:pPr>
        <w:jc w:val="center"/>
        <w:rPr>
          <w:rFonts w:ascii="Arial" w:hAnsi="Arial" w:cs="Arial"/>
          <w:b/>
          <w:bCs/>
        </w:rPr>
      </w:pPr>
      <w:r w:rsidRPr="00985400">
        <w:rPr>
          <w:rFonts w:ascii="Arial" w:hAnsi="Arial" w:cs="Arial"/>
          <w:b/>
          <w:bCs/>
        </w:rPr>
        <w:t xml:space="preserve">PRE </w:t>
      </w:r>
      <w:r w:rsidR="00AE5FF1">
        <w:rPr>
          <w:rFonts w:ascii="Arial" w:hAnsi="Arial" w:cs="Arial"/>
          <w:b/>
          <w:bCs/>
        </w:rPr>
        <w:t xml:space="preserve">- </w:t>
      </w:r>
      <w:r w:rsidR="00361367" w:rsidRPr="00985400">
        <w:rPr>
          <w:rFonts w:ascii="Arial" w:hAnsi="Arial" w:cs="Arial"/>
          <w:b/>
          <w:bCs/>
        </w:rPr>
        <w:t>TÉRMINOS DE REFERENCIA</w:t>
      </w:r>
    </w:p>
    <w:p w:rsidR="00361367" w:rsidRPr="00AF04D5" w:rsidRDefault="00361367" w:rsidP="003D09C0">
      <w:pPr>
        <w:jc w:val="center"/>
        <w:rPr>
          <w:rFonts w:ascii="Arial" w:eastAsiaTheme="minorHAnsi" w:hAnsi="Arial" w:cs="Arial"/>
          <w:b/>
          <w:bCs/>
          <w:lang w:val="es-CO" w:eastAsia="en-US"/>
        </w:rPr>
      </w:pPr>
    </w:p>
    <w:p w:rsidR="00361367" w:rsidRPr="00AF04D5" w:rsidRDefault="00361367" w:rsidP="003D09C0">
      <w:pPr>
        <w:jc w:val="center"/>
        <w:rPr>
          <w:rFonts w:ascii="Arial" w:eastAsiaTheme="minorHAnsi" w:hAnsi="Arial" w:cs="Arial"/>
          <w:b/>
          <w:bCs/>
          <w:lang w:val="es-CO" w:eastAsia="en-US"/>
        </w:rPr>
      </w:pPr>
    </w:p>
    <w:p w:rsidR="00361367" w:rsidRPr="00AF04D5" w:rsidRDefault="00361367" w:rsidP="003D09C0">
      <w:pPr>
        <w:jc w:val="center"/>
        <w:rPr>
          <w:rFonts w:ascii="Arial" w:eastAsiaTheme="minorHAnsi" w:hAnsi="Arial" w:cs="Arial"/>
          <w:b/>
          <w:bCs/>
          <w:lang w:val="es-CO" w:eastAsia="en-US"/>
        </w:rPr>
      </w:pPr>
    </w:p>
    <w:p w:rsidR="00361367" w:rsidRPr="00AF04D5" w:rsidRDefault="00361367" w:rsidP="003D09C0">
      <w:pPr>
        <w:jc w:val="center"/>
        <w:rPr>
          <w:rFonts w:ascii="Arial" w:eastAsiaTheme="minorHAnsi" w:hAnsi="Arial" w:cs="Arial"/>
          <w:b/>
          <w:bCs/>
          <w:lang w:val="es-CO" w:eastAsia="en-US"/>
        </w:rPr>
      </w:pPr>
    </w:p>
    <w:p w:rsidR="00361367" w:rsidRPr="00AF04D5" w:rsidRDefault="00361367" w:rsidP="003D09C0">
      <w:pPr>
        <w:jc w:val="center"/>
        <w:rPr>
          <w:rFonts w:ascii="Arial" w:eastAsiaTheme="minorHAnsi" w:hAnsi="Arial" w:cs="Arial"/>
          <w:b/>
          <w:bCs/>
          <w:lang w:val="es-CO" w:eastAsia="en-US"/>
        </w:rPr>
      </w:pPr>
    </w:p>
    <w:p w:rsidR="009020CC" w:rsidRPr="00AF04D5" w:rsidRDefault="009020CC" w:rsidP="003D09C0">
      <w:pPr>
        <w:jc w:val="center"/>
        <w:rPr>
          <w:rFonts w:ascii="Arial" w:eastAsiaTheme="minorHAnsi" w:hAnsi="Arial" w:cs="Arial"/>
          <w:b/>
          <w:bCs/>
          <w:lang w:val="es-CO" w:eastAsia="en-US"/>
        </w:rPr>
      </w:pPr>
    </w:p>
    <w:p w:rsidR="00361367" w:rsidRPr="00AF04D5" w:rsidRDefault="00361367" w:rsidP="003D09C0">
      <w:pPr>
        <w:jc w:val="center"/>
        <w:rPr>
          <w:rFonts w:ascii="Arial" w:eastAsiaTheme="minorHAnsi" w:hAnsi="Arial" w:cs="Arial"/>
          <w:lang w:val="es-CO" w:eastAsia="en-US"/>
        </w:rPr>
      </w:pPr>
    </w:p>
    <w:p w:rsidR="00361367" w:rsidRPr="00AF04D5" w:rsidRDefault="00361367" w:rsidP="003D09C0">
      <w:pPr>
        <w:jc w:val="center"/>
        <w:rPr>
          <w:rFonts w:ascii="Arial" w:hAnsi="Arial" w:cs="Arial"/>
          <w:b/>
          <w:bCs/>
        </w:rPr>
      </w:pPr>
      <w:r w:rsidRPr="00AF04D5">
        <w:rPr>
          <w:rFonts w:ascii="Arial" w:hAnsi="Arial" w:cs="Arial"/>
          <w:b/>
          <w:bCs/>
        </w:rPr>
        <w:t>OBJETO</w:t>
      </w:r>
    </w:p>
    <w:p w:rsidR="00361367" w:rsidRPr="00AF04D5" w:rsidRDefault="00361367" w:rsidP="003D09C0">
      <w:pPr>
        <w:jc w:val="center"/>
        <w:rPr>
          <w:rFonts w:ascii="Arial" w:eastAsiaTheme="minorHAnsi" w:hAnsi="Arial" w:cs="Arial"/>
          <w:lang w:val="es-CO" w:eastAsia="en-US"/>
        </w:rPr>
      </w:pPr>
    </w:p>
    <w:p w:rsidR="00361367" w:rsidRPr="00AF04D5" w:rsidRDefault="008A3479" w:rsidP="003D09C0">
      <w:pPr>
        <w:jc w:val="center"/>
        <w:rPr>
          <w:rFonts w:ascii="Arial" w:hAnsi="Arial" w:cs="Arial"/>
          <w:b/>
        </w:rPr>
      </w:pPr>
      <w:r w:rsidRPr="00AF04D5">
        <w:rPr>
          <w:rFonts w:ascii="Arial" w:hAnsi="Arial" w:cs="Arial"/>
          <w:b/>
        </w:rPr>
        <w:t>OBRA CIVIL</w:t>
      </w:r>
      <w:r w:rsidR="00FD41CD" w:rsidRPr="00AF04D5">
        <w:rPr>
          <w:rFonts w:ascii="Arial" w:hAnsi="Arial" w:cs="Arial"/>
          <w:b/>
        </w:rPr>
        <w:t xml:space="preserve"> PARA </w:t>
      </w:r>
      <w:r w:rsidRPr="00AF04D5">
        <w:rPr>
          <w:rFonts w:ascii="Arial" w:hAnsi="Arial" w:cs="Arial"/>
          <w:b/>
        </w:rPr>
        <w:t xml:space="preserve">LA REMODELACIÓN DE </w:t>
      </w:r>
      <w:r w:rsidR="00FD41CD" w:rsidRPr="00AF04D5">
        <w:rPr>
          <w:rFonts w:ascii="Arial" w:hAnsi="Arial" w:cs="Arial"/>
          <w:b/>
        </w:rPr>
        <w:t>LAS OFICINAS DE FINAGRO</w:t>
      </w:r>
    </w:p>
    <w:p w:rsidR="00361367" w:rsidRPr="00AF04D5" w:rsidRDefault="00361367" w:rsidP="003D09C0">
      <w:pPr>
        <w:jc w:val="center"/>
        <w:rPr>
          <w:rFonts w:ascii="Arial" w:eastAsiaTheme="minorHAnsi" w:hAnsi="Arial" w:cs="Arial"/>
          <w:b/>
          <w:bCs/>
          <w:lang w:eastAsia="en-US"/>
        </w:rPr>
      </w:pPr>
    </w:p>
    <w:p w:rsidR="00361367" w:rsidRPr="00AF04D5" w:rsidRDefault="00361367" w:rsidP="003D09C0">
      <w:pPr>
        <w:jc w:val="center"/>
        <w:rPr>
          <w:rFonts w:ascii="Arial" w:eastAsiaTheme="minorHAnsi" w:hAnsi="Arial" w:cs="Arial"/>
          <w:b/>
          <w:bCs/>
          <w:lang w:val="es-CO" w:eastAsia="en-US"/>
        </w:rPr>
      </w:pPr>
    </w:p>
    <w:p w:rsidR="009020CC" w:rsidRPr="00AF04D5" w:rsidRDefault="009020CC" w:rsidP="003D09C0">
      <w:pPr>
        <w:jc w:val="center"/>
        <w:rPr>
          <w:rFonts w:ascii="Arial" w:eastAsiaTheme="minorHAnsi" w:hAnsi="Arial" w:cs="Arial"/>
          <w:b/>
          <w:bCs/>
          <w:lang w:val="es-CO" w:eastAsia="en-US"/>
        </w:rPr>
      </w:pPr>
    </w:p>
    <w:p w:rsidR="009020CC" w:rsidRPr="00AF04D5" w:rsidRDefault="009020CC" w:rsidP="003D09C0">
      <w:pPr>
        <w:jc w:val="center"/>
        <w:rPr>
          <w:rFonts w:ascii="Arial" w:eastAsiaTheme="minorHAnsi" w:hAnsi="Arial" w:cs="Arial"/>
          <w:b/>
          <w:bCs/>
          <w:lang w:val="es-CO" w:eastAsia="en-US"/>
        </w:rPr>
      </w:pPr>
    </w:p>
    <w:p w:rsidR="009020CC" w:rsidRPr="00AF04D5" w:rsidRDefault="009020CC" w:rsidP="003D09C0">
      <w:pPr>
        <w:jc w:val="center"/>
        <w:rPr>
          <w:rFonts w:ascii="Arial" w:eastAsiaTheme="minorHAnsi" w:hAnsi="Arial" w:cs="Arial"/>
          <w:b/>
          <w:bCs/>
          <w:lang w:val="es-CO" w:eastAsia="en-US"/>
        </w:rPr>
      </w:pPr>
    </w:p>
    <w:p w:rsidR="009020CC" w:rsidRPr="00AF04D5" w:rsidRDefault="009020CC" w:rsidP="00805823">
      <w:pPr>
        <w:jc w:val="both"/>
        <w:rPr>
          <w:rFonts w:ascii="Arial" w:eastAsiaTheme="minorHAnsi" w:hAnsi="Arial" w:cs="Arial"/>
          <w:b/>
          <w:bCs/>
          <w:lang w:val="es-CO" w:eastAsia="en-US"/>
        </w:rPr>
      </w:pPr>
    </w:p>
    <w:p w:rsidR="009020CC" w:rsidRPr="00AF04D5" w:rsidRDefault="009020CC" w:rsidP="00805823">
      <w:pPr>
        <w:jc w:val="both"/>
        <w:rPr>
          <w:rFonts w:ascii="Arial" w:eastAsiaTheme="minorHAnsi" w:hAnsi="Arial" w:cs="Arial"/>
          <w:b/>
          <w:bCs/>
          <w:lang w:val="es-CO" w:eastAsia="en-US"/>
        </w:rPr>
      </w:pPr>
    </w:p>
    <w:p w:rsidR="009020CC" w:rsidRPr="00AF04D5" w:rsidRDefault="009020CC" w:rsidP="00805823">
      <w:pPr>
        <w:jc w:val="both"/>
        <w:rPr>
          <w:rFonts w:ascii="Arial" w:eastAsiaTheme="minorHAnsi" w:hAnsi="Arial" w:cs="Arial"/>
          <w:b/>
          <w:bCs/>
          <w:lang w:val="es-CO" w:eastAsia="en-US"/>
        </w:rPr>
      </w:pPr>
    </w:p>
    <w:p w:rsidR="00361367" w:rsidRPr="00AF04D5" w:rsidRDefault="00361367" w:rsidP="00805823">
      <w:pPr>
        <w:jc w:val="both"/>
        <w:rPr>
          <w:rFonts w:ascii="Arial" w:eastAsiaTheme="minorHAnsi" w:hAnsi="Arial" w:cs="Arial"/>
          <w:b/>
          <w:bCs/>
          <w:lang w:val="es-CO" w:eastAsia="en-US"/>
        </w:rPr>
      </w:pPr>
    </w:p>
    <w:p w:rsidR="009020CC" w:rsidRPr="00AF04D5" w:rsidRDefault="009020CC" w:rsidP="00805823">
      <w:pPr>
        <w:jc w:val="both"/>
        <w:rPr>
          <w:rFonts w:ascii="Arial" w:eastAsiaTheme="minorHAnsi" w:hAnsi="Arial" w:cs="Arial"/>
          <w:b/>
          <w:bCs/>
          <w:lang w:val="es-CO" w:eastAsia="en-US"/>
        </w:rPr>
      </w:pPr>
    </w:p>
    <w:p w:rsidR="009020CC" w:rsidRPr="00AF04D5" w:rsidRDefault="009020CC" w:rsidP="00805823">
      <w:pPr>
        <w:jc w:val="both"/>
        <w:rPr>
          <w:rFonts w:ascii="Arial" w:eastAsiaTheme="minorHAnsi" w:hAnsi="Arial" w:cs="Arial"/>
          <w:b/>
          <w:bCs/>
          <w:lang w:val="es-CO" w:eastAsia="en-US"/>
        </w:rPr>
      </w:pPr>
    </w:p>
    <w:p w:rsidR="009020CC" w:rsidRPr="00AF04D5" w:rsidRDefault="009020CC" w:rsidP="00805823">
      <w:pPr>
        <w:jc w:val="both"/>
        <w:rPr>
          <w:rFonts w:ascii="Arial" w:eastAsiaTheme="minorHAnsi" w:hAnsi="Arial" w:cs="Arial"/>
          <w:b/>
          <w:bCs/>
          <w:lang w:val="es-CO" w:eastAsia="en-US"/>
        </w:rPr>
      </w:pPr>
    </w:p>
    <w:p w:rsidR="009020CC" w:rsidRPr="00AF04D5" w:rsidRDefault="009020CC" w:rsidP="00805823">
      <w:pPr>
        <w:jc w:val="both"/>
        <w:rPr>
          <w:rFonts w:ascii="Arial" w:eastAsiaTheme="minorHAnsi" w:hAnsi="Arial" w:cs="Arial"/>
          <w:b/>
          <w:bCs/>
          <w:lang w:val="es-CO" w:eastAsia="en-US"/>
        </w:rPr>
      </w:pPr>
    </w:p>
    <w:p w:rsidR="00361367" w:rsidRPr="00AF04D5" w:rsidRDefault="00361367" w:rsidP="00805823">
      <w:pPr>
        <w:jc w:val="both"/>
        <w:rPr>
          <w:rFonts w:ascii="Arial" w:eastAsiaTheme="minorHAnsi" w:hAnsi="Arial" w:cs="Arial"/>
          <w:b/>
          <w:bCs/>
          <w:lang w:val="es-CO" w:eastAsia="en-US"/>
        </w:rPr>
      </w:pPr>
    </w:p>
    <w:p w:rsidR="00361367" w:rsidRPr="00AF04D5" w:rsidRDefault="00361367" w:rsidP="00805823">
      <w:pPr>
        <w:jc w:val="both"/>
        <w:rPr>
          <w:rFonts w:ascii="Arial" w:eastAsiaTheme="minorHAnsi" w:hAnsi="Arial" w:cs="Arial"/>
          <w:b/>
          <w:bCs/>
          <w:lang w:val="es-CO" w:eastAsia="en-US"/>
        </w:rPr>
      </w:pPr>
    </w:p>
    <w:p w:rsidR="00361367" w:rsidRPr="00AF04D5" w:rsidRDefault="00361367" w:rsidP="00805823">
      <w:pPr>
        <w:jc w:val="both"/>
        <w:rPr>
          <w:rFonts w:ascii="Arial" w:eastAsiaTheme="minorHAnsi" w:hAnsi="Arial" w:cs="Arial"/>
          <w:lang w:val="es-CO" w:eastAsia="en-US"/>
        </w:rPr>
      </w:pPr>
    </w:p>
    <w:p w:rsidR="00361367" w:rsidRPr="00AF04D5" w:rsidRDefault="00361367" w:rsidP="00805823">
      <w:pPr>
        <w:jc w:val="both"/>
        <w:rPr>
          <w:rFonts w:ascii="Arial" w:eastAsiaTheme="minorHAnsi" w:hAnsi="Arial" w:cs="Arial"/>
          <w:lang w:val="es-CO" w:eastAsia="en-US"/>
        </w:rPr>
      </w:pPr>
    </w:p>
    <w:p w:rsidR="00361367" w:rsidRPr="00AF04D5" w:rsidRDefault="00B4231B" w:rsidP="003D09C0">
      <w:pPr>
        <w:jc w:val="center"/>
        <w:rPr>
          <w:rFonts w:ascii="Arial" w:hAnsi="Arial" w:cs="Arial"/>
          <w:b/>
          <w:bCs/>
        </w:rPr>
      </w:pPr>
      <w:r w:rsidRPr="00AF04D5">
        <w:rPr>
          <w:rFonts w:ascii="Arial" w:hAnsi="Arial" w:cs="Arial"/>
          <w:b/>
          <w:bCs/>
        </w:rPr>
        <w:t xml:space="preserve">BOGOTÁ D.C., </w:t>
      </w:r>
      <w:r w:rsidR="00CD3EEA">
        <w:rPr>
          <w:rFonts w:ascii="Arial" w:hAnsi="Arial" w:cs="Arial"/>
          <w:b/>
          <w:bCs/>
        </w:rPr>
        <w:t>2</w:t>
      </w:r>
      <w:r w:rsidR="0051102F">
        <w:rPr>
          <w:rFonts w:ascii="Arial" w:hAnsi="Arial" w:cs="Arial"/>
          <w:b/>
          <w:bCs/>
        </w:rPr>
        <w:t>4</w:t>
      </w:r>
      <w:r w:rsidR="008D118B">
        <w:rPr>
          <w:rFonts w:ascii="Arial" w:hAnsi="Arial" w:cs="Arial"/>
          <w:b/>
          <w:bCs/>
        </w:rPr>
        <w:t xml:space="preserve"> </w:t>
      </w:r>
      <w:r w:rsidR="00CD3EEA">
        <w:rPr>
          <w:rFonts w:ascii="Arial" w:hAnsi="Arial" w:cs="Arial"/>
          <w:b/>
          <w:bCs/>
        </w:rPr>
        <w:t>OCTUBRE</w:t>
      </w:r>
      <w:r w:rsidR="0065142B" w:rsidRPr="00AF04D5">
        <w:rPr>
          <w:rFonts w:ascii="Arial" w:hAnsi="Arial" w:cs="Arial"/>
          <w:b/>
          <w:bCs/>
        </w:rPr>
        <w:t xml:space="preserve"> DE 2013</w:t>
      </w:r>
    </w:p>
    <w:p w:rsidR="008A3479" w:rsidRDefault="008A3479" w:rsidP="00805823">
      <w:pPr>
        <w:jc w:val="both"/>
        <w:rPr>
          <w:rFonts w:ascii="Arial" w:hAnsi="Arial" w:cs="Arial"/>
          <w:b/>
        </w:rPr>
      </w:pPr>
    </w:p>
    <w:p w:rsidR="0065142B" w:rsidRPr="0065142B" w:rsidRDefault="0065142B" w:rsidP="0065142B">
      <w:pPr>
        <w:widowControl/>
        <w:numPr>
          <w:ilvl w:val="0"/>
          <w:numId w:val="23"/>
        </w:numPr>
        <w:autoSpaceDE/>
        <w:autoSpaceDN/>
        <w:adjustRightInd/>
        <w:jc w:val="center"/>
        <w:rPr>
          <w:rFonts w:ascii="Arial" w:hAnsi="Arial" w:cs="Arial"/>
          <w:b/>
          <w:lang w:val="es-CO" w:eastAsia="en-US"/>
        </w:rPr>
      </w:pPr>
      <w:r w:rsidRPr="0065142B">
        <w:rPr>
          <w:rFonts w:ascii="Arial" w:hAnsi="Arial" w:cs="Arial"/>
          <w:b/>
          <w:lang w:val="es-CO" w:eastAsia="en-US"/>
        </w:rPr>
        <w:lastRenderedPageBreak/>
        <w:t>ASPECTOS GENERALES</w:t>
      </w:r>
    </w:p>
    <w:p w:rsidR="0065142B" w:rsidRPr="0065142B" w:rsidRDefault="0065142B" w:rsidP="0065142B">
      <w:pPr>
        <w:widowControl/>
        <w:autoSpaceDE/>
        <w:autoSpaceDN/>
        <w:adjustRightInd/>
        <w:ind w:left="1080"/>
        <w:rPr>
          <w:rFonts w:ascii="Arial" w:hAnsi="Arial" w:cs="Arial"/>
          <w:b/>
          <w:lang w:val="es-CO" w:eastAsia="en-US"/>
        </w:rPr>
      </w:pPr>
    </w:p>
    <w:p w:rsidR="0065142B" w:rsidRPr="0065142B" w:rsidRDefault="0065142B" w:rsidP="0065142B">
      <w:pPr>
        <w:widowControl/>
        <w:autoSpaceDE/>
        <w:autoSpaceDN/>
        <w:adjustRightInd/>
        <w:ind w:left="1080"/>
        <w:rPr>
          <w:rFonts w:ascii="Arial" w:hAnsi="Arial" w:cs="Arial"/>
          <w:b/>
          <w:lang w:val="es-CO" w:eastAsia="en-US"/>
        </w:rPr>
      </w:pPr>
    </w:p>
    <w:p w:rsidR="0065142B" w:rsidRPr="0065142B" w:rsidRDefault="0065142B" w:rsidP="0065142B">
      <w:pPr>
        <w:widowControl/>
        <w:numPr>
          <w:ilvl w:val="0"/>
          <w:numId w:val="24"/>
        </w:numPr>
        <w:autoSpaceDE/>
        <w:autoSpaceDN/>
        <w:adjustRightInd/>
        <w:jc w:val="both"/>
        <w:rPr>
          <w:rFonts w:ascii="Arial" w:hAnsi="Arial" w:cs="Arial"/>
          <w:b/>
          <w:lang w:val="es-CO" w:eastAsia="en-US"/>
        </w:rPr>
      </w:pPr>
      <w:r w:rsidRPr="0065142B">
        <w:rPr>
          <w:rFonts w:ascii="Arial" w:hAnsi="Arial" w:cs="Arial"/>
          <w:b/>
          <w:lang w:val="es-CO" w:eastAsia="en-US"/>
        </w:rPr>
        <w:t>JUSTIFICACIÓN DE LA CONTRATACIÓN</w:t>
      </w:r>
    </w:p>
    <w:p w:rsidR="0065142B" w:rsidRPr="0065142B" w:rsidRDefault="0065142B" w:rsidP="0065142B">
      <w:pPr>
        <w:widowControl/>
        <w:autoSpaceDE/>
        <w:autoSpaceDN/>
        <w:adjustRightInd/>
        <w:ind w:left="720"/>
        <w:jc w:val="both"/>
        <w:rPr>
          <w:rFonts w:ascii="Arial" w:hAnsi="Arial" w:cs="Arial"/>
          <w:b/>
          <w:lang w:val="es-CO" w:eastAsia="en-US"/>
        </w:rPr>
      </w:pPr>
    </w:p>
    <w:p w:rsidR="0065142B" w:rsidRPr="0065142B" w:rsidRDefault="0065142B" w:rsidP="0065142B">
      <w:pPr>
        <w:jc w:val="both"/>
        <w:rPr>
          <w:rFonts w:ascii="Arial" w:hAnsi="Arial" w:cs="Arial"/>
        </w:rPr>
      </w:pPr>
      <w:r w:rsidRPr="0065142B">
        <w:rPr>
          <w:rFonts w:ascii="Arial" w:hAnsi="Arial" w:cs="Arial"/>
        </w:rPr>
        <w:t>El Fondo para el Financiamiento del Sector Agropecuar</w:t>
      </w:r>
      <w:r>
        <w:rPr>
          <w:rFonts w:ascii="Arial" w:hAnsi="Arial" w:cs="Arial"/>
        </w:rPr>
        <w:t xml:space="preserve">io – FINAGRO, </w:t>
      </w:r>
      <w:r w:rsidR="004D67AC">
        <w:rPr>
          <w:rFonts w:ascii="Arial" w:hAnsi="Arial" w:cs="Arial"/>
        </w:rPr>
        <w:t>de conformidad con lo establecido por la Junta D</w:t>
      </w:r>
      <w:r w:rsidR="00BC55D1">
        <w:rPr>
          <w:rFonts w:ascii="Arial" w:hAnsi="Arial" w:cs="Arial"/>
        </w:rPr>
        <w:t xml:space="preserve">irectiva en </w:t>
      </w:r>
      <w:r w:rsidRPr="0065142B">
        <w:rPr>
          <w:rFonts w:ascii="Arial" w:hAnsi="Arial" w:cs="Arial"/>
        </w:rPr>
        <w:t>el mes de mayo de 2013</w:t>
      </w:r>
      <w:r w:rsidR="004D67AC">
        <w:rPr>
          <w:rFonts w:ascii="Arial" w:hAnsi="Arial" w:cs="Arial"/>
        </w:rPr>
        <w:t>,</w:t>
      </w:r>
      <w:r w:rsidRPr="0065142B">
        <w:rPr>
          <w:rFonts w:ascii="Arial" w:hAnsi="Arial" w:cs="Arial"/>
        </w:rPr>
        <w:t xml:space="preserve"> ha iniciado un proyecto de remodelación de sus oficinas</w:t>
      </w:r>
      <w:r w:rsidR="0069563F">
        <w:rPr>
          <w:rFonts w:ascii="Arial" w:hAnsi="Arial" w:cs="Arial"/>
        </w:rPr>
        <w:t>,</w:t>
      </w:r>
      <w:r w:rsidRPr="0065142B">
        <w:rPr>
          <w:rFonts w:ascii="Arial" w:hAnsi="Arial" w:cs="Arial"/>
        </w:rPr>
        <w:t xml:space="preserve"> para lo cual requiere, como aspecto fundamental</w:t>
      </w:r>
      <w:r w:rsidR="00655B59">
        <w:rPr>
          <w:rFonts w:ascii="Arial" w:hAnsi="Arial" w:cs="Arial"/>
        </w:rPr>
        <w:t xml:space="preserve"> de la ejecución de una Obra Civil</w:t>
      </w:r>
      <w:r w:rsidRPr="0065142B">
        <w:rPr>
          <w:rFonts w:ascii="Arial" w:hAnsi="Arial" w:cs="Arial"/>
        </w:rPr>
        <w:t>.</w:t>
      </w:r>
    </w:p>
    <w:p w:rsidR="0065142B" w:rsidRPr="0065142B" w:rsidRDefault="0065142B" w:rsidP="0065142B">
      <w:pPr>
        <w:ind w:right="-1"/>
        <w:rPr>
          <w:rFonts w:ascii="Arial" w:hAnsi="Arial" w:cs="Arial"/>
        </w:rPr>
      </w:pPr>
    </w:p>
    <w:p w:rsidR="0065142B" w:rsidRPr="0065142B" w:rsidRDefault="0065142B" w:rsidP="0065142B">
      <w:pPr>
        <w:ind w:right="-1"/>
        <w:rPr>
          <w:rFonts w:ascii="Arial" w:hAnsi="Arial" w:cs="Arial"/>
        </w:rPr>
      </w:pPr>
      <w:r w:rsidRPr="0065142B">
        <w:rPr>
          <w:rFonts w:ascii="Arial" w:hAnsi="Arial" w:cs="Arial"/>
        </w:rPr>
        <w:t>El proyecto de remodelación de las oficinas de FINAGRO 2013-2014 está sustentado en los siguientes argumentos:</w:t>
      </w:r>
    </w:p>
    <w:p w:rsidR="0065142B" w:rsidRPr="0065142B" w:rsidRDefault="0065142B" w:rsidP="0065142B">
      <w:pPr>
        <w:ind w:right="-1"/>
        <w:rPr>
          <w:rFonts w:ascii="Arial" w:hAnsi="Arial" w:cs="Arial"/>
        </w:rPr>
      </w:pPr>
    </w:p>
    <w:p w:rsidR="0065142B" w:rsidRPr="0065142B" w:rsidRDefault="0065142B" w:rsidP="0065142B">
      <w:pPr>
        <w:widowControl/>
        <w:numPr>
          <w:ilvl w:val="0"/>
          <w:numId w:val="19"/>
        </w:numPr>
        <w:autoSpaceDE/>
        <w:autoSpaceDN/>
        <w:adjustRightInd/>
        <w:spacing w:after="200" w:line="276" w:lineRule="auto"/>
        <w:ind w:right="-1"/>
        <w:contextualSpacing/>
        <w:rPr>
          <w:rFonts w:ascii="Arial" w:hAnsi="Arial" w:cs="Arial"/>
          <w:lang w:val="es-CO" w:eastAsia="en-US"/>
        </w:rPr>
      </w:pPr>
      <w:r w:rsidRPr="0065142B">
        <w:rPr>
          <w:rFonts w:ascii="Arial" w:hAnsi="Arial" w:cs="Arial"/>
          <w:lang w:val="es-CO" w:eastAsia="en-US"/>
        </w:rPr>
        <w:t>Alineación de la estructura física a la estructura organizacional</w:t>
      </w:r>
    </w:p>
    <w:p w:rsidR="0065142B" w:rsidRPr="0065142B" w:rsidRDefault="0065142B" w:rsidP="0065142B">
      <w:pPr>
        <w:widowControl/>
        <w:numPr>
          <w:ilvl w:val="0"/>
          <w:numId w:val="19"/>
        </w:numPr>
        <w:autoSpaceDE/>
        <w:autoSpaceDN/>
        <w:adjustRightInd/>
        <w:spacing w:after="200" w:line="276" w:lineRule="auto"/>
        <w:ind w:right="-1"/>
        <w:contextualSpacing/>
        <w:rPr>
          <w:rFonts w:ascii="Arial" w:hAnsi="Arial" w:cs="Arial"/>
          <w:lang w:val="es-CO" w:eastAsia="en-US"/>
        </w:rPr>
      </w:pPr>
      <w:r w:rsidRPr="0065142B">
        <w:rPr>
          <w:rFonts w:ascii="Arial" w:hAnsi="Arial" w:cs="Arial"/>
          <w:lang w:val="es-CO" w:eastAsia="en-US"/>
        </w:rPr>
        <w:t>Menor costo comparado con la adquisición de instalaciones nuevas</w:t>
      </w:r>
    </w:p>
    <w:p w:rsidR="0065142B" w:rsidRPr="0065142B" w:rsidRDefault="0065142B" w:rsidP="0065142B">
      <w:pPr>
        <w:widowControl/>
        <w:numPr>
          <w:ilvl w:val="0"/>
          <w:numId w:val="19"/>
        </w:numPr>
        <w:autoSpaceDE/>
        <w:autoSpaceDN/>
        <w:adjustRightInd/>
        <w:spacing w:after="200" w:line="276" w:lineRule="auto"/>
        <w:ind w:right="-1"/>
        <w:contextualSpacing/>
        <w:rPr>
          <w:rFonts w:ascii="Arial" w:hAnsi="Arial" w:cs="Arial"/>
          <w:lang w:val="es-CO" w:eastAsia="en-US"/>
        </w:rPr>
      </w:pPr>
      <w:r w:rsidRPr="0065142B">
        <w:rPr>
          <w:rFonts w:ascii="Arial" w:hAnsi="Arial" w:cs="Arial"/>
          <w:lang w:val="es-CO" w:eastAsia="en-US"/>
        </w:rPr>
        <w:t>Favorecimiento de un ambiente laboral positivo</w:t>
      </w:r>
    </w:p>
    <w:p w:rsidR="0065142B" w:rsidRPr="0065142B" w:rsidRDefault="0065142B" w:rsidP="0065142B">
      <w:pPr>
        <w:widowControl/>
        <w:numPr>
          <w:ilvl w:val="0"/>
          <w:numId w:val="19"/>
        </w:numPr>
        <w:autoSpaceDE/>
        <w:autoSpaceDN/>
        <w:adjustRightInd/>
        <w:spacing w:after="200" w:line="276" w:lineRule="auto"/>
        <w:ind w:right="-1"/>
        <w:contextualSpacing/>
        <w:rPr>
          <w:rFonts w:ascii="Arial" w:hAnsi="Arial" w:cs="Arial"/>
          <w:lang w:val="es-CO" w:eastAsia="en-US"/>
        </w:rPr>
      </w:pPr>
      <w:r w:rsidRPr="0065142B">
        <w:rPr>
          <w:rFonts w:ascii="Arial" w:hAnsi="Arial" w:cs="Arial"/>
          <w:lang w:val="es-CO" w:eastAsia="en-US"/>
        </w:rPr>
        <w:t xml:space="preserve">Obsolescencia en el diseño (piso, iluminación, distribución) y mobiliario de varios pisos de las oficinas de </w:t>
      </w:r>
      <w:r w:rsidR="00A7415F">
        <w:rPr>
          <w:rFonts w:ascii="Arial" w:hAnsi="Arial" w:cs="Arial"/>
          <w:lang w:val="es-CO" w:eastAsia="en-US"/>
        </w:rPr>
        <w:t>FINAGRO</w:t>
      </w:r>
    </w:p>
    <w:p w:rsidR="0065142B" w:rsidRPr="0065142B" w:rsidRDefault="0065142B" w:rsidP="0065142B">
      <w:pPr>
        <w:widowControl/>
        <w:numPr>
          <w:ilvl w:val="0"/>
          <w:numId w:val="19"/>
        </w:numPr>
        <w:autoSpaceDE/>
        <w:autoSpaceDN/>
        <w:adjustRightInd/>
        <w:spacing w:after="200" w:line="276" w:lineRule="auto"/>
        <w:ind w:right="-1"/>
        <w:contextualSpacing/>
        <w:rPr>
          <w:rFonts w:ascii="Arial" w:hAnsi="Arial" w:cs="Arial"/>
          <w:lang w:val="es-CO" w:eastAsia="en-US"/>
        </w:rPr>
      </w:pPr>
      <w:r w:rsidRPr="0065142B">
        <w:rPr>
          <w:rFonts w:ascii="Arial" w:hAnsi="Arial" w:cs="Arial"/>
          <w:lang w:val="es-CO" w:eastAsia="en-US"/>
        </w:rPr>
        <w:t xml:space="preserve">Consecución de </w:t>
      </w:r>
      <w:r w:rsidRPr="009C54AF">
        <w:rPr>
          <w:rFonts w:ascii="Arial" w:hAnsi="Arial" w:cs="Arial"/>
          <w:lang w:val="es-CO" w:eastAsia="en-US"/>
        </w:rPr>
        <w:t>uniformidad</w:t>
      </w:r>
      <w:r w:rsidRPr="0065142B">
        <w:rPr>
          <w:rFonts w:ascii="Arial" w:hAnsi="Arial" w:cs="Arial"/>
          <w:lang w:val="es-CO" w:eastAsia="en-US"/>
        </w:rPr>
        <w:t xml:space="preserve"> de diseño para la totalidad de las oficinas </w:t>
      </w:r>
    </w:p>
    <w:p w:rsidR="0065142B" w:rsidRPr="0065142B" w:rsidRDefault="0065142B" w:rsidP="0065142B">
      <w:pPr>
        <w:widowControl/>
        <w:numPr>
          <w:ilvl w:val="0"/>
          <w:numId w:val="19"/>
        </w:numPr>
        <w:autoSpaceDE/>
        <w:autoSpaceDN/>
        <w:adjustRightInd/>
        <w:spacing w:after="200" w:line="276" w:lineRule="auto"/>
        <w:ind w:right="-1"/>
        <w:contextualSpacing/>
        <w:rPr>
          <w:rFonts w:ascii="Arial" w:hAnsi="Arial" w:cs="Arial"/>
          <w:lang w:val="es-CO" w:eastAsia="en-US"/>
        </w:rPr>
      </w:pPr>
      <w:r w:rsidRPr="0065142B">
        <w:rPr>
          <w:rFonts w:ascii="Arial" w:hAnsi="Arial" w:cs="Arial"/>
          <w:lang w:val="es-CO" w:eastAsia="en-US"/>
        </w:rPr>
        <w:t>Mejora en la distribución de los puestos de trabajo, en la circulación interna</w:t>
      </w:r>
    </w:p>
    <w:p w:rsidR="0065142B" w:rsidRPr="0065142B" w:rsidRDefault="0065142B" w:rsidP="0065142B">
      <w:pPr>
        <w:widowControl/>
        <w:numPr>
          <w:ilvl w:val="0"/>
          <w:numId w:val="19"/>
        </w:numPr>
        <w:autoSpaceDE/>
        <w:autoSpaceDN/>
        <w:adjustRightInd/>
        <w:spacing w:after="200" w:line="276" w:lineRule="auto"/>
        <w:ind w:right="-1"/>
        <w:contextualSpacing/>
        <w:rPr>
          <w:rFonts w:ascii="Arial" w:hAnsi="Arial" w:cs="Arial"/>
          <w:lang w:val="es-CO" w:eastAsia="en-US"/>
        </w:rPr>
      </w:pPr>
      <w:r w:rsidRPr="0065142B">
        <w:rPr>
          <w:rFonts w:ascii="Arial" w:hAnsi="Arial" w:cs="Arial"/>
          <w:lang w:val="es-CO" w:eastAsia="en-US"/>
        </w:rPr>
        <w:t xml:space="preserve">Mejora la salud ocupacional de los </w:t>
      </w:r>
      <w:r w:rsidR="006B7BEE">
        <w:rPr>
          <w:rFonts w:ascii="Arial" w:hAnsi="Arial" w:cs="Arial"/>
          <w:lang w:val="es-CO" w:eastAsia="en-US"/>
        </w:rPr>
        <w:t>colaboradores</w:t>
      </w:r>
      <w:r w:rsidR="00A7415F">
        <w:rPr>
          <w:rFonts w:ascii="Arial" w:hAnsi="Arial" w:cs="Arial"/>
          <w:lang w:val="es-CO" w:eastAsia="en-US"/>
        </w:rPr>
        <w:t xml:space="preserve"> de FINAGRO</w:t>
      </w:r>
      <w:r w:rsidR="00A7415F" w:rsidRPr="0065142B">
        <w:rPr>
          <w:rFonts w:ascii="Arial" w:hAnsi="Arial" w:cs="Arial"/>
          <w:lang w:val="es-CO" w:eastAsia="en-US"/>
        </w:rPr>
        <w:t xml:space="preserve"> </w:t>
      </w:r>
      <w:r w:rsidRPr="0065142B">
        <w:rPr>
          <w:rFonts w:ascii="Arial" w:hAnsi="Arial" w:cs="Arial"/>
          <w:lang w:val="es-CO" w:eastAsia="en-US"/>
        </w:rPr>
        <w:t>a través de una mejor circulación y calidad de aire, de un mejor aprovechamiento de la luz natural, de mejores puestos de trabajo y sillas más ergonómicas</w:t>
      </w:r>
    </w:p>
    <w:p w:rsidR="0065142B" w:rsidRPr="0065142B" w:rsidRDefault="0065142B" w:rsidP="0065142B">
      <w:pPr>
        <w:widowControl/>
        <w:numPr>
          <w:ilvl w:val="0"/>
          <w:numId w:val="19"/>
        </w:numPr>
        <w:autoSpaceDE/>
        <w:autoSpaceDN/>
        <w:adjustRightInd/>
        <w:spacing w:after="200" w:line="276" w:lineRule="auto"/>
        <w:ind w:right="-1"/>
        <w:contextualSpacing/>
        <w:rPr>
          <w:rFonts w:ascii="Arial" w:hAnsi="Arial" w:cs="Arial"/>
          <w:lang w:val="es-CO" w:eastAsia="en-US"/>
        </w:rPr>
      </w:pPr>
      <w:r w:rsidRPr="0065142B">
        <w:rPr>
          <w:rFonts w:ascii="Arial" w:hAnsi="Arial" w:cs="Arial"/>
          <w:lang w:val="es-CO" w:eastAsia="en-US"/>
        </w:rPr>
        <w:t>Mejora en la seguridad de las instalaciones</w:t>
      </w:r>
    </w:p>
    <w:p w:rsidR="0065142B" w:rsidRPr="0065142B" w:rsidRDefault="0065142B" w:rsidP="0065142B">
      <w:pPr>
        <w:widowControl/>
        <w:numPr>
          <w:ilvl w:val="0"/>
          <w:numId w:val="19"/>
        </w:numPr>
        <w:autoSpaceDE/>
        <w:autoSpaceDN/>
        <w:adjustRightInd/>
        <w:spacing w:after="200" w:line="276" w:lineRule="auto"/>
        <w:ind w:right="-1"/>
        <w:contextualSpacing/>
        <w:rPr>
          <w:rFonts w:ascii="Arial" w:hAnsi="Arial" w:cs="Arial"/>
          <w:b/>
          <w:lang w:val="es-CO" w:eastAsia="en-US"/>
        </w:rPr>
      </w:pPr>
      <w:r w:rsidRPr="0065142B">
        <w:rPr>
          <w:rFonts w:ascii="Arial" w:hAnsi="Arial" w:cs="Arial"/>
          <w:lang w:val="es-CO" w:eastAsia="en-US"/>
        </w:rPr>
        <w:t xml:space="preserve">Necesidad de actualización tecnológica </w:t>
      </w:r>
    </w:p>
    <w:p w:rsidR="0065142B" w:rsidRPr="0065142B" w:rsidRDefault="0065142B" w:rsidP="0065142B">
      <w:pPr>
        <w:widowControl/>
        <w:autoSpaceDE/>
        <w:autoSpaceDN/>
        <w:adjustRightInd/>
        <w:jc w:val="both"/>
        <w:rPr>
          <w:rFonts w:ascii="Arial" w:hAnsi="Arial" w:cs="Arial"/>
          <w:b/>
          <w:lang w:val="es-CO" w:eastAsia="en-US"/>
        </w:rPr>
      </w:pPr>
    </w:p>
    <w:p w:rsidR="0065142B" w:rsidRPr="0065142B" w:rsidRDefault="0065142B" w:rsidP="0065142B">
      <w:pPr>
        <w:widowControl/>
        <w:autoSpaceDE/>
        <w:autoSpaceDN/>
        <w:adjustRightInd/>
        <w:ind w:left="1080"/>
        <w:rPr>
          <w:rFonts w:ascii="Arial" w:hAnsi="Arial" w:cs="Arial"/>
          <w:lang w:val="es-CO" w:eastAsia="en-US"/>
        </w:rPr>
      </w:pPr>
    </w:p>
    <w:p w:rsidR="0065142B" w:rsidRPr="0065142B" w:rsidRDefault="0065142B" w:rsidP="0065142B">
      <w:pPr>
        <w:keepNext/>
        <w:keepLines/>
        <w:widowControl/>
        <w:numPr>
          <w:ilvl w:val="0"/>
          <w:numId w:val="24"/>
        </w:numPr>
        <w:autoSpaceDE/>
        <w:autoSpaceDN/>
        <w:adjustRightInd/>
        <w:outlineLvl w:val="1"/>
        <w:rPr>
          <w:rFonts w:ascii="Arial" w:eastAsia="Times New Roman" w:hAnsi="Arial" w:cs="Arial"/>
          <w:b/>
          <w:bCs/>
          <w:lang w:eastAsia="en-US"/>
        </w:rPr>
      </w:pPr>
      <w:bookmarkStart w:id="0" w:name="_Toc330438919"/>
      <w:r w:rsidRPr="0065142B">
        <w:rPr>
          <w:rFonts w:ascii="Arial" w:eastAsia="Times New Roman" w:hAnsi="Arial" w:cs="Arial"/>
          <w:b/>
          <w:bCs/>
          <w:lang w:eastAsia="en-US"/>
        </w:rPr>
        <w:t xml:space="preserve">OBJETO DE LA </w:t>
      </w:r>
      <w:bookmarkEnd w:id="0"/>
      <w:r w:rsidRPr="0065142B">
        <w:rPr>
          <w:rFonts w:ascii="Arial" w:eastAsia="Times New Roman" w:hAnsi="Arial" w:cs="Arial"/>
          <w:b/>
          <w:bCs/>
          <w:lang w:eastAsia="en-US"/>
        </w:rPr>
        <w:t>INVITACIÓN</w:t>
      </w:r>
    </w:p>
    <w:p w:rsidR="00912FE4" w:rsidRDefault="00912FE4" w:rsidP="0065142B">
      <w:pPr>
        <w:widowControl/>
        <w:autoSpaceDE/>
        <w:autoSpaceDN/>
        <w:adjustRightInd/>
        <w:jc w:val="both"/>
        <w:rPr>
          <w:rFonts w:ascii="Arial" w:hAnsi="Arial" w:cs="Arial"/>
        </w:rPr>
      </w:pPr>
    </w:p>
    <w:p w:rsidR="00912FE4" w:rsidRPr="00AF04D5" w:rsidRDefault="00912FE4" w:rsidP="00912FE4">
      <w:pPr>
        <w:jc w:val="both"/>
        <w:rPr>
          <w:rFonts w:ascii="Arial" w:hAnsi="Arial" w:cs="Arial"/>
        </w:rPr>
      </w:pPr>
      <w:r w:rsidRPr="00AF04D5">
        <w:rPr>
          <w:rFonts w:ascii="Arial" w:hAnsi="Arial" w:cs="Arial"/>
        </w:rPr>
        <w:t xml:space="preserve">El Fondo para el Financiamiento del Sector Agropecuario – FINAGRO, está interesado en recibir ofertas para la obra civil para la remodelación de sus oficinas ubicadas en Bogotá </w:t>
      </w:r>
      <w:r w:rsidR="00697001">
        <w:rPr>
          <w:rFonts w:ascii="Arial" w:hAnsi="Arial" w:cs="Arial"/>
        </w:rPr>
        <w:t xml:space="preserve">D.C., </w:t>
      </w:r>
      <w:r w:rsidRPr="00AF04D5">
        <w:rPr>
          <w:rFonts w:ascii="Arial" w:hAnsi="Arial" w:cs="Arial"/>
        </w:rPr>
        <w:t>según los requerimientos del Anexo No. 1</w:t>
      </w:r>
      <w:r>
        <w:rPr>
          <w:rFonts w:ascii="Arial" w:hAnsi="Arial" w:cs="Arial"/>
        </w:rPr>
        <w:t>, los planos de la remodelación</w:t>
      </w:r>
      <w:r w:rsidRPr="00AF04D5">
        <w:rPr>
          <w:rFonts w:ascii="Arial" w:hAnsi="Arial" w:cs="Arial"/>
        </w:rPr>
        <w:t xml:space="preserve"> y demás términos definidos en el presente documento.</w:t>
      </w:r>
    </w:p>
    <w:p w:rsidR="00912FE4" w:rsidRPr="00912FE4" w:rsidRDefault="00912FE4" w:rsidP="0065142B">
      <w:pPr>
        <w:widowControl/>
        <w:autoSpaceDE/>
        <w:autoSpaceDN/>
        <w:adjustRightInd/>
        <w:jc w:val="both"/>
        <w:rPr>
          <w:rFonts w:ascii="Arial" w:hAnsi="Arial" w:cs="Arial"/>
          <w:lang w:eastAsia="en-US"/>
        </w:rPr>
      </w:pPr>
    </w:p>
    <w:p w:rsidR="0065142B" w:rsidRPr="0065142B" w:rsidRDefault="0065142B" w:rsidP="0065142B">
      <w:pPr>
        <w:keepNext/>
        <w:keepLines/>
        <w:widowControl/>
        <w:autoSpaceDE/>
        <w:autoSpaceDN/>
        <w:adjustRightInd/>
        <w:outlineLvl w:val="1"/>
        <w:rPr>
          <w:rFonts w:ascii="Arial" w:eastAsia="Times New Roman" w:hAnsi="Arial" w:cs="Arial"/>
          <w:b/>
          <w:bCs/>
          <w:lang w:val="es-ES_tradnl" w:eastAsia="en-US"/>
        </w:rPr>
      </w:pPr>
    </w:p>
    <w:p w:rsidR="0065142B" w:rsidRPr="0065142B" w:rsidRDefault="0065142B" w:rsidP="0065142B">
      <w:pPr>
        <w:keepNext/>
        <w:keepLines/>
        <w:widowControl/>
        <w:numPr>
          <w:ilvl w:val="0"/>
          <w:numId w:val="24"/>
        </w:numPr>
        <w:autoSpaceDE/>
        <w:autoSpaceDN/>
        <w:adjustRightInd/>
        <w:outlineLvl w:val="1"/>
        <w:rPr>
          <w:rFonts w:ascii="Arial" w:eastAsia="Times New Roman" w:hAnsi="Arial" w:cs="Arial"/>
          <w:b/>
          <w:bCs/>
          <w:lang w:val="es-CO" w:eastAsia="en-US"/>
        </w:rPr>
      </w:pPr>
      <w:r w:rsidRPr="0065142B">
        <w:rPr>
          <w:rFonts w:ascii="Arial" w:eastAsia="Times New Roman" w:hAnsi="Arial" w:cs="Arial"/>
          <w:b/>
          <w:bCs/>
          <w:lang w:eastAsia="en-US"/>
        </w:rPr>
        <w:t>REGIMEN JURÍDICO APLICABLE</w:t>
      </w:r>
    </w:p>
    <w:p w:rsidR="0065142B" w:rsidRPr="0065142B" w:rsidRDefault="0065142B" w:rsidP="0065142B">
      <w:pPr>
        <w:keepNext/>
        <w:keepLines/>
        <w:widowControl/>
        <w:autoSpaceDE/>
        <w:autoSpaceDN/>
        <w:adjustRightInd/>
        <w:ind w:left="720"/>
        <w:outlineLvl w:val="1"/>
        <w:rPr>
          <w:rFonts w:ascii="Arial" w:eastAsia="Times New Roman" w:hAnsi="Arial" w:cs="Arial"/>
          <w:b/>
          <w:bCs/>
          <w:lang w:eastAsia="en-US"/>
        </w:rPr>
      </w:pPr>
    </w:p>
    <w:p w:rsidR="0065142B" w:rsidRPr="0065142B" w:rsidRDefault="0065142B" w:rsidP="0065142B">
      <w:pPr>
        <w:widowControl/>
        <w:autoSpaceDE/>
        <w:autoSpaceDN/>
        <w:adjustRightInd/>
        <w:jc w:val="both"/>
        <w:outlineLvl w:val="0"/>
        <w:rPr>
          <w:rFonts w:ascii="Arial" w:eastAsia="Arial Unicode MS" w:hAnsi="Arial" w:cs="Arial"/>
          <w:color w:val="000000"/>
          <w:u w:color="000000"/>
          <w:lang w:val="es-MX" w:eastAsia="en-US"/>
        </w:rPr>
      </w:pPr>
      <w:r w:rsidRPr="0065142B">
        <w:rPr>
          <w:rFonts w:ascii="Arial" w:eastAsia="Arial Unicode MS" w:hAnsi="Arial" w:cs="Arial"/>
          <w:color w:val="000000"/>
          <w:u w:color="000000"/>
          <w:lang w:val="es-MX" w:eastAsia="en-US"/>
        </w:rPr>
        <w:t>De conformidad con lo señalado en el parágrafo primero del artículo 32 de la Ley 80 de 1993, modificado por el artículo 15 de la Ley 1150 de 2007, los contratos que celebren los establecimientos de crédito de carácter estatal, no estarán sujetos a las disposiciones del Estatuto General de Contratación de la Administración Pública, y en consecuencia, se regirán por las disposiciones legales y reglamentarias aplicables a dichas actividades, y en todo caso, su actividad contractual se someterá a lo dispuesto en el artículo 13 de la citada Ley.</w:t>
      </w:r>
    </w:p>
    <w:p w:rsidR="0065142B" w:rsidRPr="0065142B" w:rsidRDefault="0065142B" w:rsidP="0065142B">
      <w:pPr>
        <w:widowControl/>
        <w:autoSpaceDE/>
        <w:autoSpaceDN/>
        <w:adjustRightInd/>
        <w:jc w:val="both"/>
        <w:outlineLvl w:val="0"/>
        <w:rPr>
          <w:rFonts w:ascii="Arial" w:eastAsia="Arial Unicode MS" w:hAnsi="Arial" w:cs="Arial"/>
          <w:color w:val="000000"/>
          <w:u w:color="000000"/>
          <w:lang w:val="es-MX" w:eastAsia="en-US"/>
        </w:rPr>
      </w:pPr>
    </w:p>
    <w:p w:rsidR="0065142B" w:rsidRPr="0065142B" w:rsidRDefault="0065142B" w:rsidP="0065142B">
      <w:pPr>
        <w:widowControl/>
        <w:autoSpaceDE/>
        <w:autoSpaceDN/>
        <w:adjustRightInd/>
        <w:jc w:val="both"/>
        <w:outlineLvl w:val="0"/>
        <w:rPr>
          <w:rFonts w:ascii="Arial" w:eastAsia="Arial Unicode MS" w:hAnsi="Arial" w:cs="Arial"/>
          <w:color w:val="000000"/>
          <w:u w:color="000000"/>
          <w:lang w:val="es-MX" w:eastAsia="en-US"/>
        </w:rPr>
      </w:pPr>
      <w:r w:rsidRPr="0065142B">
        <w:rPr>
          <w:rFonts w:ascii="Arial" w:eastAsia="Arial Unicode MS" w:hAnsi="Arial" w:cs="Arial"/>
          <w:color w:val="000000"/>
          <w:u w:color="000000"/>
          <w:lang w:val="es-MX" w:eastAsia="en-US"/>
        </w:rPr>
        <w:t>La contratación que adelante FINAGRO se regirá por lo establecido en el Manual de Contratación y las normas de derecho privado previstas en la legislación mercantil, financiera y civil.</w:t>
      </w:r>
    </w:p>
    <w:p w:rsidR="0065142B" w:rsidRPr="0065142B" w:rsidRDefault="0065142B" w:rsidP="0065142B">
      <w:pPr>
        <w:widowControl/>
        <w:autoSpaceDE/>
        <w:autoSpaceDN/>
        <w:adjustRightInd/>
        <w:jc w:val="both"/>
        <w:outlineLvl w:val="0"/>
        <w:rPr>
          <w:rFonts w:ascii="Arial" w:eastAsia="Arial Unicode MS" w:hAnsi="Arial" w:cs="Arial"/>
          <w:color w:val="000000"/>
          <w:u w:color="000000"/>
          <w:lang w:val="es-MX" w:eastAsia="en-US"/>
        </w:rPr>
      </w:pPr>
    </w:p>
    <w:p w:rsidR="0065142B" w:rsidRPr="0065142B" w:rsidRDefault="0065142B" w:rsidP="0065142B">
      <w:pPr>
        <w:widowControl/>
        <w:autoSpaceDE/>
        <w:autoSpaceDN/>
        <w:adjustRightInd/>
        <w:jc w:val="both"/>
        <w:outlineLvl w:val="0"/>
        <w:rPr>
          <w:rFonts w:ascii="Arial" w:eastAsia="Arial Unicode MS" w:hAnsi="Arial" w:cs="Arial"/>
          <w:color w:val="000000"/>
          <w:u w:color="000000"/>
          <w:lang w:val="es-MX" w:eastAsia="en-US"/>
        </w:rPr>
      </w:pPr>
      <w:r w:rsidRPr="0065142B">
        <w:rPr>
          <w:rFonts w:ascii="Arial" w:eastAsia="Arial Unicode MS" w:hAnsi="Arial" w:cs="Arial"/>
          <w:color w:val="000000"/>
          <w:u w:color="000000"/>
          <w:lang w:val="es-MX" w:eastAsia="en-US"/>
        </w:rPr>
        <w:t>Adicionalmente, en cumplimiento de lo establecido en los artículos 13 y 15 de la Ley 1150 de 2007, a todos los procesos de contratación que adelante FINAGRO, se les aplicará el régimen de inhabilidades e incompatibilidades previsto en el artículo 8º de la Ley 80 de 1993, modificado por el artículo 18 de la Ley 1150 de 2007 y el artículo 84 de la Ley 1474 de 2011 y todas las normas que en el futuro las modifiquen o adicionen. También les aplicará las inhabilidades e incompatibilidades establecidas en el Código de Ética y Conducta (SAR-COD-001), en el numeral IX. PREVENCIÓN Y RESOLUCIÓN DE CONFLICTO DE INTERESES Y PRÁCTICAS PROHIBIDAS. En consecuencia, quien esté incurso en alguna de las causales de inhabilidad o incompatibilidad previstas en las normas anteriormente referidas, y en las demás que las adicionen, deroguen o modifiquen, no podrá participar en los procesos de selección ni celebrar contratos con FINAGRO.</w:t>
      </w:r>
    </w:p>
    <w:p w:rsidR="0065142B" w:rsidRPr="0065142B" w:rsidRDefault="0065142B" w:rsidP="0065142B">
      <w:pPr>
        <w:widowControl/>
        <w:autoSpaceDE/>
        <w:autoSpaceDN/>
        <w:adjustRightInd/>
        <w:jc w:val="both"/>
        <w:outlineLvl w:val="0"/>
        <w:rPr>
          <w:rFonts w:ascii="Arial" w:eastAsia="Arial Unicode MS" w:hAnsi="Arial" w:cs="Arial"/>
          <w:color w:val="000000"/>
          <w:u w:color="000000"/>
          <w:lang w:val="es-MX" w:eastAsia="en-US"/>
        </w:rPr>
      </w:pPr>
    </w:p>
    <w:p w:rsidR="0065142B" w:rsidRPr="0065142B" w:rsidRDefault="0065142B" w:rsidP="0065142B">
      <w:pPr>
        <w:widowControl/>
        <w:autoSpaceDE/>
        <w:autoSpaceDN/>
        <w:adjustRightInd/>
        <w:jc w:val="both"/>
        <w:outlineLvl w:val="0"/>
        <w:rPr>
          <w:rFonts w:ascii="Arial" w:eastAsia="Arial Unicode MS" w:hAnsi="Arial" w:cs="Arial"/>
          <w:color w:val="000000"/>
          <w:u w:color="000000"/>
          <w:lang w:val="es-MX" w:eastAsia="en-US"/>
        </w:rPr>
      </w:pPr>
      <w:r w:rsidRPr="0065142B">
        <w:rPr>
          <w:rFonts w:ascii="Arial" w:eastAsia="Arial Unicode MS" w:hAnsi="Arial" w:cs="Arial"/>
          <w:color w:val="000000"/>
          <w:u w:color="000000"/>
          <w:lang w:val="es-MX" w:eastAsia="en-US"/>
        </w:rPr>
        <w:t>Por último, también es aplicable el contenido de Ley Estatutaria 1581 de 2012, la cual tiene por objeto desarrollar el derecho constitucional que tienen todas las personas a conocer, actualizar y rectificar las informaciones que se hayan recogido sobre ellas en bases de datos o archivos.</w:t>
      </w:r>
    </w:p>
    <w:p w:rsidR="0065142B" w:rsidRPr="0065142B" w:rsidRDefault="0065142B" w:rsidP="0065142B">
      <w:pPr>
        <w:widowControl/>
        <w:autoSpaceDE/>
        <w:autoSpaceDN/>
        <w:adjustRightInd/>
        <w:jc w:val="both"/>
        <w:outlineLvl w:val="0"/>
        <w:rPr>
          <w:rFonts w:ascii="Arial" w:eastAsia="Arial Unicode MS" w:hAnsi="Arial" w:cs="Arial"/>
          <w:color w:val="000000"/>
          <w:u w:color="000000"/>
          <w:lang w:val="es-MX" w:eastAsia="en-US"/>
        </w:rPr>
      </w:pPr>
    </w:p>
    <w:p w:rsidR="0065142B" w:rsidRPr="0065142B" w:rsidRDefault="0065142B" w:rsidP="0065142B">
      <w:pPr>
        <w:widowControl/>
        <w:numPr>
          <w:ilvl w:val="0"/>
          <w:numId w:val="24"/>
        </w:numPr>
        <w:overflowPunct w:val="0"/>
        <w:autoSpaceDE/>
        <w:autoSpaceDN/>
        <w:adjustRightInd/>
        <w:jc w:val="both"/>
        <w:textAlignment w:val="baseline"/>
        <w:rPr>
          <w:rFonts w:ascii="Arial" w:eastAsia="Times New Roman" w:hAnsi="Arial" w:cs="Arial"/>
          <w:b/>
          <w:lang w:val="es-CO"/>
        </w:rPr>
      </w:pPr>
      <w:r w:rsidRPr="0065142B">
        <w:rPr>
          <w:rFonts w:ascii="Arial" w:eastAsia="Times New Roman" w:hAnsi="Arial" w:cs="Arial"/>
          <w:b/>
          <w:lang w:val="es-CO"/>
        </w:rPr>
        <w:t>LIBRE VOLUNTAD DE FINAGRO</w:t>
      </w:r>
    </w:p>
    <w:p w:rsidR="0065142B" w:rsidRPr="0065142B" w:rsidRDefault="0065142B" w:rsidP="0065142B">
      <w:pPr>
        <w:widowControl/>
        <w:overflowPunct w:val="0"/>
        <w:jc w:val="both"/>
        <w:textAlignment w:val="baseline"/>
        <w:rPr>
          <w:rFonts w:ascii="Arial" w:eastAsia="Times New Roman" w:hAnsi="Arial" w:cs="Arial"/>
          <w:b/>
          <w:lang w:val="es-CO"/>
        </w:rPr>
      </w:pPr>
    </w:p>
    <w:p w:rsidR="0065142B" w:rsidRPr="0065142B" w:rsidRDefault="0065142B" w:rsidP="0065142B">
      <w:pPr>
        <w:widowControl/>
        <w:overflowPunct w:val="0"/>
        <w:jc w:val="both"/>
        <w:textAlignment w:val="baseline"/>
        <w:rPr>
          <w:rFonts w:ascii="Arial" w:eastAsia="Times New Roman" w:hAnsi="Arial" w:cs="Arial"/>
          <w:lang w:val="es-CO"/>
        </w:rPr>
      </w:pPr>
      <w:r w:rsidRPr="0065142B">
        <w:rPr>
          <w:rFonts w:ascii="Arial" w:eastAsia="Times New Roman" w:hAnsi="Arial" w:cs="Arial"/>
          <w:lang w:val="es-CO"/>
        </w:rPr>
        <w:t>FINAGRO, en ejercicio de la libre voluntad:</w:t>
      </w:r>
    </w:p>
    <w:p w:rsidR="0065142B" w:rsidRPr="0065142B" w:rsidRDefault="0065142B" w:rsidP="0065142B">
      <w:pPr>
        <w:widowControl/>
        <w:overflowPunct w:val="0"/>
        <w:jc w:val="both"/>
        <w:textAlignment w:val="baseline"/>
        <w:rPr>
          <w:rFonts w:ascii="Arial" w:eastAsia="Times New Roman" w:hAnsi="Arial" w:cs="Arial"/>
          <w:lang w:val="es-CO"/>
        </w:rPr>
      </w:pPr>
    </w:p>
    <w:p w:rsidR="0065142B" w:rsidRPr="0065142B" w:rsidRDefault="0065142B" w:rsidP="0065142B">
      <w:pPr>
        <w:widowControl/>
        <w:numPr>
          <w:ilvl w:val="1"/>
          <w:numId w:val="24"/>
        </w:numPr>
        <w:overflowPunct w:val="0"/>
        <w:autoSpaceDE/>
        <w:autoSpaceDN/>
        <w:adjustRightInd/>
        <w:jc w:val="both"/>
        <w:textAlignment w:val="baseline"/>
        <w:rPr>
          <w:rFonts w:ascii="Arial" w:eastAsia="Times New Roman" w:hAnsi="Arial" w:cs="Arial"/>
          <w:lang w:val="es-CO"/>
        </w:rPr>
      </w:pPr>
      <w:r w:rsidRPr="0065142B">
        <w:rPr>
          <w:rFonts w:ascii="Arial" w:eastAsia="Times New Roman" w:hAnsi="Arial" w:cs="Arial"/>
          <w:lang w:val="es-CO"/>
        </w:rPr>
        <w:t xml:space="preserve">No responderá frente a los oferentes no favorecidos en los diferentes procesos de selección que adelante. </w:t>
      </w:r>
    </w:p>
    <w:p w:rsidR="0065142B" w:rsidRPr="0065142B" w:rsidRDefault="0065142B" w:rsidP="0065142B">
      <w:pPr>
        <w:widowControl/>
        <w:numPr>
          <w:ilvl w:val="1"/>
          <w:numId w:val="24"/>
        </w:numPr>
        <w:overflowPunct w:val="0"/>
        <w:autoSpaceDE/>
        <w:autoSpaceDN/>
        <w:adjustRightInd/>
        <w:jc w:val="both"/>
        <w:textAlignment w:val="baseline"/>
        <w:rPr>
          <w:rFonts w:ascii="Arial" w:eastAsia="Times New Roman" w:hAnsi="Arial" w:cs="Arial"/>
          <w:lang w:val="es-CO"/>
        </w:rPr>
      </w:pPr>
      <w:r w:rsidRPr="0065142B">
        <w:rPr>
          <w:rFonts w:ascii="Arial" w:eastAsia="Times New Roman" w:hAnsi="Arial" w:cs="Arial"/>
          <w:lang w:val="es-CO"/>
        </w:rPr>
        <w:lastRenderedPageBreak/>
        <w:t xml:space="preserve">Expresará en los términos y requerimientos de los procesos de selección que no está obligado a llevar a cabo los procesos de contratación ni a celebrar los diferentes contratos. </w:t>
      </w:r>
    </w:p>
    <w:p w:rsidR="0065142B" w:rsidRPr="0065142B" w:rsidRDefault="0065142B" w:rsidP="0065142B">
      <w:pPr>
        <w:widowControl/>
        <w:numPr>
          <w:ilvl w:val="1"/>
          <w:numId w:val="24"/>
        </w:numPr>
        <w:overflowPunct w:val="0"/>
        <w:autoSpaceDE/>
        <w:autoSpaceDN/>
        <w:adjustRightInd/>
        <w:jc w:val="both"/>
        <w:textAlignment w:val="baseline"/>
        <w:rPr>
          <w:rFonts w:ascii="Arial" w:eastAsia="Times New Roman" w:hAnsi="Arial" w:cs="Arial"/>
          <w:lang w:val="es-CO"/>
        </w:rPr>
      </w:pPr>
      <w:r w:rsidRPr="0065142B">
        <w:rPr>
          <w:rFonts w:ascii="Arial" w:eastAsia="Times New Roman" w:hAnsi="Arial" w:cs="Arial"/>
          <w:lang w:val="es-CO"/>
        </w:rPr>
        <w:t xml:space="preserve">Podrá en cualquier momento, antes de la selección de la oferta, ampliar los plazos dentro de los procesos de contratación, e igualmente desistir de los mencionados procesos sin ningún tipo de consecuencia económica o de responsabilidad para FINAGRO.  </w:t>
      </w:r>
    </w:p>
    <w:p w:rsidR="0065142B" w:rsidRPr="0065142B" w:rsidRDefault="0065142B" w:rsidP="0065142B">
      <w:pPr>
        <w:widowControl/>
        <w:numPr>
          <w:ilvl w:val="1"/>
          <w:numId w:val="24"/>
        </w:numPr>
        <w:overflowPunct w:val="0"/>
        <w:autoSpaceDE/>
        <w:autoSpaceDN/>
        <w:adjustRightInd/>
        <w:jc w:val="both"/>
        <w:textAlignment w:val="baseline"/>
        <w:rPr>
          <w:rFonts w:ascii="Arial" w:eastAsia="Times New Roman" w:hAnsi="Arial" w:cs="Arial"/>
          <w:lang w:val="es-CO"/>
        </w:rPr>
      </w:pPr>
      <w:r w:rsidRPr="0065142B">
        <w:rPr>
          <w:rFonts w:ascii="Arial" w:eastAsia="Times New Roman" w:hAnsi="Arial" w:cs="Arial"/>
          <w:lang w:val="es-CO"/>
        </w:rPr>
        <w:t xml:space="preserve">No adquiere ningún compromiso con las personas que atendiendo sus invitaciones, hagan sus ofertas, quedando a voluntad y discreción de FINAGRO, definir o no la contratación correspondiente, pudiendo también efectuar dicha contratación con oferentes diferentes. </w:t>
      </w:r>
    </w:p>
    <w:p w:rsidR="0065142B" w:rsidRPr="0065142B" w:rsidRDefault="0065142B" w:rsidP="0065142B">
      <w:pPr>
        <w:widowControl/>
        <w:numPr>
          <w:ilvl w:val="1"/>
          <w:numId w:val="24"/>
        </w:numPr>
        <w:overflowPunct w:val="0"/>
        <w:autoSpaceDE/>
        <w:autoSpaceDN/>
        <w:adjustRightInd/>
        <w:jc w:val="both"/>
        <w:textAlignment w:val="baseline"/>
        <w:rPr>
          <w:rFonts w:ascii="Arial" w:eastAsia="Times New Roman" w:hAnsi="Arial" w:cs="Arial"/>
          <w:lang w:val="es-CO"/>
        </w:rPr>
      </w:pPr>
      <w:r w:rsidRPr="0065142B">
        <w:rPr>
          <w:rFonts w:ascii="Arial" w:eastAsia="Times New Roman" w:hAnsi="Arial" w:cs="Arial"/>
          <w:lang w:val="es-CO"/>
        </w:rPr>
        <w:t xml:space="preserve">Cuando a su juicio las necesidades institucionales lo requieran, en cualquier momento del proceso podrá adoptar las medidas y disposiciones que considere pertinentes, en orden a lograr la participación efectiva de oferentes y la culminación exitosa del proceso. </w:t>
      </w:r>
    </w:p>
    <w:p w:rsidR="0065142B" w:rsidRPr="0065142B" w:rsidRDefault="0065142B" w:rsidP="0065142B">
      <w:pPr>
        <w:widowControl/>
        <w:autoSpaceDE/>
        <w:autoSpaceDN/>
        <w:adjustRightInd/>
        <w:jc w:val="both"/>
        <w:rPr>
          <w:rFonts w:ascii="Arial" w:eastAsia="Times New Roman" w:hAnsi="Arial" w:cs="Arial"/>
          <w:b/>
          <w:bCs/>
          <w:i/>
          <w:iCs/>
          <w:lang w:val="es-CO"/>
        </w:rPr>
      </w:pPr>
    </w:p>
    <w:p w:rsidR="0065142B" w:rsidRPr="0065142B" w:rsidRDefault="0065142B" w:rsidP="0065142B">
      <w:pPr>
        <w:widowControl/>
        <w:numPr>
          <w:ilvl w:val="0"/>
          <w:numId w:val="24"/>
        </w:numPr>
        <w:autoSpaceDE/>
        <w:autoSpaceDN/>
        <w:adjustRightInd/>
        <w:jc w:val="both"/>
        <w:rPr>
          <w:rFonts w:ascii="Arial" w:eastAsia="Times New Roman" w:hAnsi="Arial" w:cs="Arial"/>
          <w:lang w:val="es-ES_tradnl"/>
        </w:rPr>
      </w:pPr>
      <w:r w:rsidRPr="0065142B">
        <w:rPr>
          <w:rFonts w:ascii="Arial" w:eastAsia="Times New Roman" w:hAnsi="Arial" w:cs="Arial"/>
          <w:b/>
          <w:bCs/>
          <w:iCs/>
        </w:rPr>
        <w:t>PRESUPUESTO</w:t>
      </w:r>
    </w:p>
    <w:p w:rsidR="0065142B" w:rsidRPr="0065142B" w:rsidRDefault="0065142B" w:rsidP="0065142B">
      <w:pPr>
        <w:widowControl/>
        <w:autoSpaceDE/>
        <w:autoSpaceDN/>
        <w:adjustRightInd/>
        <w:rPr>
          <w:rFonts w:ascii="Arial" w:hAnsi="Arial" w:cs="Arial"/>
          <w:lang w:val="es-CO" w:eastAsia="en-US"/>
        </w:rPr>
      </w:pPr>
    </w:p>
    <w:p w:rsidR="0065142B" w:rsidRPr="0065142B" w:rsidRDefault="0065142B" w:rsidP="0065142B">
      <w:pPr>
        <w:widowControl/>
        <w:autoSpaceDE/>
        <w:autoSpaceDN/>
        <w:adjustRightInd/>
        <w:rPr>
          <w:rFonts w:ascii="Arial" w:hAnsi="Arial" w:cs="Arial"/>
          <w:lang w:val="es-CO" w:eastAsia="en-US"/>
        </w:rPr>
      </w:pPr>
      <w:r w:rsidRPr="0065142B">
        <w:rPr>
          <w:rFonts w:ascii="Arial" w:hAnsi="Arial" w:cs="Arial"/>
          <w:lang w:val="es-CO" w:eastAsia="en-US"/>
        </w:rPr>
        <w:t xml:space="preserve">FINAGRO cuenta con el presupuesto que ampara el valor del contrato resultante de la presente invitación. </w:t>
      </w:r>
    </w:p>
    <w:p w:rsidR="0065142B" w:rsidRPr="0065142B" w:rsidRDefault="0065142B" w:rsidP="0065142B">
      <w:pPr>
        <w:widowControl/>
        <w:autoSpaceDE/>
        <w:autoSpaceDN/>
        <w:adjustRightInd/>
        <w:rPr>
          <w:rFonts w:ascii="Arial" w:hAnsi="Arial" w:cs="Arial"/>
          <w:lang w:val="es-CO" w:eastAsia="en-US"/>
        </w:rPr>
      </w:pPr>
    </w:p>
    <w:p w:rsidR="0065142B" w:rsidRPr="0065142B" w:rsidRDefault="0065142B" w:rsidP="0065142B">
      <w:pPr>
        <w:widowControl/>
        <w:numPr>
          <w:ilvl w:val="0"/>
          <w:numId w:val="24"/>
        </w:numPr>
        <w:autoSpaceDE/>
        <w:autoSpaceDN/>
        <w:adjustRightInd/>
        <w:jc w:val="both"/>
        <w:rPr>
          <w:rFonts w:ascii="Arial" w:hAnsi="Arial" w:cs="Arial"/>
          <w:b/>
          <w:lang w:eastAsia="en-US"/>
        </w:rPr>
      </w:pPr>
      <w:bookmarkStart w:id="1" w:name="_Toc330438931"/>
      <w:r w:rsidRPr="0065142B">
        <w:rPr>
          <w:rFonts w:ascii="Arial" w:hAnsi="Arial" w:cs="Arial"/>
          <w:b/>
          <w:lang w:eastAsia="en-US"/>
        </w:rPr>
        <w:t>PACTO DE TRANSPARENCIA Y ANTICORRUPCI</w:t>
      </w:r>
      <w:r w:rsidR="00697001">
        <w:rPr>
          <w:rFonts w:ascii="Arial" w:hAnsi="Arial" w:cs="Arial"/>
          <w:b/>
          <w:lang w:eastAsia="en-US"/>
        </w:rPr>
        <w:t>Ó</w:t>
      </w:r>
      <w:r w:rsidRPr="0065142B">
        <w:rPr>
          <w:rFonts w:ascii="Arial" w:hAnsi="Arial" w:cs="Arial"/>
          <w:b/>
          <w:lang w:eastAsia="en-US"/>
        </w:rPr>
        <w:t>N</w:t>
      </w:r>
      <w:bookmarkEnd w:id="1"/>
    </w:p>
    <w:p w:rsidR="0065142B" w:rsidRPr="0065142B" w:rsidRDefault="0065142B" w:rsidP="0065142B">
      <w:pPr>
        <w:widowControl/>
        <w:autoSpaceDE/>
        <w:autoSpaceDN/>
        <w:adjustRightInd/>
        <w:rPr>
          <w:rFonts w:ascii="Arial" w:hAnsi="Arial" w:cs="Arial"/>
          <w:lang w:eastAsia="en-US"/>
        </w:rPr>
      </w:pPr>
    </w:p>
    <w:p w:rsidR="0065142B" w:rsidRPr="0065142B" w:rsidRDefault="0065142B" w:rsidP="0065142B">
      <w:pPr>
        <w:widowControl/>
        <w:autoSpaceDE/>
        <w:autoSpaceDN/>
        <w:adjustRightInd/>
        <w:jc w:val="both"/>
        <w:rPr>
          <w:rFonts w:ascii="Arial" w:hAnsi="Arial" w:cs="Arial"/>
          <w:lang w:eastAsia="en-US"/>
        </w:rPr>
      </w:pPr>
      <w:r w:rsidRPr="0065142B">
        <w:rPr>
          <w:rFonts w:ascii="Arial" w:hAnsi="Arial" w:cs="Arial"/>
          <w:lang w:eastAsia="en-US"/>
        </w:rPr>
        <w:t>La construcción de confianza es una responsabilidad compartida a partir de la cual se puede garantizar la transparencia, el equilibrio y la seguridad jurídica en el desarrollo del presente proceso. Con tal propósito FINAGRO y LOS OFERENTES que tienen parte en este, acuerdan suscribir el dicho Pacto a través de la carta de intención de participación en la presente Invitación. En todos los casos, este compromiso se entenderá asumido con la presentación de las ofertas.</w:t>
      </w:r>
    </w:p>
    <w:p w:rsidR="0065142B" w:rsidRPr="0065142B" w:rsidRDefault="0065142B" w:rsidP="0065142B">
      <w:pPr>
        <w:keepNext/>
        <w:keepLines/>
        <w:widowControl/>
        <w:numPr>
          <w:ilvl w:val="2"/>
          <w:numId w:val="0"/>
        </w:numPr>
        <w:autoSpaceDE/>
        <w:autoSpaceDN/>
        <w:adjustRightInd/>
        <w:outlineLvl w:val="1"/>
        <w:rPr>
          <w:rFonts w:ascii="Arial" w:hAnsi="Arial" w:cs="Arial"/>
          <w:lang w:eastAsia="en-US"/>
        </w:rPr>
      </w:pPr>
      <w:bookmarkStart w:id="2" w:name="_Toc329944988"/>
    </w:p>
    <w:bookmarkEnd w:id="2"/>
    <w:p w:rsidR="0065142B" w:rsidRPr="0065142B" w:rsidRDefault="0065142B" w:rsidP="0065142B">
      <w:pPr>
        <w:widowControl/>
        <w:autoSpaceDE/>
        <w:autoSpaceDN/>
        <w:adjustRightInd/>
        <w:jc w:val="both"/>
        <w:rPr>
          <w:rFonts w:ascii="Arial" w:hAnsi="Arial" w:cs="Arial"/>
          <w:lang w:eastAsia="en-US"/>
        </w:rPr>
      </w:pPr>
      <w:r w:rsidRPr="0065142B">
        <w:rPr>
          <w:rFonts w:ascii="Arial" w:hAnsi="Arial" w:cs="Arial"/>
          <w:lang w:eastAsia="en-US"/>
        </w:rPr>
        <w:t>En tal virtud, serán de obligatoria observancia los siguientes principios como rectores de la política de racionalización, estandarización y automatización de trámites, a fin de evitar exigencias injustificadas a los administrados además de aquellos que hacen parte de la motivación, antecedentes y marco normativo del presente proceso de selección.</w:t>
      </w:r>
    </w:p>
    <w:p w:rsidR="0065142B" w:rsidRPr="0065142B" w:rsidRDefault="0065142B" w:rsidP="0065142B">
      <w:pPr>
        <w:widowControl/>
        <w:autoSpaceDE/>
        <w:autoSpaceDN/>
        <w:adjustRightInd/>
        <w:rPr>
          <w:rFonts w:ascii="Arial" w:hAnsi="Arial" w:cs="Arial"/>
          <w:lang w:eastAsia="en-US"/>
        </w:rPr>
      </w:pPr>
    </w:p>
    <w:p w:rsidR="0065142B" w:rsidRPr="0065142B" w:rsidRDefault="0065142B" w:rsidP="0065142B">
      <w:pPr>
        <w:widowControl/>
        <w:numPr>
          <w:ilvl w:val="0"/>
          <w:numId w:val="22"/>
        </w:numPr>
        <w:autoSpaceDE/>
        <w:autoSpaceDN/>
        <w:adjustRightInd/>
        <w:jc w:val="both"/>
        <w:rPr>
          <w:rFonts w:ascii="Arial" w:hAnsi="Arial" w:cs="Arial"/>
          <w:lang w:eastAsia="en-US"/>
        </w:rPr>
      </w:pPr>
      <w:r w:rsidRPr="0065142B">
        <w:rPr>
          <w:rFonts w:ascii="Arial" w:hAnsi="Arial" w:cs="Arial"/>
          <w:b/>
          <w:lang w:eastAsia="en-US"/>
        </w:rPr>
        <w:t>HONESTIDAD:</w:t>
      </w:r>
      <w:r w:rsidRPr="0065142B">
        <w:rPr>
          <w:rFonts w:ascii="Arial" w:hAnsi="Arial" w:cs="Arial"/>
          <w:lang w:eastAsia="en-US"/>
        </w:rPr>
        <w:t xml:space="preserve"> Capacidad para interiorizar valores éticos y morales y comportarse consecuentemente con estos.</w:t>
      </w:r>
    </w:p>
    <w:p w:rsidR="0065142B" w:rsidRPr="0065142B" w:rsidRDefault="0065142B" w:rsidP="0065142B">
      <w:pPr>
        <w:widowControl/>
        <w:numPr>
          <w:ilvl w:val="0"/>
          <w:numId w:val="22"/>
        </w:numPr>
        <w:autoSpaceDE/>
        <w:autoSpaceDN/>
        <w:adjustRightInd/>
        <w:jc w:val="both"/>
        <w:rPr>
          <w:rFonts w:ascii="Arial" w:hAnsi="Arial" w:cs="Arial"/>
          <w:lang w:eastAsia="en-US"/>
        </w:rPr>
      </w:pPr>
      <w:r w:rsidRPr="0065142B">
        <w:rPr>
          <w:rFonts w:ascii="Arial" w:hAnsi="Arial" w:cs="Arial"/>
          <w:b/>
          <w:lang w:eastAsia="en-US"/>
        </w:rPr>
        <w:lastRenderedPageBreak/>
        <w:t>IMPARCIALIDAD:</w:t>
      </w:r>
      <w:r w:rsidRPr="0065142B">
        <w:rPr>
          <w:rFonts w:ascii="Arial" w:hAnsi="Arial" w:cs="Arial"/>
          <w:lang w:eastAsia="en-US"/>
        </w:rPr>
        <w:t xml:space="preserve"> No adoptar posiciones sesgadas ni tomar partido, busca ponderar los distintos elementos con base en información equilibrada y completa.</w:t>
      </w:r>
    </w:p>
    <w:p w:rsidR="0065142B" w:rsidRPr="0065142B" w:rsidRDefault="0065142B" w:rsidP="0065142B">
      <w:pPr>
        <w:widowControl/>
        <w:numPr>
          <w:ilvl w:val="0"/>
          <w:numId w:val="22"/>
        </w:numPr>
        <w:autoSpaceDE/>
        <w:autoSpaceDN/>
        <w:adjustRightInd/>
        <w:jc w:val="both"/>
        <w:rPr>
          <w:rFonts w:ascii="Arial" w:hAnsi="Arial" w:cs="Arial"/>
          <w:lang w:eastAsia="en-US"/>
        </w:rPr>
      </w:pPr>
      <w:r w:rsidRPr="0065142B">
        <w:rPr>
          <w:rFonts w:ascii="Arial" w:hAnsi="Arial" w:cs="Arial"/>
          <w:b/>
          <w:lang w:eastAsia="en-US"/>
        </w:rPr>
        <w:t>LEALTAD:</w:t>
      </w:r>
      <w:r w:rsidRPr="0065142B">
        <w:rPr>
          <w:rFonts w:ascii="Arial" w:hAnsi="Arial" w:cs="Arial"/>
          <w:lang w:eastAsia="en-US"/>
        </w:rPr>
        <w:t xml:space="preserve"> Se refiere a defender y promulgar los intereses del Fondo como si fueran propios sintiéndose orgullosos de ser miembros de la Institución.</w:t>
      </w:r>
    </w:p>
    <w:p w:rsidR="0065142B" w:rsidRPr="0065142B" w:rsidRDefault="0065142B" w:rsidP="0065142B">
      <w:pPr>
        <w:widowControl/>
        <w:numPr>
          <w:ilvl w:val="0"/>
          <w:numId w:val="22"/>
        </w:numPr>
        <w:autoSpaceDE/>
        <w:autoSpaceDN/>
        <w:adjustRightInd/>
        <w:jc w:val="both"/>
        <w:rPr>
          <w:rFonts w:ascii="Arial" w:hAnsi="Arial" w:cs="Arial"/>
          <w:lang w:eastAsia="en-US"/>
        </w:rPr>
      </w:pPr>
      <w:r w:rsidRPr="0065142B">
        <w:rPr>
          <w:rFonts w:ascii="Arial" w:hAnsi="Arial" w:cs="Arial"/>
          <w:b/>
          <w:lang w:eastAsia="en-US"/>
        </w:rPr>
        <w:t>OBJETIVIDAD:</w:t>
      </w:r>
      <w:r w:rsidRPr="0065142B">
        <w:rPr>
          <w:rFonts w:ascii="Arial" w:hAnsi="Arial" w:cs="Arial"/>
          <w:lang w:eastAsia="en-US"/>
        </w:rPr>
        <w:t xml:space="preserve"> Representa la imparcialidad y la actuación sin prejuicios.</w:t>
      </w:r>
    </w:p>
    <w:p w:rsidR="0065142B" w:rsidRPr="0065142B" w:rsidRDefault="0065142B" w:rsidP="0065142B">
      <w:pPr>
        <w:widowControl/>
        <w:numPr>
          <w:ilvl w:val="0"/>
          <w:numId w:val="22"/>
        </w:numPr>
        <w:autoSpaceDE/>
        <w:autoSpaceDN/>
        <w:adjustRightInd/>
        <w:jc w:val="both"/>
        <w:rPr>
          <w:rFonts w:ascii="Arial" w:hAnsi="Arial" w:cs="Arial"/>
          <w:lang w:eastAsia="en-US"/>
        </w:rPr>
      </w:pPr>
      <w:r w:rsidRPr="0065142B">
        <w:rPr>
          <w:rFonts w:ascii="Arial" w:hAnsi="Arial" w:cs="Arial"/>
          <w:b/>
          <w:lang w:eastAsia="en-US"/>
        </w:rPr>
        <w:t>RESPETO:</w:t>
      </w:r>
      <w:r w:rsidRPr="0065142B">
        <w:rPr>
          <w:rFonts w:ascii="Arial" w:hAnsi="Arial" w:cs="Arial"/>
          <w:lang w:eastAsia="en-US"/>
        </w:rPr>
        <w:t xml:space="preserve"> Es la capacidad para reconocer y valorar la posibilidad de encontrar en las personas diversidad de pensamiento, creencias y actitudes. </w:t>
      </w:r>
    </w:p>
    <w:p w:rsidR="0065142B" w:rsidRPr="0065142B" w:rsidRDefault="0065142B" w:rsidP="0065142B">
      <w:pPr>
        <w:widowControl/>
        <w:numPr>
          <w:ilvl w:val="0"/>
          <w:numId w:val="22"/>
        </w:numPr>
        <w:autoSpaceDE/>
        <w:autoSpaceDN/>
        <w:adjustRightInd/>
        <w:jc w:val="both"/>
        <w:rPr>
          <w:rFonts w:ascii="Arial" w:hAnsi="Arial" w:cs="Arial"/>
          <w:lang w:eastAsia="en-US"/>
        </w:rPr>
      </w:pPr>
      <w:r w:rsidRPr="0065142B">
        <w:rPr>
          <w:rFonts w:ascii="Arial" w:hAnsi="Arial" w:cs="Arial"/>
          <w:b/>
          <w:lang w:eastAsia="en-US"/>
        </w:rPr>
        <w:t>RESPONSABILIDAD:</w:t>
      </w:r>
      <w:r w:rsidRPr="0065142B">
        <w:rPr>
          <w:rFonts w:ascii="Arial" w:hAnsi="Arial" w:cs="Arial"/>
          <w:lang w:eastAsia="en-US"/>
        </w:rPr>
        <w:t xml:space="preserve"> Capacidad de comprometerse y responder con un alto sentido del deber en todas las situaciones de su vida.</w:t>
      </w:r>
    </w:p>
    <w:p w:rsidR="0065142B" w:rsidRPr="0065142B" w:rsidRDefault="0065142B" w:rsidP="0065142B">
      <w:pPr>
        <w:widowControl/>
        <w:numPr>
          <w:ilvl w:val="0"/>
          <w:numId w:val="22"/>
        </w:numPr>
        <w:autoSpaceDE/>
        <w:autoSpaceDN/>
        <w:adjustRightInd/>
        <w:jc w:val="both"/>
        <w:rPr>
          <w:rFonts w:ascii="Arial" w:hAnsi="Arial" w:cs="Arial"/>
          <w:lang w:eastAsia="en-US"/>
        </w:rPr>
      </w:pPr>
      <w:r w:rsidRPr="0065142B">
        <w:rPr>
          <w:rFonts w:ascii="Arial" w:hAnsi="Arial" w:cs="Arial"/>
          <w:b/>
          <w:lang w:eastAsia="en-US"/>
        </w:rPr>
        <w:t>TOLERANCIA:</w:t>
      </w:r>
      <w:r w:rsidRPr="0065142B">
        <w:rPr>
          <w:rFonts w:ascii="Arial" w:hAnsi="Arial" w:cs="Arial"/>
          <w:lang w:eastAsia="en-US"/>
        </w:rPr>
        <w:t xml:space="preserve"> Implica aceptar y tolerar la individualidad, considerando a cada persona importante, valiosa y única.</w:t>
      </w:r>
    </w:p>
    <w:p w:rsidR="0065142B" w:rsidRPr="0065142B" w:rsidRDefault="0065142B" w:rsidP="0065142B">
      <w:pPr>
        <w:widowControl/>
        <w:numPr>
          <w:ilvl w:val="0"/>
          <w:numId w:val="22"/>
        </w:numPr>
        <w:autoSpaceDE/>
        <w:autoSpaceDN/>
        <w:adjustRightInd/>
        <w:jc w:val="both"/>
        <w:rPr>
          <w:rFonts w:ascii="Arial" w:hAnsi="Arial" w:cs="Arial"/>
          <w:lang w:eastAsia="en-US"/>
        </w:rPr>
      </w:pPr>
      <w:r w:rsidRPr="0065142B">
        <w:rPr>
          <w:rFonts w:ascii="Arial" w:hAnsi="Arial" w:cs="Arial"/>
          <w:b/>
          <w:lang w:eastAsia="en-US"/>
        </w:rPr>
        <w:t>TRANSPARENCIA:</w:t>
      </w:r>
      <w:r w:rsidRPr="0065142B">
        <w:rPr>
          <w:rFonts w:ascii="Arial" w:hAnsi="Arial" w:cs="Arial"/>
          <w:lang w:eastAsia="en-US"/>
        </w:rPr>
        <w:t xml:space="preserve"> La gestión de FINAGRO se subordina a las reglas que se han convenido, y la misma está expuesta a la observación directa de los grupos de interés y al deber de rendir cuentas de la gestión encomendada.</w:t>
      </w:r>
    </w:p>
    <w:p w:rsidR="0065142B" w:rsidRPr="0065142B" w:rsidRDefault="0065142B" w:rsidP="0065142B">
      <w:pPr>
        <w:widowControl/>
        <w:autoSpaceDE/>
        <w:autoSpaceDN/>
        <w:adjustRightInd/>
        <w:ind w:left="720"/>
        <w:jc w:val="both"/>
        <w:rPr>
          <w:rFonts w:ascii="Arial" w:hAnsi="Arial" w:cs="Arial"/>
          <w:lang w:eastAsia="en-US"/>
        </w:rPr>
      </w:pPr>
      <w:r w:rsidRPr="0065142B">
        <w:rPr>
          <w:rFonts w:ascii="Arial" w:hAnsi="Arial" w:cs="Arial"/>
          <w:lang w:eastAsia="en-US"/>
        </w:rPr>
        <w:t xml:space="preserve"> </w:t>
      </w:r>
    </w:p>
    <w:p w:rsidR="0065142B" w:rsidRPr="0065142B" w:rsidRDefault="0065142B" w:rsidP="0065142B">
      <w:pPr>
        <w:widowControl/>
        <w:autoSpaceDE/>
        <w:autoSpaceDN/>
        <w:adjustRightInd/>
        <w:jc w:val="both"/>
        <w:rPr>
          <w:rFonts w:ascii="Arial" w:hAnsi="Arial" w:cs="Arial"/>
          <w:lang w:eastAsia="en-US"/>
        </w:rPr>
      </w:pPr>
      <w:r w:rsidRPr="0065142B">
        <w:rPr>
          <w:rFonts w:ascii="Arial" w:hAnsi="Arial" w:cs="Arial"/>
          <w:lang w:eastAsia="en-US"/>
        </w:rPr>
        <w:t xml:space="preserve">Toda persona que llegue a conocer casos de corrupción en las entidades del Estado debe reportar el hecho al programa presidencial de lucha contra la corrupción, a través de los teléfonos (1) 5 60 10 95, (1) 5 65 76 49 y (1) 5 62 41 28, al fax (1) 5 65 86 71, a la línea gratuita nacional 01 8000 913 040, al sitio de denuncias del programa en la página de Internet www.anticorrupcion.gov.co, por correspondencia o personalmente en la carrera 8ª No. 7 – 27 de Bogotá D.C. </w:t>
      </w:r>
    </w:p>
    <w:p w:rsidR="0065142B" w:rsidRPr="0065142B" w:rsidRDefault="0065142B" w:rsidP="0065142B">
      <w:pPr>
        <w:widowControl/>
        <w:autoSpaceDE/>
        <w:autoSpaceDN/>
        <w:adjustRightInd/>
        <w:jc w:val="both"/>
        <w:rPr>
          <w:rFonts w:ascii="Arial" w:hAnsi="Arial" w:cs="Arial"/>
          <w:lang w:eastAsia="en-US"/>
        </w:rPr>
      </w:pPr>
    </w:p>
    <w:p w:rsidR="0065142B" w:rsidRPr="0065142B" w:rsidRDefault="0065142B" w:rsidP="0065142B">
      <w:pPr>
        <w:widowControl/>
        <w:autoSpaceDE/>
        <w:autoSpaceDN/>
        <w:adjustRightInd/>
        <w:jc w:val="both"/>
        <w:rPr>
          <w:rFonts w:ascii="Arial" w:hAnsi="Arial" w:cs="Arial"/>
          <w:lang w:eastAsia="en-US"/>
        </w:rPr>
      </w:pPr>
      <w:r w:rsidRPr="0065142B">
        <w:rPr>
          <w:rFonts w:ascii="Arial" w:hAnsi="Arial" w:cs="Arial"/>
          <w:lang w:eastAsia="en-US"/>
        </w:rPr>
        <w:t xml:space="preserve">También puede reportar el hecho a la página </w:t>
      </w:r>
      <w:hyperlink r:id="rId8" w:history="1">
        <w:r w:rsidRPr="0065142B">
          <w:rPr>
            <w:rFonts w:ascii="Arial" w:hAnsi="Arial" w:cs="Arial"/>
            <w:color w:val="0000FF"/>
            <w:u w:val="single"/>
            <w:lang w:eastAsia="en-US"/>
          </w:rPr>
          <w:t>www.finagro.com.co</w:t>
        </w:r>
      </w:hyperlink>
      <w:r w:rsidRPr="0065142B">
        <w:rPr>
          <w:rFonts w:ascii="Arial" w:hAnsi="Arial" w:cs="Arial"/>
          <w:lang w:eastAsia="en-US"/>
        </w:rPr>
        <w:t>.</w:t>
      </w:r>
    </w:p>
    <w:p w:rsidR="0065142B" w:rsidRPr="0065142B" w:rsidRDefault="0065142B" w:rsidP="0065142B">
      <w:pPr>
        <w:widowControl/>
        <w:autoSpaceDE/>
        <w:autoSpaceDN/>
        <w:adjustRightInd/>
        <w:jc w:val="both"/>
        <w:rPr>
          <w:rFonts w:ascii="Arial" w:hAnsi="Arial" w:cs="Arial"/>
          <w:lang w:eastAsia="en-US"/>
        </w:rPr>
      </w:pPr>
    </w:p>
    <w:p w:rsidR="0065142B" w:rsidRPr="00F31438" w:rsidRDefault="0065142B" w:rsidP="0065142B">
      <w:pPr>
        <w:widowControl/>
        <w:numPr>
          <w:ilvl w:val="0"/>
          <w:numId w:val="24"/>
        </w:numPr>
        <w:autoSpaceDE/>
        <w:autoSpaceDN/>
        <w:adjustRightInd/>
        <w:jc w:val="both"/>
        <w:rPr>
          <w:rFonts w:ascii="Arial" w:hAnsi="Arial" w:cs="Arial"/>
          <w:b/>
          <w:lang w:eastAsia="en-US"/>
        </w:rPr>
      </w:pPr>
      <w:r w:rsidRPr="00F31438">
        <w:rPr>
          <w:rFonts w:ascii="Arial" w:hAnsi="Arial" w:cs="Arial"/>
          <w:b/>
          <w:lang w:eastAsia="en-US"/>
        </w:rPr>
        <w:t>CAUSALES DE RECHAZO</w:t>
      </w:r>
    </w:p>
    <w:p w:rsidR="0065142B" w:rsidRPr="0065142B" w:rsidRDefault="0065142B" w:rsidP="0065142B">
      <w:pPr>
        <w:widowControl/>
        <w:autoSpaceDE/>
        <w:autoSpaceDN/>
        <w:jc w:val="both"/>
        <w:rPr>
          <w:rFonts w:ascii="Arial" w:hAnsi="Arial" w:cs="Arial"/>
          <w:lang w:eastAsia="en-US"/>
        </w:rPr>
      </w:pPr>
    </w:p>
    <w:p w:rsidR="0065142B" w:rsidRPr="0065142B" w:rsidRDefault="0065142B" w:rsidP="0065142B">
      <w:pPr>
        <w:widowControl/>
        <w:autoSpaceDE/>
        <w:autoSpaceDN/>
        <w:jc w:val="both"/>
        <w:rPr>
          <w:rFonts w:ascii="Arial" w:hAnsi="Arial" w:cs="Arial"/>
          <w:lang w:eastAsia="en-US"/>
        </w:rPr>
      </w:pPr>
      <w:r w:rsidRPr="0065142B">
        <w:rPr>
          <w:rFonts w:ascii="Arial" w:hAnsi="Arial" w:cs="Arial"/>
          <w:lang w:eastAsia="en-US"/>
        </w:rPr>
        <w:t>Se rechazarán aquellas ofertas que se encuentren en cualquiera de los siguientes casos:</w:t>
      </w:r>
    </w:p>
    <w:p w:rsidR="0065142B" w:rsidRPr="0065142B" w:rsidRDefault="0065142B" w:rsidP="0065142B">
      <w:pPr>
        <w:widowControl/>
        <w:autoSpaceDE/>
        <w:autoSpaceDN/>
        <w:jc w:val="both"/>
        <w:rPr>
          <w:rFonts w:ascii="Arial" w:hAnsi="Arial" w:cs="Arial"/>
          <w:lang w:eastAsia="en-US"/>
        </w:rPr>
      </w:pPr>
    </w:p>
    <w:p w:rsidR="0065142B" w:rsidRPr="0065142B" w:rsidRDefault="0065142B" w:rsidP="0065142B">
      <w:pPr>
        <w:widowControl/>
        <w:numPr>
          <w:ilvl w:val="0"/>
          <w:numId w:val="25"/>
        </w:numPr>
        <w:tabs>
          <w:tab w:val="num" w:pos="284"/>
        </w:tabs>
        <w:autoSpaceDE/>
        <w:autoSpaceDN/>
        <w:adjustRightInd/>
        <w:ind w:left="284"/>
        <w:contextualSpacing/>
        <w:jc w:val="both"/>
        <w:rPr>
          <w:rFonts w:ascii="Arial" w:eastAsia="Times New Roman" w:hAnsi="Arial" w:cs="Arial"/>
        </w:rPr>
      </w:pPr>
      <w:r w:rsidRPr="0065142B">
        <w:rPr>
          <w:rFonts w:ascii="Arial" w:eastAsia="Times New Roman" w:hAnsi="Arial" w:cs="Arial"/>
        </w:rPr>
        <w:t>Cuando el oferente se halle incurso en alguna de las causales de inhabilidad e incompatibilidad para contratar establecidas en la Constitución o en la Ley.</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eastAsia="Times New Roman" w:hAnsi="Arial" w:cs="Arial"/>
        </w:rPr>
        <w:t>Cuando la oferta sea presentada por personas jurídicamente incapaces para obligarse, o que no cumplan todas las calidades y condiciones de participación indicadas en la ley y en los Términos de Referencia.</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hAnsi="Arial" w:cs="Arial"/>
          <w:lang w:val="es-CO" w:eastAsia="en-US"/>
        </w:rPr>
        <w:t xml:space="preserve">La presentación de varias ofertas por parte del mismo oferente por sí o por interpuesta persona, o la participación de una misma persona en más de una </w:t>
      </w:r>
      <w:r w:rsidR="006B7BEE">
        <w:rPr>
          <w:rFonts w:ascii="Arial" w:hAnsi="Arial" w:cs="Arial"/>
          <w:lang w:val="es-CO" w:eastAsia="en-US"/>
        </w:rPr>
        <w:t>oferta</w:t>
      </w:r>
      <w:r w:rsidRPr="0065142B">
        <w:rPr>
          <w:rFonts w:ascii="Arial" w:hAnsi="Arial" w:cs="Arial"/>
          <w:lang w:val="es-CO" w:eastAsia="en-US"/>
        </w:rPr>
        <w:t>.</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hAnsi="Arial" w:cs="Arial"/>
          <w:lang w:eastAsia="en-US"/>
        </w:rPr>
        <w:t xml:space="preserve">Cuando la </w:t>
      </w:r>
      <w:r w:rsidR="006B7BEE">
        <w:rPr>
          <w:rFonts w:ascii="Arial" w:hAnsi="Arial" w:cs="Arial"/>
          <w:lang w:eastAsia="en-US"/>
        </w:rPr>
        <w:t>oferta</w:t>
      </w:r>
      <w:r w:rsidRPr="0065142B">
        <w:rPr>
          <w:rFonts w:ascii="Arial" w:hAnsi="Arial" w:cs="Arial"/>
          <w:lang w:eastAsia="en-US"/>
        </w:rPr>
        <w:t xml:space="preserve"> sea presentada por personas jurídicamente incapaces para obligarse. </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hAnsi="Arial" w:cs="Arial"/>
          <w:lang w:eastAsia="en-US"/>
        </w:rPr>
        <w:lastRenderedPageBreak/>
        <w:t xml:space="preserve">Cuando existan evidencias de que el oferente ha tratado de interferir o influenciar indebidamente en el análisis de las ofertas, o la decisión de </w:t>
      </w:r>
      <w:r w:rsidRPr="0065142B">
        <w:rPr>
          <w:rFonts w:ascii="Arial" w:hAnsi="Arial" w:cs="Arial"/>
          <w:lang w:val="es-CO" w:eastAsia="en-US"/>
        </w:rPr>
        <w:t>selección.</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hAnsi="Arial" w:cs="Arial"/>
          <w:lang w:eastAsia="en-US"/>
        </w:rPr>
        <w:t>Cuando se evidencie que la información presentada por el oferente no se ajusta a la realidad.</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hAnsi="Arial" w:cs="Arial"/>
          <w:lang w:eastAsia="en-US"/>
        </w:rPr>
        <w:t xml:space="preserve">Cuando la </w:t>
      </w:r>
      <w:r w:rsidR="006B7BEE">
        <w:rPr>
          <w:rFonts w:ascii="Arial" w:hAnsi="Arial" w:cs="Arial"/>
          <w:lang w:eastAsia="en-US"/>
        </w:rPr>
        <w:t>oferta</w:t>
      </w:r>
      <w:r w:rsidRPr="0065142B">
        <w:rPr>
          <w:rFonts w:ascii="Arial" w:hAnsi="Arial" w:cs="Arial"/>
          <w:lang w:eastAsia="en-US"/>
        </w:rPr>
        <w:t xml:space="preserve"> se presente en forma extemporánea, </w:t>
      </w:r>
      <w:r w:rsidRPr="0065142B">
        <w:rPr>
          <w:rFonts w:ascii="Arial" w:hAnsi="Arial" w:cs="Arial"/>
          <w:lang w:val="es-CO" w:eastAsia="en-US"/>
        </w:rPr>
        <w:t>se envíe por correo, fax o correo electrónico o se deje en un lugar distinto al indicado en estos términos de referencia.</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hAnsi="Arial" w:cs="Arial"/>
          <w:lang w:eastAsia="en-US"/>
        </w:rPr>
        <w:t xml:space="preserve">Cuando la </w:t>
      </w:r>
      <w:r w:rsidR="006B7BEE">
        <w:rPr>
          <w:rFonts w:ascii="Arial" w:hAnsi="Arial" w:cs="Arial"/>
          <w:lang w:eastAsia="en-US"/>
        </w:rPr>
        <w:t>oferta</w:t>
      </w:r>
      <w:r w:rsidRPr="0065142B">
        <w:rPr>
          <w:rFonts w:ascii="Arial" w:hAnsi="Arial" w:cs="Arial"/>
          <w:lang w:eastAsia="en-US"/>
        </w:rPr>
        <w:t xml:space="preserve"> no cumpla con los requisitos técnicos mínimos o jurídicos habilitantes.</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hAnsi="Arial" w:cs="Arial"/>
          <w:lang w:val="es-CO" w:eastAsia="en-US"/>
        </w:rPr>
        <w:t xml:space="preserve">Cuando condicione su </w:t>
      </w:r>
      <w:r w:rsidR="006B7BEE">
        <w:rPr>
          <w:rFonts w:ascii="Arial" w:hAnsi="Arial" w:cs="Arial"/>
          <w:lang w:val="es-CO" w:eastAsia="en-US"/>
        </w:rPr>
        <w:t>oferta</w:t>
      </w:r>
      <w:r w:rsidRPr="0065142B">
        <w:rPr>
          <w:rFonts w:ascii="Arial" w:hAnsi="Arial" w:cs="Arial"/>
          <w:lang w:val="es-CO" w:eastAsia="en-US"/>
        </w:rPr>
        <w:t>.</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hAnsi="Arial" w:cs="Arial"/>
          <w:lang w:eastAsia="en-US"/>
        </w:rPr>
        <w:t xml:space="preserve">Si la </w:t>
      </w:r>
      <w:r w:rsidR="006B7BEE">
        <w:rPr>
          <w:rFonts w:ascii="Arial" w:hAnsi="Arial" w:cs="Arial"/>
          <w:lang w:eastAsia="en-US"/>
        </w:rPr>
        <w:t>FINAGRO</w:t>
      </w:r>
      <w:r w:rsidR="006B7BEE" w:rsidRPr="0065142B">
        <w:rPr>
          <w:rFonts w:ascii="Arial" w:hAnsi="Arial" w:cs="Arial"/>
          <w:lang w:eastAsia="en-US"/>
        </w:rPr>
        <w:t xml:space="preserve"> </w:t>
      </w:r>
      <w:r w:rsidRPr="0065142B">
        <w:rPr>
          <w:rFonts w:ascii="Arial" w:hAnsi="Arial" w:cs="Arial"/>
          <w:lang w:eastAsia="en-US"/>
        </w:rPr>
        <w:t xml:space="preserve">comprueba el incumplimiento del oferente o de sus representantes o empleados, respecto de los compromisos adquiridos </w:t>
      </w:r>
      <w:r w:rsidRPr="0065142B">
        <w:rPr>
          <w:rFonts w:ascii="Arial" w:hAnsi="Arial" w:cs="Arial"/>
          <w:lang w:val="es-CO" w:eastAsia="en-US"/>
        </w:rPr>
        <w:t>sobre</w:t>
      </w:r>
      <w:r w:rsidRPr="0065142B">
        <w:rPr>
          <w:rFonts w:ascii="Arial" w:hAnsi="Arial" w:cs="Arial"/>
          <w:lang w:eastAsia="en-US"/>
        </w:rPr>
        <w:t xml:space="preserve"> anticorrupción durante el proceso de selección. Si esta comprobación se da con posterioridad a la </w:t>
      </w:r>
      <w:r w:rsidRPr="0065142B">
        <w:rPr>
          <w:rFonts w:ascii="Arial" w:hAnsi="Arial" w:cs="Arial"/>
          <w:lang w:val="es-CO" w:eastAsia="en-US"/>
        </w:rPr>
        <w:t>selección</w:t>
      </w:r>
      <w:r w:rsidRPr="0065142B">
        <w:rPr>
          <w:rFonts w:ascii="Arial" w:hAnsi="Arial" w:cs="Arial"/>
          <w:lang w:eastAsia="en-US"/>
        </w:rPr>
        <w:t xml:space="preserve">, </w:t>
      </w:r>
      <w:r w:rsidR="006B7BEE">
        <w:rPr>
          <w:rFonts w:ascii="Arial" w:hAnsi="Arial" w:cs="Arial"/>
          <w:lang w:eastAsia="en-US"/>
        </w:rPr>
        <w:t>FINAGRO</w:t>
      </w:r>
      <w:r w:rsidRPr="0065142B">
        <w:rPr>
          <w:rFonts w:ascii="Arial" w:hAnsi="Arial" w:cs="Arial"/>
          <w:lang w:eastAsia="en-US"/>
        </w:rPr>
        <w:t xml:space="preserve"> podrá dar por terminado de manera anticipada el contrato por causa imputable al contratista, haciendo aplicables todas las consecuencias previstas para esta situación.</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hAnsi="Arial" w:cs="Arial"/>
          <w:lang w:val="es-CO" w:eastAsia="es-CO"/>
        </w:rPr>
        <w:t>La inclusión dentro de la oferta de textos cuyo contenido contradiga</w:t>
      </w:r>
      <w:r w:rsidR="00904992">
        <w:rPr>
          <w:rFonts w:ascii="Arial" w:hAnsi="Arial" w:cs="Arial"/>
          <w:lang w:val="es-CO" w:eastAsia="es-CO"/>
        </w:rPr>
        <w:t>, condicione</w:t>
      </w:r>
      <w:r w:rsidRPr="0065142B">
        <w:rPr>
          <w:rFonts w:ascii="Arial" w:hAnsi="Arial" w:cs="Arial"/>
          <w:lang w:val="es-CO" w:eastAsia="es-CO"/>
        </w:rPr>
        <w:t xml:space="preserve"> o modifique los Términos de Referencia.</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hAnsi="Arial" w:cs="Arial"/>
          <w:lang w:val="es-CO" w:eastAsia="es-CO"/>
        </w:rPr>
        <w:t>Los demás casos expresamente establecidos en los Términos de Referencia y en la normatividad vigente.</w:t>
      </w:r>
    </w:p>
    <w:p w:rsidR="0065142B" w:rsidRPr="0065142B" w:rsidRDefault="0065142B" w:rsidP="0065142B">
      <w:pPr>
        <w:widowControl/>
        <w:numPr>
          <w:ilvl w:val="0"/>
          <w:numId w:val="25"/>
        </w:numPr>
        <w:autoSpaceDE/>
        <w:autoSpaceDN/>
        <w:adjustRightInd/>
        <w:rPr>
          <w:rFonts w:ascii="Arial" w:eastAsia="Times New Roman" w:hAnsi="Arial" w:cs="Arial"/>
        </w:rPr>
      </w:pPr>
      <w:r w:rsidRPr="0065142B">
        <w:rPr>
          <w:rFonts w:ascii="Arial" w:hAnsi="Arial" w:cs="Arial"/>
          <w:lang w:val="es-CO" w:eastAsia="es-CO"/>
        </w:rPr>
        <w:t>Cuando el oferente se encuentre incurso en alguna de las causales de disolución y/o liquidación de sociedades.</w:t>
      </w:r>
    </w:p>
    <w:p w:rsidR="0065142B" w:rsidRPr="0065142B" w:rsidRDefault="0065142B" w:rsidP="0065142B">
      <w:pPr>
        <w:widowControl/>
        <w:autoSpaceDE/>
        <w:autoSpaceDN/>
        <w:adjustRightInd/>
        <w:ind w:left="720"/>
        <w:jc w:val="both"/>
        <w:rPr>
          <w:rFonts w:ascii="Arial" w:hAnsi="Arial" w:cs="Arial"/>
          <w:lang w:val="es-CO"/>
        </w:rPr>
      </w:pPr>
    </w:p>
    <w:p w:rsidR="00912FE4" w:rsidRPr="00912FE4" w:rsidRDefault="00912FE4" w:rsidP="00912FE4">
      <w:pPr>
        <w:pStyle w:val="Prrafodelista"/>
        <w:numPr>
          <w:ilvl w:val="0"/>
          <w:numId w:val="24"/>
        </w:numPr>
        <w:jc w:val="both"/>
        <w:rPr>
          <w:rFonts w:ascii="Arial" w:hAnsi="Arial" w:cs="Arial"/>
          <w:b/>
          <w:color w:val="000000"/>
        </w:rPr>
      </w:pPr>
      <w:r w:rsidRPr="00912FE4">
        <w:rPr>
          <w:rFonts w:ascii="Arial" w:hAnsi="Arial" w:cs="Arial"/>
          <w:b/>
          <w:color w:val="000000"/>
        </w:rPr>
        <w:t xml:space="preserve">MODALIDAD DE SELECCIÓN  </w:t>
      </w:r>
    </w:p>
    <w:p w:rsidR="00912FE4" w:rsidRPr="00AF04D5" w:rsidRDefault="00912FE4" w:rsidP="00912FE4">
      <w:pPr>
        <w:jc w:val="both"/>
        <w:rPr>
          <w:rFonts w:ascii="Arial" w:hAnsi="Arial" w:cs="Arial"/>
          <w:color w:val="000000"/>
        </w:rPr>
      </w:pPr>
    </w:p>
    <w:p w:rsidR="00912FE4" w:rsidRPr="00AF04D5" w:rsidRDefault="00912FE4" w:rsidP="00912FE4">
      <w:pPr>
        <w:jc w:val="both"/>
        <w:rPr>
          <w:rFonts w:ascii="Arial" w:hAnsi="Arial" w:cs="Arial"/>
          <w:i/>
          <w:color w:val="000000"/>
        </w:rPr>
      </w:pPr>
      <w:r w:rsidRPr="00AF04D5">
        <w:rPr>
          <w:rFonts w:ascii="Arial" w:hAnsi="Arial" w:cs="Arial"/>
          <w:color w:val="000000"/>
        </w:rPr>
        <w:t>La Modalidad de Selección es la Invitación P</w:t>
      </w:r>
      <w:r>
        <w:rPr>
          <w:rFonts w:ascii="Arial" w:hAnsi="Arial" w:cs="Arial"/>
          <w:color w:val="000000"/>
        </w:rPr>
        <w:t>ública</w:t>
      </w:r>
      <w:r w:rsidRPr="00AF04D5">
        <w:rPr>
          <w:rFonts w:ascii="Arial" w:hAnsi="Arial" w:cs="Arial"/>
          <w:color w:val="000000"/>
        </w:rPr>
        <w:t xml:space="preserve">, de conformidad con lo establecido en el Título VI del Capítulo II del Manual de Contratación de FINAGRO. El procedimiento para la selección de la oferta más favorable para </w:t>
      </w:r>
      <w:r w:rsidR="006B7BEE">
        <w:rPr>
          <w:rFonts w:ascii="Arial" w:hAnsi="Arial" w:cs="Arial"/>
          <w:color w:val="000000"/>
        </w:rPr>
        <w:t>FINAGRO</w:t>
      </w:r>
      <w:r w:rsidRPr="00AF04D5">
        <w:rPr>
          <w:rFonts w:ascii="Arial" w:hAnsi="Arial" w:cs="Arial"/>
          <w:color w:val="000000"/>
        </w:rPr>
        <w:t xml:space="preserve"> se realizará de acuerdo a lo consagrado en dicho título, el cual se podrá consultar en la página web de </w:t>
      </w:r>
      <w:r w:rsidR="006B7BEE">
        <w:rPr>
          <w:rFonts w:ascii="Arial" w:hAnsi="Arial" w:cs="Arial"/>
          <w:color w:val="000000"/>
        </w:rPr>
        <w:t>FINAGRO</w:t>
      </w:r>
      <w:r w:rsidRPr="00AF04D5">
        <w:rPr>
          <w:rFonts w:ascii="Arial" w:hAnsi="Arial" w:cs="Arial"/>
          <w:color w:val="000000"/>
        </w:rPr>
        <w:t xml:space="preserve"> </w:t>
      </w:r>
      <w:hyperlink r:id="rId9" w:history="1">
        <w:r w:rsidRPr="00AF04D5">
          <w:rPr>
            <w:rStyle w:val="Hipervnculo"/>
            <w:rFonts w:ascii="Arial" w:hAnsi="Arial" w:cs="Arial"/>
            <w:i/>
          </w:rPr>
          <w:t>www.finagro.com.co</w:t>
        </w:r>
      </w:hyperlink>
      <w:r w:rsidRPr="00AF04D5">
        <w:rPr>
          <w:rFonts w:ascii="Arial" w:hAnsi="Arial" w:cs="Arial"/>
          <w:i/>
          <w:color w:val="000000"/>
        </w:rPr>
        <w:t>, Quienes Somos, Contratación, Manual de Contratos.</w:t>
      </w:r>
    </w:p>
    <w:p w:rsidR="0065142B" w:rsidRDefault="0065142B" w:rsidP="0065142B">
      <w:pPr>
        <w:widowControl/>
        <w:autoSpaceDE/>
        <w:autoSpaceDN/>
        <w:adjustRightInd/>
        <w:rPr>
          <w:rFonts w:ascii="Arial" w:hAnsi="Arial" w:cs="Arial"/>
          <w:b/>
        </w:rPr>
      </w:pPr>
    </w:p>
    <w:p w:rsidR="007E5FEB" w:rsidRDefault="007E5FEB" w:rsidP="0065142B">
      <w:pPr>
        <w:widowControl/>
        <w:autoSpaceDE/>
        <w:autoSpaceDN/>
        <w:adjustRightInd/>
        <w:rPr>
          <w:rFonts w:ascii="Arial" w:hAnsi="Arial" w:cs="Arial"/>
          <w:b/>
        </w:rPr>
      </w:pPr>
    </w:p>
    <w:p w:rsidR="007E5FEB" w:rsidRDefault="007E5FEB" w:rsidP="0065142B">
      <w:pPr>
        <w:widowControl/>
        <w:autoSpaceDE/>
        <w:autoSpaceDN/>
        <w:adjustRightInd/>
        <w:rPr>
          <w:rFonts w:ascii="Arial" w:hAnsi="Arial" w:cs="Arial"/>
          <w:b/>
        </w:rPr>
      </w:pPr>
    </w:p>
    <w:p w:rsidR="007E5FEB" w:rsidRDefault="007E5FEB" w:rsidP="0065142B">
      <w:pPr>
        <w:widowControl/>
        <w:autoSpaceDE/>
        <w:autoSpaceDN/>
        <w:adjustRightInd/>
        <w:rPr>
          <w:rFonts w:ascii="Arial" w:hAnsi="Arial" w:cs="Arial"/>
          <w:b/>
        </w:rPr>
      </w:pPr>
    </w:p>
    <w:p w:rsidR="007E5FEB" w:rsidRDefault="007E5FEB" w:rsidP="0065142B">
      <w:pPr>
        <w:widowControl/>
        <w:autoSpaceDE/>
        <w:autoSpaceDN/>
        <w:adjustRightInd/>
        <w:rPr>
          <w:rFonts w:ascii="Arial" w:hAnsi="Arial" w:cs="Arial"/>
          <w:b/>
        </w:rPr>
      </w:pPr>
    </w:p>
    <w:p w:rsidR="007E5FEB" w:rsidRDefault="007E5FEB" w:rsidP="0065142B">
      <w:pPr>
        <w:widowControl/>
        <w:autoSpaceDE/>
        <w:autoSpaceDN/>
        <w:adjustRightInd/>
        <w:rPr>
          <w:rFonts w:ascii="Arial" w:hAnsi="Arial" w:cs="Arial"/>
          <w:b/>
        </w:rPr>
      </w:pPr>
    </w:p>
    <w:p w:rsidR="007E5FEB" w:rsidRPr="00912FE4" w:rsidRDefault="007E5FEB" w:rsidP="0065142B">
      <w:pPr>
        <w:widowControl/>
        <w:autoSpaceDE/>
        <w:autoSpaceDN/>
        <w:adjustRightInd/>
        <w:rPr>
          <w:rFonts w:ascii="Arial" w:hAnsi="Arial" w:cs="Arial"/>
          <w:b/>
        </w:rPr>
      </w:pPr>
    </w:p>
    <w:p w:rsidR="0065142B" w:rsidRPr="0065142B" w:rsidRDefault="0065142B" w:rsidP="0065142B">
      <w:pPr>
        <w:widowControl/>
        <w:numPr>
          <w:ilvl w:val="0"/>
          <w:numId w:val="23"/>
        </w:numPr>
        <w:autoSpaceDE/>
        <w:autoSpaceDN/>
        <w:adjustRightInd/>
        <w:jc w:val="center"/>
        <w:rPr>
          <w:rFonts w:ascii="Arial" w:hAnsi="Arial" w:cs="Arial"/>
          <w:lang w:val="es-CO" w:eastAsia="en-US"/>
        </w:rPr>
      </w:pPr>
      <w:bookmarkStart w:id="3" w:name="_Toc330438928"/>
      <w:r w:rsidRPr="0065142B">
        <w:rPr>
          <w:rFonts w:ascii="Arial" w:hAnsi="Arial" w:cs="Arial"/>
          <w:b/>
          <w:lang w:eastAsia="en-US"/>
        </w:rPr>
        <w:lastRenderedPageBreak/>
        <w:t xml:space="preserve">LINEAMIENTOS DEL PROCESO DE LA </w:t>
      </w:r>
      <w:bookmarkEnd w:id="3"/>
      <w:r w:rsidRPr="0065142B">
        <w:rPr>
          <w:rFonts w:ascii="Arial" w:hAnsi="Arial" w:cs="Arial"/>
          <w:b/>
          <w:lang w:eastAsia="en-US"/>
        </w:rPr>
        <w:t>INVITACIÓN P</w:t>
      </w:r>
      <w:r w:rsidR="003D2A6F">
        <w:rPr>
          <w:rFonts w:ascii="Arial" w:hAnsi="Arial" w:cs="Arial"/>
          <w:b/>
          <w:lang w:eastAsia="en-US"/>
        </w:rPr>
        <w:t>ÚBLICA</w:t>
      </w:r>
    </w:p>
    <w:p w:rsidR="00603666" w:rsidRDefault="00603666" w:rsidP="00603666">
      <w:pPr>
        <w:rPr>
          <w:rFonts w:ascii="Arial" w:hAnsi="Arial" w:cs="Arial"/>
          <w:b/>
          <w:lang w:val="es-CO"/>
        </w:rPr>
      </w:pPr>
    </w:p>
    <w:p w:rsidR="00603666" w:rsidRDefault="00603666" w:rsidP="00603666">
      <w:pPr>
        <w:rPr>
          <w:rFonts w:ascii="Arial" w:hAnsi="Arial" w:cs="Arial"/>
          <w:b/>
          <w:lang w:val="es-CO"/>
        </w:rPr>
      </w:pPr>
    </w:p>
    <w:p w:rsidR="00603666" w:rsidRPr="00603666" w:rsidRDefault="00603666" w:rsidP="00603666">
      <w:pPr>
        <w:jc w:val="both"/>
        <w:rPr>
          <w:rFonts w:ascii="Arial" w:hAnsi="Arial" w:cs="Arial"/>
          <w:lang w:val="es-CO"/>
        </w:rPr>
      </w:pPr>
      <w:r w:rsidRPr="00603666">
        <w:rPr>
          <w:rFonts w:ascii="Arial" w:hAnsi="Arial" w:cs="Arial"/>
          <w:lang w:val="es-CO"/>
        </w:rPr>
        <w:t>El presente proceso de selección se llevará a cabo mediante Invitación P</w:t>
      </w:r>
      <w:r w:rsidR="003D2A6F">
        <w:rPr>
          <w:rFonts w:ascii="Arial" w:hAnsi="Arial" w:cs="Arial"/>
          <w:lang w:val="es-CO"/>
        </w:rPr>
        <w:t>ública</w:t>
      </w:r>
      <w:r w:rsidRPr="00603666">
        <w:rPr>
          <w:rFonts w:ascii="Arial" w:hAnsi="Arial" w:cs="Arial"/>
          <w:lang w:val="es-CO"/>
        </w:rPr>
        <w:t xml:space="preserve"> y se regirá bajo los lineamientos descritos en los presentes</w:t>
      </w:r>
      <w:r w:rsidR="00156059">
        <w:rPr>
          <w:rFonts w:ascii="Arial" w:hAnsi="Arial" w:cs="Arial"/>
          <w:lang w:val="es-CO"/>
        </w:rPr>
        <w:t xml:space="preserve"> Pre -</w:t>
      </w:r>
      <w:r w:rsidRPr="00603666">
        <w:rPr>
          <w:rFonts w:ascii="Arial" w:hAnsi="Arial" w:cs="Arial"/>
          <w:lang w:val="es-CO"/>
        </w:rPr>
        <w:t xml:space="preserve"> Términos de Referencia. Para efectos de la contratación, los lineamientos y procesos necesarios serán los que se determinen en el Manual de Contratación adoptado por FINAGRO.</w:t>
      </w:r>
    </w:p>
    <w:p w:rsidR="0065142B" w:rsidRPr="0065142B" w:rsidRDefault="0065142B" w:rsidP="00805823">
      <w:pPr>
        <w:jc w:val="both"/>
        <w:rPr>
          <w:rFonts w:ascii="Arial" w:hAnsi="Arial" w:cs="Arial"/>
          <w:b/>
          <w:lang w:val="es-CO"/>
        </w:rPr>
      </w:pPr>
    </w:p>
    <w:p w:rsidR="0025004C" w:rsidRPr="00753D5D" w:rsidRDefault="0025004C" w:rsidP="00753D5D">
      <w:pPr>
        <w:pStyle w:val="Prrafodelista"/>
        <w:numPr>
          <w:ilvl w:val="0"/>
          <w:numId w:val="27"/>
        </w:numPr>
        <w:jc w:val="both"/>
        <w:rPr>
          <w:rFonts w:ascii="Arial" w:hAnsi="Arial" w:cs="Arial"/>
          <w:b/>
          <w:lang w:eastAsia="es-CO"/>
        </w:rPr>
      </w:pPr>
      <w:r w:rsidRPr="00753D5D">
        <w:rPr>
          <w:rFonts w:ascii="Arial" w:hAnsi="Arial" w:cs="Arial"/>
          <w:b/>
          <w:lang w:eastAsia="es-CO"/>
        </w:rPr>
        <w:t>PERSONAS QUE PUEDEN PARTICIPAR</w:t>
      </w:r>
    </w:p>
    <w:p w:rsidR="0025004C" w:rsidRPr="00AF04D5" w:rsidRDefault="0025004C" w:rsidP="0025004C">
      <w:pPr>
        <w:jc w:val="both"/>
        <w:rPr>
          <w:rFonts w:ascii="Arial" w:hAnsi="Arial" w:cs="Arial"/>
          <w:lang w:eastAsia="es-CO"/>
        </w:rPr>
      </w:pPr>
    </w:p>
    <w:p w:rsidR="0025004C" w:rsidRPr="00AF04D5" w:rsidRDefault="0025004C" w:rsidP="0025004C">
      <w:pPr>
        <w:jc w:val="both"/>
        <w:rPr>
          <w:rFonts w:ascii="Arial" w:hAnsi="Arial" w:cs="Arial"/>
          <w:lang w:eastAsia="es-CO"/>
        </w:rPr>
      </w:pPr>
      <w:r w:rsidRPr="00AF04D5">
        <w:rPr>
          <w:rFonts w:ascii="Arial" w:hAnsi="Arial" w:cs="Arial"/>
          <w:lang w:eastAsia="es-CO"/>
        </w:rPr>
        <w:t>Podrán participar en este proceso</w:t>
      </w:r>
      <w:r w:rsidR="007E5FEB">
        <w:rPr>
          <w:rFonts w:ascii="Arial" w:hAnsi="Arial" w:cs="Arial"/>
          <w:lang w:eastAsia="es-CO"/>
        </w:rPr>
        <w:t xml:space="preserve"> de selección</w:t>
      </w:r>
      <w:r w:rsidRPr="00AF04D5">
        <w:rPr>
          <w:rFonts w:ascii="Arial" w:hAnsi="Arial" w:cs="Arial"/>
          <w:lang w:eastAsia="es-CO"/>
        </w:rPr>
        <w:t xml:space="preserve"> las personas jurídicas nacionales que cumplan las siguientes condiciones:</w:t>
      </w:r>
    </w:p>
    <w:p w:rsidR="0025004C" w:rsidRPr="00AF04D5" w:rsidRDefault="0025004C" w:rsidP="0025004C">
      <w:pPr>
        <w:jc w:val="both"/>
        <w:rPr>
          <w:rFonts w:ascii="Arial" w:hAnsi="Arial" w:cs="Arial"/>
          <w:lang w:eastAsia="es-CO"/>
        </w:rPr>
      </w:pPr>
    </w:p>
    <w:p w:rsidR="0025004C" w:rsidRPr="009A06A2" w:rsidRDefault="0025004C" w:rsidP="0025004C">
      <w:pPr>
        <w:pStyle w:val="Prrafodelista"/>
        <w:numPr>
          <w:ilvl w:val="0"/>
          <w:numId w:val="20"/>
        </w:numPr>
        <w:jc w:val="both"/>
        <w:rPr>
          <w:rFonts w:ascii="Arial" w:hAnsi="Arial" w:cs="Arial"/>
          <w:sz w:val="24"/>
          <w:szCs w:val="24"/>
          <w:lang w:eastAsia="es-CO"/>
        </w:rPr>
      </w:pPr>
      <w:r w:rsidRPr="009A06A2">
        <w:rPr>
          <w:rFonts w:ascii="Arial" w:hAnsi="Arial" w:cs="Arial"/>
          <w:sz w:val="24"/>
          <w:szCs w:val="24"/>
          <w:lang w:eastAsia="es-CO"/>
        </w:rPr>
        <w:t>Ser legalmente capaces de conformidad con las disposiciones legales colombianas para desarrollar su objeto en el país y que el objeto social</w:t>
      </w:r>
      <w:r w:rsidR="00D53AB5" w:rsidRPr="009A06A2">
        <w:rPr>
          <w:rFonts w:ascii="Arial" w:hAnsi="Arial" w:cs="Arial"/>
          <w:sz w:val="24"/>
          <w:szCs w:val="24"/>
          <w:lang w:eastAsia="es-CO"/>
        </w:rPr>
        <w:t xml:space="preserve"> se encuentre relacionado con el objeto de los presentes términos de referencia.</w:t>
      </w:r>
    </w:p>
    <w:p w:rsidR="0025004C" w:rsidRPr="00856EBD" w:rsidRDefault="0025004C" w:rsidP="0025004C">
      <w:pPr>
        <w:pStyle w:val="Prrafodelista"/>
        <w:numPr>
          <w:ilvl w:val="0"/>
          <w:numId w:val="20"/>
        </w:numPr>
        <w:jc w:val="both"/>
        <w:rPr>
          <w:rFonts w:ascii="Arial" w:hAnsi="Arial" w:cs="Arial"/>
          <w:sz w:val="24"/>
          <w:szCs w:val="24"/>
          <w:lang w:eastAsia="es-CO"/>
        </w:rPr>
      </w:pPr>
      <w:r w:rsidRPr="00856EBD">
        <w:rPr>
          <w:rFonts w:ascii="Arial" w:hAnsi="Arial" w:cs="Arial"/>
          <w:sz w:val="24"/>
          <w:szCs w:val="24"/>
          <w:lang w:eastAsia="es-CO"/>
        </w:rPr>
        <w:t xml:space="preserve">Tener un tiempo de constitución anterior a la fecha de </w:t>
      </w:r>
      <w:r w:rsidR="00D53AB5" w:rsidRPr="00856EBD">
        <w:rPr>
          <w:rFonts w:ascii="Arial" w:hAnsi="Arial" w:cs="Arial"/>
          <w:sz w:val="24"/>
          <w:szCs w:val="24"/>
          <w:lang w:eastAsia="es-CO"/>
        </w:rPr>
        <w:t>cierre</w:t>
      </w:r>
      <w:r w:rsidRPr="00856EBD">
        <w:rPr>
          <w:rFonts w:ascii="Arial" w:hAnsi="Arial" w:cs="Arial"/>
          <w:sz w:val="24"/>
          <w:szCs w:val="24"/>
          <w:lang w:eastAsia="es-CO"/>
        </w:rPr>
        <w:t xml:space="preserve"> de</w:t>
      </w:r>
      <w:r w:rsidR="00D53AB5" w:rsidRPr="00856EBD">
        <w:rPr>
          <w:rFonts w:ascii="Arial" w:hAnsi="Arial" w:cs="Arial"/>
          <w:sz w:val="24"/>
          <w:szCs w:val="24"/>
          <w:lang w:eastAsia="es-CO"/>
        </w:rPr>
        <w:t>l presente</w:t>
      </w:r>
      <w:r w:rsidRPr="00856EBD">
        <w:rPr>
          <w:rFonts w:ascii="Arial" w:hAnsi="Arial" w:cs="Arial"/>
          <w:sz w:val="24"/>
          <w:szCs w:val="24"/>
          <w:lang w:eastAsia="es-CO"/>
        </w:rPr>
        <w:t xml:space="preserve"> proceso </w:t>
      </w:r>
      <w:r w:rsidR="008677A2">
        <w:rPr>
          <w:rFonts w:ascii="Arial" w:hAnsi="Arial" w:cs="Arial"/>
          <w:sz w:val="24"/>
          <w:szCs w:val="24"/>
          <w:lang w:eastAsia="es-CO"/>
        </w:rPr>
        <w:t xml:space="preserve">de </w:t>
      </w:r>
      <w:r w:rsidRPr="00856EBD">
        <w:rPr>
          <w:rFonts w:ascii="Arial" w:hAnsi="Arial" w:cs="Arial"/>
          <w:sz w:val="24"/>
          <w:szCs w:val="24"/>
          <w:lang w:eastAsia="es-CO"/>
        </w:rPr>
        <w:t>mínimo de cinco (5) años</w:t>
      </w:r>
    </w:p>
    <w:p w:rsidR="0025004C" w:rsidRPr="00655B59" w:rsidRDefault="0025004C" w:rsidP="0025004C">
      <w:pPr>
        <w:pStyle w:val="Prrafodelista"/>
        <w:numPr>
          <w:ilvl w:val="0"/>
          <w:numId w:val="20"/>
        </w:numPr>
        <w:jc w:val="both"/>
        <w:rPr>
          <w:rFonts w:ascii="Arial" w:hAnsi="Arial" w:cs="Arial"/>
          <w:sz w:val="24"/>
          <w:szCs w:val="24"/>
          <w:lang w:eastAsia="es-CO"/>
        </w:rPr>
      </w:pPr>
      <w:r w:rsidRPr="00655B59">
        <w:rPr>
          <w:rFonts w:ascii="Arial" w:hAnsi="Arial" w:cs="Arial"/>
          <w:sz w:val="24"/>
          <w:szCs w:val="24"/>
          <w:lang w:eastAsia="es-CO"/>
        </w:rPr>
        <w:t>Personas constituidas como SA, SAS, LTDA, S en C, CIA. Se excluyen del presente proceso las uniones temporales</w:t>
      </w:r>
      <w:r w:rsidR="00655B59" w:rsidRPr="00655B59">
        <w:rPr>
          <w:rFonts w:ascii="Arial" w:hAnsi="Arial" w:cs="Arial"/>
          <w:sz w:val="24"/>
          <w:szCs w:val="24"/>
          <w:lang w:eastAsia="es-CO"/>
        </w:rPr>
        <w:t xml:space="preserve"> y consorcios</w:t>
      </w:r>
      <w:r w:rsidR="005F552F" w:rsidRPr="00655B59">
        <w:rPr>
          <w:rFonts w:ascii="Arial" w:hAnsi="Arial" w:cs="Arial"/>
          <w:sz w:val="24"/>
          <w:szCs w:val="24"/>
          <w:lang w:eastAsia="es-CO"/>
        </w:rPr>
        <w:t>.</w:t>
      </w:r>
      <w:r w:rsidRPr="00655B59">
        <w:rPr>
          <w:rFonts w:ascii="Arial" w:hAnsi="Arial" w:cs="Arial"/>
          <w:sz w:val="24"/>
          <w:szCs w:val="24"/>
          <w:lang w:eastAsia="es-CO"/>
        </w:rPr>
        <w:t xml:space="preserve"> </w:t>
      </w:r>
    </w:p>
    <w:p w:rsidR="0025004C" w:rsidRPr="00AF04D5" w:rsidRDefault="0025004C" w:rsidP="0025004C">
      <w:pPr>
        <w:jc w:val="both"/>
        <w:rPr>
          <w:rFonts w:ascii="Arial" w:hAnsi="Arial" w:cs="Arial"/>
          <w:lang w:eastAsia="es-CO"/>
        </w:rPr>
      </w:pPr>
      <w:r w:rsidRPr="00AF04D5">
        <w:rPr>
          <w:rFonts w:ascii="Arial" w:hAnsi="Arial" w:cs="Arial"/>
          <w:lang w:val="es-CO" w:eastAsia="es-CO"/>
        </w:rPr>
        <w:t xml:space="preserve">Los participantes </w:t>
      </w:r>
      <w:r w:rsidRPr="00AF04D5">
        <w:rPr>
          <w:rFonts w:ascii="Arial" w:hAnsi="Arial" w:cs="Arial"/>
          <w:lang w:eastAsia="es-CO"/>
        </w:rPr>
        <w:t>no deberán estar incursos en causal alguna de inhabilidad, incompatibilidad o conflicto de intereses,  de conformidad con las disposiciones legales colombianas para desarrollar su objeto en el país.</w:t>
      </w:r>
    </w:p>
    <w:p w:rsidR="0025004C" w:rsidRDefault="0025004C" w:rsidP="0025004C">
      <w:pPr>
        <w:jc w:val="both"/>
        <w:rPr>
          <w:rFonts w:ascii="Arial" w:hAnsi="Arial" w:cs="Arial"/>
          <w:b/>
          <w:lang w:eastAsia="es-CO"/>
        </w:rPr>
      </w:pPr>
    </w:p>
    <w:p w:rsidR="00603666" w:rsidRPr="00753D5D" w:rsidRDefault="00603666" w:rsidP="00753D5D">
      <w:pPr>
        <w:pStyle w:val="Prrafodelista"/>
        <w:keepNext/>
        <w:keepLines/>
        <w:numPr>
          <w:ilvl w:val="0"/>
          <w:numId w:val="27"/>
        </w:numPr>
        <w:outlineLvl w:val="1"/>
        <w:rPr>
          <w:rFonts w:ascii="Arial" w:eastAsia="Times New Roman" w:hAnsi="Arial" w:cs="Arial"/>
          <w:b/>
          <w:bCs/>
        </w:rPr>
      </w:pPr>
      <w:bookmarkStart w:id="4" w:name="_Toc330438930"/>
      <w:r w:rsidRPr="00753D5D">
        <w:rPr>
          <w:rFonts w:ascii="Arial" w:eastAsia="Times New Roman" w:hAnsi="Arial" w:cs="Arial"/>
          <w:b/>
          <w:bCs/>
        </w:rPr>
        <w:t>CRONOGRAMA DEL PROCESO</w:t>
      </w:r>
      <w:bookmarkEnd w:id="4"/>
    </w:p>
    <w:p w:rsidR="00603666" w:rsidRPr="00603666" w:rsidRDefault="00603666" w:rsidP="00603666">
      <w:pPr>
        <w:widowControl/>
        <w:autoSpaceDE/>
        <w:autoSpaceDN/>
        <w:adjustRightInd/>
        <w:rPr>
          <w:rFonts w:ascii="Arial" w:hAnsi="Arial" w:cs="Arial"/>
          <w:lang w:eastAsia="en-US"/>
        </w:rPr>
      </w:pPr>
    </w:p>
    <w:p w:rsidR="00603666" w:rsidRPr="00603666" w:rsidRDefault="00603666" w:rsidP="00603666">
      <w:pPr>
        <w:widowControl/>
        <w:autoSpaceDE/>
        <w:autoSpaceDN/>
        <w:adjustRightInd/>
        <w:jc w:val="both"/>
        <w:rPr>
          <w:rFonts w:ascii="Arial" w:hAnsi="Arial" w:cs="Arial"/>
          <w:lang w:eastAsia="en-US"/>
        </w:rPr>
      </w:pPr>
      <w:r w:rsidRPr="00603666">
        <w:rPr>
          <w:rFonts w:ascii="Arial" w:hAnsi="Arial" w:cs="Arial"/>
          <w:lang w:eastAsia="en-US"/>
        </w:rPr>
        <w:t xml:space="preserve">El presente proceso de selección </w:t>
      </w:r>
      <w:r w:rsidR="008677A2">
        <w:rPr>
          <w:rFonts w:ascii="Arial" w:hAnsi="Arial" w:cs="Arial"/>
          <w:lang w:eastAsia="en-US"/>
        </w:rPr>
        <w:t>de invitación pública</w:t>
      </w:r>
      <w:r w:rsidR="00655B59">
        <w:rPr>
          <w:rFonts w:ascii="Arial" w:hAnsi="Arial" w:cs="Arial"/>
          <w:lang w:eastAsia="en-US"/>
        </w:rPr>
        <w:t xml:space="preserve"> </w:t>
      </w:r>
      <w:r w:rsidRPr="00603666">
        <w:rPr>
          <w:rFonts w:ascii="Arial" w:hAnsi="Arial" w:cs="Arial"/>
          <w:lang w:eastAsia="en-US"/>
        </w:rPr>
        <w:t>se adelantará conforme al siguiente cronograma:</w:t>
      </w:r>
    </w:p>
    <w:p w:rsidR="00603666" w:rsidRPr="00603666" w:rsidRDefault="00603666" w:rsidP="00603666">
      <w:pPr>
        <w:widowControl/>
        <w:autoSpaceDE/>
        <w:autoSpaceDN/>
        <w:adjustRightInd/>
        <w:jc w:val="both"/>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00"/>
      </w:tblGrid>
      <w:tr w:rsidR="00603666" w:rsidRPr="00603666" w:rsidTr="005209E8">
        <w:trPr>
          <w:trHeight w:val="288"/>
        </w:trPr>
        <w:tc>
          <w:tcPr>
            <w:tcW w:w="4928" w:type="dxa"/>
            <w:shd w:val="clear" w:color="auto" w:fill="4F6228" w:themeFill="accent3" w:themeFillShade="80"/>
            <w:vAlign w:val="center"/>
          </w:tcPr>
          <w:p w:rsidR="00603666" w:rsidRPr="00603666" w:rsidRDefault="00603666" w:rsidP="00603666">
            <w:pPr>
              <w:widowControl/>
              <w:autoSpaceDE/>
              <w:autoSpaceDN/>
              <w:adjustRightInd/>
              <w:jc w:val="center"/>
              <w:rPr>
                <w:rFonts w:ascii="Arial" w:hAnsi="Arial" w:cs="Arial"/>
                <w:b/>
                <w:color w:val="FFFFFF"/>
                <w:lang w:eastAsia="en-US"/>
              </w:rPr>
            </w:pPr>
            <w:r w:rsidRPr="00603666">
              <w:rPr>
                <w:rFonts w:ascii="Arial" w:hAnsi="Arial" w:cs="Arial"/>
                <w:b/>
                <w:color w:val="FFFFFF"/>
                <w:lang w:eastAsia="en-US"/>
              </w:rPr>
              <w:t>ETAPA</w:t>
            </w:r>
          </w:p>
        </w:tc>
        <w:tc>
          <w:tcPr>
            <w:tcW w:w="4500" w:type="dxa"/>
            <w:shd w:val="clear" w:color="auto" w:fill="4F6228" w:themeFill="accent3" w:themeFillShade="80"/>
            <w:vAlign w:val="center"/>
          </w:tcPr>
          <w:p w:rsidR="00603666" w:rsidRPr="00603666" w:rsidRDefault="00603666" w:rsidP="00603666">
            <w:pPr>
              <w:widowControl/>
              <w:autoSpaceDE/>
              <w:autoSpaceDN/>
              <w:adjustRightInd/>
              <w:jc w:val="center"/>
              <w:rPr>
                <w:rFonts w:ascii="Arial" w:hAnsi="Arial" w:cs="Arial"/>
                <w:b/>
                <w:color w:val="FFFFFF"/>
                <w:lang w:eastAsia="en-US"/>
              </w:rPr>
            </w:pPr>
            <w:r w:rsidRPr="00603666">
              <w:rPr>
                <w:rFonts w:ascii="Arial" w:hAnsi="Arial" w:cs="Arial"/>
                <w:b/>
                <w:color w:val="FFFFFF"/>
                <w:lang w:eastAsia="en-US"/>
              </w:rPr>
              <w:t>FECHA</w:t>
            </w:r>
          </w:p>
        </w:tc>
      </w:tr>
      <w:tr w:rsidR="00390E31" w:rsidRPr="00603666" w:rsidTr="005209E8">
        <w:trPr>
          <w:trHeight w:val="268"/>
        </w:trPr>
        <w:tc>
          <w:tcPr>
            <w:tcW w:w="4928" w:type="dxa"/>
            <w:vAlign w:val="center"/>
          </w:tcPr>
          <w:p w:rsidR="00390E31" w:rsidRPr="00603666" w:rsidRDefault="00390E31" w:rsidP="00603666">
            <w:pPr>
              <w:widowControl/>
              <w:autoSpaceDE/>
              <w:autoSpaceDN/>
              <w:adjustRightInd/>
              <w:rPr>
                <w:rFonts w:ascii="Arial" w:hAnsi="Arial" w:cs="Arial"/>
                <w:lang w:eastAsia="en-US"/>
              </w:rPr>
            </w:pPr>
            <w:r>
              <w:rPr>
                <w:rFonts w:ascii="Arial" w:hAnsi="Arial" w:cs="Arial"/>
                <w:lang w:eastAsia="en-US"/>
              </w:rPr>
              <w:t>Publicación de Aviso en Diario de amplia Circulación</w:t>
            </w:r>
            <w:r w:rsidR="007F29B2">
              <w:rPr>
                <w:rFonts w:ascii="Arial" w:hAnsi="Arial" w:cs="Arial"/>
                <w:lang w:eastAsia="en-US"/>
              </w:rPr>
              <w:t xml:space="preserve"> y en página web</w:t>
            </w:r>
          </w:p>
        </w:tc>
        <w:tc>
          <w:tcPr>
            <w:tcW w:w="4500" w:type="dxa"/>
            <w:vAlign w:val="center"/>
          </w:tcPr>
          <w:p w:rsidR="00390E31" w:rsidRPr="00603666" w:rsidRDefault="00CD28B9" w:rsidP="009076E2">
            <w:pPr>
              <w:widowControl/>
              <w:autoSpaceDE/>
              <w:autoSpaceDN/>
              <w:adjustRightInd/>
              <w:rPr>
                <w:rFonts w:ascii="Arial" w:hAnsi="Arial" w:cs="Arial"/>
                <w:lang w:eastAsia="en-US"/>
              </w:rPr>
            </w:pPr>
            <w:r>
              <w:rPr>
                <w:rFonts w:ascii="Arial" w:hAnsi="Arial" w:cs="Arial"/>
                <w:lang w:eastAsia="en-US"/>
              </w:rPr>
              <w:t>2</w:t>
            </w:r>
            <w:r w:rsidR="009076E2">
              <w:rPr>
                <w:rFonts w:ascii="Arial" w:hAnsi="Arial" w:cs="Arial"/>
                <w:lang w:eastAsia="en-US"/>
              </w:rPr>
              <w:t>4</w:t>
            </w:r>
            <w:r w:rsidR="007F29B2">
              <w:rPr>
                <w:rFonts w:ascii="Arial" w:hAnsi="Arial" w:cs="Arial"/>
                <w:lang w:eastAsia="en-US"/>
              </w:rPr>
              <w:t>/10/2013</w:t>
            </w:r>
          </w:p>
        </w:tc>
      </w:tr>
      <w:tr w:rsidR="00390E31" w:rsidRPr="00603666" w:rsidTr="005209E8">
        <w:trPr>
          <w:trHeight w:val="268"/>
        </w:trPr>
        <w:tc>
          <w:tcPr>
            <w:tcW w:w="4928" w:type="dxa"/>
            <w:vAlign w:val="center"/>
          </w:tcPr>
          <w:p w:rsidR="00390E31" w:rsidRPr="00603666" w:rsidRDefault="005209E8" w:rsidP="00603666">
            <w:pPr>
              <w:widowControl/>
              <w:autoSpaceDE/>
              <w:autoSpaceDN/>
              <w:adjustRightInd/>
              <w:rPr>
                <w:rFonts w:ascii="Arial" w:hAnsi="Arial" w:cs="Arial"/>
                <w:lang w:eastAsia="en-US"/>
              </w:rPr>
            </w:pPr>
            <w:r>
              <w:rPr>
                <w:rFonts w:ascii="Arial" w:hAnsi="Arial" w:cs="Arial"/>
                <w:lang w:eastAsia="en-US"/>
              </w:rPr>
              <w:t>Observaciones a los Pre Términos</w:t>
            </w:r>
            <w:r w:rsidR="00AE3CC8">
              <w:rPr>
                <w:rFonts w:ascii="Arial" w:hAnsi="Arial" w:cs="Arial"/>
                <w:lang w:eastAsia="en-US"/>
              </w:rPr>
              <w:t xml:space="preserve"> de Referencia</w:t>
            </w:r>
          </w:p>
        </w:tc>
        <w:tc>
          <w:tcPr>
            <w:tcW w:w="4500" w:type="dxa"/>
            <w:vAlign w:val="center"/>
          </w:tcPr>
          <w:p w:rsidR="00390E31" w:rsidRPr="00603666" w:rsidRDefault="00CD28B9" w:rsidP="009076E2">
            <w:pPr>
              <w:widowControl/>
              <w:autoSpaceDE/>
              <w:autoSpaceDN/>
              <w:adjustRightInd/>
              <w:rPr>
                <w:rFonts w:ascii="Arial" w:hAnsi="Arial" w:cs="Arial"/>
                <w:lang w:eastAsia="en-US"/>
              </w:rPr>
            </w:pPr>
            <w:r>
              <w:rPr>
                <w:rFonts w:ascii="Arial" w:hAnsi="Arial" w:cs="Arial"/>
                <w:lang w:eastAsia="en-US"/>
              </w:rPr>
              <w:t>2</w:t>
            </w:r>
            <w:r w:rsidR="009076E2">
              <w:rPr>
                <w:rFonts w:ascii="Arial" w:hAnsi="Arial" w:cs="Arial"/>
                <w:lang w:eastAsia="en-US"/>
              </w:rPr>
              <w:t>8</w:t>
            </w:r>
            <w:r w:rsidR="007F29B2">
              <w:rPr>
                <w:rFonts w:ascii="Arial" w:hAnsi="Arial" w:cs="Arial"/>
                <w:lang w:eastAsia="en-US"/>
              </w:rPr>
              <w:t>/10/2013</w:t>
            </w:r>
          </w:p>
        </w:tc>
      </w:tr>
      <w:tr w:rsidR="005209E8" w:rsidRPr="00603666" w:rsidTr="005209E8">
        <w:trPr>
          <w:trHeight w:val="268"/>
        </w:trPr>
        <w:tc>
          <w:tcPr>
            <w:tcW w:w="4928" w:type="dxa"/>
            <w:vAlign w:val="center"/>
          </w:tcPr>
          <w:p w:rsidR="005209E8" w:rsidRDefault="005209E8" w:rsidP="00603666">
            <w:pPr>
              <w:widowControl/>
              <w:autoSpaceDE/>
              <w:autoSpaceDN/>
              <w:adjustRightInd/>
              <w:rPr>
                <w:rFonts w:ascii="Arial" w:hAnsi="Arial" w:cs="Arial"/>
                <w:lang w:eastAsia="en-US"/>
              </w:rPr>
            </w:pPr>
            <w:r>
              <w:rPr>
                <w:rFonts w:ascii="Arial" w:hAnsi="Arial" w:cs="Arial"/>
                <w:lang w:eastAsia="en-US"/>
              </w:rPr>
              <w:t>Respuestas a las Observaciones</w:t>
            </w:r>
            <w:r w:rsidR="00AE3CC8">
              <w:rPr>
                <w:rFonts w:ascii="Arial" w:hAnsi="Arial" w:cs="Arial"/>
                <w:lang w:eastAsia="en-US"/>
              </w:rPr>
              <w:t xml:space="preserve"> a los Pre- Términos de Referencia</w:t>
            </w:r>
          </w:p>
        </w:tc>
        <w:tc>
          <w:tcPr>
            <w:tcW w:w="4500" w:type="dxa"/>
            <w:vAlign w:val="center"/>
          </w:tcPr>
          <w:p w:rsidR="005209E8" w:rsidRPr="00603666" w:rsidRDefault="009076E2" w:rsidP="00105FA7">
            <w:pPr>
              <w:widowControl/>
              <w:autoSpaceDE/>
              <w:autoSpaceDN/>
              <w:adjustRightInd/>
              <w:rPr>
                <w:rFonts w:ascii="Arial" w:hAnsi="Arial" w:cs="Arial"/>
                <w:lang w:eastAsia="en-US"/>
              </w:rPr>
            </w:pPr>
            <w:r>
              <w:rPr>
                <w:rFonts w:ascii="Arial" w:hAnsi="Arial" w:cs="Arial"/>
                <w:lang w:eastAsia="en-US"/>
              </w:rPr>
              <w:t>30</w:t>
            </w:r>
            <w:r w:rsidR="007F29B2">
              <w:rPr>
                <w:rFonts w:ascii="Arial" w:hAnsi="Arial" w:cs="Arial"/>
                <w:lang w:eastAsia="en-US"/>
              </w:rPr>
              <w:t>/10/2013</w:t>
            </w:r>
          </w:p>
        </w:tc>
      </w:tr>
      <w:tr w:rsidR="005209E8" w:rsidRPr="00603666" w:rsidTr="005209E8">
        <w:trPr>
          <w:trHeight w:val="268"/>
        </w:trPr>
        <w:tc>
          <w:tcPr>
            <w:tcW w:w="4928" w:type="dxa"/>
            <w:vAlign w:val="center"/>
          </w:tcPr>
          <w:p w:rsidR="005209E8" w:rsidRPr="00603666" w:rsidRDefault="005209E8" w:rsidP="00AE3CC8">
            <w:pPr>
              <w:widowControl/>
              <w:autoSpaceDE/>
              <w:autoSpaceDN/>
              <w:adjustRightInd/>
              <w:rPr>
                <w:rFonts w:ascii="Arial" w:hAnsi="Arial" w:cs="Arial"/>
                <w:lang w:eastAsia="en-US"/>
              </w:rPr>
            </w:pPr>
            <w:r>
              <w:rPr>
                <w:rFonts w:ascii="Arial" w:hAnsi="Arial" w:cs="Arial"/>
                <w:lang w:eastAsia="en-US"/>
              </w:rPr>
              <w:lastRenderedPageBreak/>
              <w:t>Publicación Términos</w:t>
            </w:r>
            <w:r w:rsidR="00AE3CC8">
              <w:rPr>
                <w:rFonts w:ascii="Arial" w:hAnsi="Arial" w:cs="Arial"/>
                <w:lang w:eastAsia="en-US"/>
              </w:rPr>
              <w:t xml:space="preserve"> de Referencia</w:t>
            </w:r>
            <w:r>
              <w:rPr>
                <w:rFonts w:ascii="Arial" w:hAnsi="Arial" w:cs="Arial"/>
                <w:lang w:eastAsia="en-US"/>
              </w:rPr>
              <w:t xml:space="preserve"> Definitivos </w:t>
            </w:r>
          </w:p>
        </w:tc>
        <w:tc>
          <w:tcPr>
            <w:tcW w:w="4500" w:type="dxa"/>
            <w:vAlign w:val="center"/>
          </w:tcPr>
          <w:p w:rsidR="005209E8" w:rsidRPr="00603666" w:rsidRDefault="009076E2" w:rsidP="009076E2">
            <w:pPr>
              <w:widowControl/>
              <w:autoSpaceDE/>
              <w:autoSpaceDN/>
              <w:adjustRightInd/>
              <w:rPr>
                <w:rFonts w:ascii="Arial" w:hAnsi="Arial" w:cs="Arial"/>
                <w:lang w:eastAsia="en-US"/>
              </w:rPr>
            </w:pPr>
            <w:r>
              <w:rPr>
                <w:rFonts w:ascii="Arial" w:hAnsi="Arial" w:cs="Arial"/>
                <w:lang w:eastAsia="en-US"/>
              </w:rPr>
              <w:t>0</w:t>
            </w:r>
            <w:r w:rsidR="00105FA7">
              <w:rPr>
                <w:rFonts w:ascii="Arial" w:hAnsi="Arial" w:cs="Arial"/>
                <w:lang w:eastAsia="en-US"/>
              </w:rPr>
              <w:t>1</w:t>
            </w:r>
            <w:r w:rsidR="007F29B2">
              <w:rPr>
                <w:rFonts w:ascii="Arial" w:hAnsi="Arial" w:cs="Arial"/>
                <w:lang w:eastAsia="en-US"/>
              </w:rPr>
              <w:t>/1</w:t>
            </w:r>
            <w:r>
              <w:rPr>
                <w:rFonts w:ascii="Arial" w:hAnsi="Arial" w:cs="Arial"/>
                <w:lang w:eastAsia="en-US"/>
              </w:rPr>
              <w:t>1</w:t>
            </w:r>
            <w:r w:rsidR="007F29B2">
              <w:rPr>
                <w:rFonts w:ascii="Arial" w:hAnsi="Arial" w:cs="Arial"/>
                <w:lang w:eastAsia="en-US"/>
              </w:rPr>
              <w:t>/2013</w:t>
            </w:r>
          </w:p>
        </w:tc>
      </w:tr>
      <w:tr w:rsidR="00655B59" w:rsidRPr="00603666" w:rsidTr="005209E8">
        <w:trPr>
          <w:trHeight w:val="268"/>
        </w:trPr>
        <w:tc>
          <w:tcPr>
            <w:tcW w:w="4928" w:type="dxa"/>
            <w:vAlign w:val="center"/>
          </w:tcPr>
          <w:p w:rsidR="00655B59" w:rsidRDefault="00655B59" w:rsidP="00603666">
            <w:pPr>
              <w:widowControl/>
              <w:autoSpaceDE/>
              <w:autoSpaceDN/>
              <w:adjustRightInd/>
              <w:rPr>
                <w:rFonts w:ascii="Arial" w:hAnsi="Arial" w:cs="Arial"/>
                <w:lang w:eastAsia="en-US"/>
              </w:rPr>
            </w:pPr>
            <w:r w:rsidRPr="00131D68">
              <w:rPr>
                <w:rFonts w:ascii="Arial" w:hAnsi="Arial" w:cs="Arial"/>
                <w:lang w:eastAsia="en-US"/>
              </w:rPr>
              <w:t>Pago de derechos de adquisición del Anexo No. 1 y los planos de la remodelación</w:t>
            </w:r>
          </w:p>
        </w:tc>
        <w:tc>
          <w:tcPr>
            <w:tcW w:w="4500" w:type="dxa"/>
            <w:vAlign w:val="center"/>
          </w:tcPr>
          <w:p w:rsidR="00655B59" w:rsidRDefault="00655B59" w:rsidP="00CD28B9">
            <w:pPr>
              <w:widowControl/>
              <w:autoSpaceDE/>
              <w:autoSpaceDN/>
              <w:adjustRightInd/>
              <w:rPr>
                <w:rFonts w:ascii="Arial" w:hAnsi="Arial" w:cs="Arial"/>
                <w:lang w:eastAsia="en-US"/>
              </w:rPr>
            </w:pPr>
            <w:r>
              <w:rPr>
                <w:rFonts w:ascii="Arial" w:hAnsi="Arial" w:cs="Arial"/>
                <w:lang w:eastAsia="en-US"/>
              </w:rPr>
              <w:t>Hasta 04/11/2013</w:t>
            </w:r>
          </w:p>
        </w:tc>
      </w:tr>
      <w:tr w:rsidR="005209E8" w:rsidRPr="00603666" w:rsidTr="005209E8">
        <w:trPr>
          <w:trHeight w:val="268"/>
        </w:trPr>
        <w:tc>
          <w:tcPr>
            <w:tcW w:w="4928" w:type="dxa"/>
            <w:vAlign w:val="center"/>
          </w:tcPr>
          <w:p w:rsidR="005209E8" w:rsidRPr="00603666" w:rsidRDefault="005209E8" w:rsidP="00603666">
            <w:pPr>
              <w:widowControl/>
              <w:autoSpaceDE/>
              <w:autoSpaceDN/>
              <w:adjustRightInd/>
              <w:rPr>
                <w:rFonts w:ascii="Arial" w:hAnsi="Arial" w:cs="Arial"/>
                <w:lang w:eastAsia="en-US"/>
              </w:rPr>
            </w:pPr>
            <w:r>
              <w:rPr>
                <w:rFonts w:ascii="Arial" w:hAnsi="Arial" w:cs="Arial"/>
                <w:lang w:eastAsia="en-US"/>
              </w:rPr>
              <w:t>Observaciones a los Términos</w:t>
            </w:r>
            <w:r w:rsidR="00AE3CC8">
              <w:rPr>
                <w:rFonts w:ascii="Arial" w:hAnsi="Arial" w:cs="Arial"/>
                <w:lang w:eastAsia="en-US"/>
              </w:rPr>
              <w:t xml:space="preserve"> de Referencia</w:t>
            </w:r>
            <w:r w:rsidR="009076E2">
              <w:rPr>
                <w:rFonts w:ascii="Arial" w:hAnsi="Arial" w:cs="Arial"/>
                <w:lang w:eastAsia="en-US"/>
              </w:rPr>
              <w:t xml:space="preserve"> Definitivos</w:t>
            </w:r>
          </w:p>
        </w:tc>
        <w:tc>
          <w:tcPr>
            <w:tcW w:w="4500" w:type="dxa"/>
            <w:vAlign w:val="center"/>
          </w:tcPr>
          <w:p w:rsidR="005209E8" w:rsidRPr="00603666" w:rsidRDefault="009076E2" w:rsidP="009076E2">
            <w:pPr>
              <w:widowControl/>
              <w:autoSpaceDE/>
              <w:autoSpaceDN/>
              <w:adjustRightInd/>
              <w:rPr>
                <w:rFonts w:ascii="Arial" w:hAnsi="Arial" w:cs="Arial"/>
                <w:lang w:eastAsia="en-US"/>
              </w:rPr>
            </w:pPr>
            <w:r>
              <w:rPr>
                <w:rFonts w:ascii="Arial" w:hAnsi="Arial" w:cs="Arial"/>
                <w:lang w:eastAsia="en-US"/>
              </w:rPr>
              <w:t xml:space="preserve">Hasta </w:t>
            </w:r>
            <w:r w:rsidR="00CD28B9">
              <w:rPr>
                <w:rFonts w:ascii="Arial" w:hAnsi="Arial" w:cs="Arial"/>
                <w:lang w:eastAsia="en-US"/>
              </w:rPr>
              <w:t>0</w:t>
            </w:r>
            <w:r>
              <w:rPr>
                <w:rFonts w:ascii="Arial" w:hAnsi="Arial" w:cs="Arial"/>
                <w:lang w:eastAsia="en-US"/>
              </w:rPr>
              <w:t>4</w:t>
            </w:r>
            <w:r w:rsidR="007F29B2">
              <w:rPr>
                <w:rFonts w:ascii="Arial" w:hAnsi="Arial" w:cs="Arial"/>
                <w:lang w:eastAsia="en-US"/>
              </w:rPr>
              <w:t>/1</w:t>
            </w:r>
            <w:r w:rsidR="00CD28B9">
              <w:rPr>
                <w:rFonts w:ascii="Arial" w:hAnsi="Arial" w:cs="Arial"/>
                <w:lang w:eastAsia="en-US"/>
              </w:rPr>
              <w:t>1</w:t>
            </w:r>
            <w:r w:rsidR="007F29B2">
              <w:rPr>
                <w:rFonts w:ascii="Arial" w:hAnsi="Arial" w:cs="Arial"/>
                <w:lang w:eastAsia="en-US"/>
              </w:rPr>
              <w:t>/2013</w:t>
            </w:r>
          </w:p>
        </w:tc>
      </w:tr>
      <w:tr w:rsidR="005209E8" w:rsidRPr="00603666" w:rsidTr="005209E8">
        <w:trPr>
          <w:trHeight w:val="268"/>
        </w:trPr>
        <w:tc>
          <w:tcPr>
            <w:tcW w:w="4928" w:type="dxa"/>
            <w:vAlign w:val="center"/>
          </w:tcPr>
          <w:p w:rsidR="005209E8" w:rsidRPr="00603666" w:rsidRDefault="005209E8" w:rsidP="00603666">
            <w:pPr>
              <w:widowControl/>
              <w:autoSpaceDE/>
              <w:autoSpaceDN/>
              <w:adjustRightInd/>
              <w:rPr>
                <w:rFonts w:ascii="Arial" w:hAnsi="Arial" w:cs="Arial"/>
                <w:lang w:eastAsia="en-US"/>
              </w:rPr>
            </w:pPr>
            <w:r>
              <w:rPr>
                <w:rFonts w:ascii="Arial" w:hAnsi="Arial" w:cs="Arial"/>
                <w:lang w:eastAsia="en-US"/>
              </w:rPr>
              <w:t>Respuestas a las Observaciones</w:t>
            </w:r>
            <w:r w:rsidR="00AE3CC8">
              <w:rPr>
                <w:rFonts w:ascii="Arial" w:hAnsi="Arial" w:cs="Arial"/>
                <w:lang w:eastAsia="en-US"/>
              </w:rPr>
              <w:t xml:space="preserve"> presentadas a los Términos de Referencia</w:t>
            </w:r>
            <w:r w:rsidR="009076E2">
              <w:rPr>
                <w:rFonts w:ascii="Arial" w:hAnsi="Arial" w:cs="Arial"/>
                <w:lang w:eastAsia="en-US"/>
              </w:rPr>
              <w:t xml:space="preserve"> Definitivos</w:t>
            </w:r>
          </w:p>
        </w:tc>
        <w:tc>
          <w:tcPr>
            <w:tcW w:w="4500" w:type="dxa"/>
            <w:vAlign w:val="center"/>
          </w:tcPr>
          <w:p w:rsidR="005209E8" w:rsidRPr="00603666" w:rsidRDefault="009076E2" w:rsidP="009076E2">
            <w:pPr>
              <w:widowControl/>
              <w:autoSpaceDE/>
              <w:autoSpaceDN/>
              <w:adjustRightInd/>
              <w:rPr>
                <w:rFonts w:ascii="Arial" w:hAnsi="Arial" w:cs="Arial"/>
                <w:lang w:eastAsia="en-US"/>
              </w:rPr>
            </w:pPr>
            <w:r>
              <w:rPr>
                <w:rFonts w:ascii="Arial" w:hAnsi="Arial" w:cs="Arial"/>
                <w:lang w:eastAsia="en-US"/>
              </w:rPr>
              <w:t xml:space="preserve">Hasta </w:t>
            </w:r>
            <w:r w:rsidR="00CD28B9">
              <w:rPr>
                <w:rFonts w:ascii="Arial" w:hAnsi="Arial" w:cs="Arial"/>
                <w:lang w:eastAsia="en-US"/>
              </w:rPr>
              <w:t>0</w:t>
            </w:r>
            <w:r>
              <w:rPr>
                <w:rFonts w:ascii="Arial" w:hAnsi="Arial" w:cs="Arial"/>
                <w:lang w:eastAsia="en-US"/>
              </w:rPr>
              <w:t>6</w:t>
            </w:r>
            <w:r w:rsidR="007F29B2">
              <w:rPr>
                <w:rFonts w:ascii="Arial" w:hAnsi="Arial" w:cs="Arial"/>
                <w:lang w:eastAsia="en-US"/>
              </w:rPr>
              <w:t>/1</w:t>
            </w:r>
            <w:r w:rsidR="00CD28B9">
              <w:rPr>
                <w:rFonts w:ascii="Arial" w:hAnsi="Arial" w:cs="Arial"/>
                <w:lang w:eastAsia="en-US"/>
              </w:rPr>
              <w:t>1</w:t>
            </w:r>
            <w:r w:rsidR="007F29B2">
              <w:rPr>
                <w:rFonts w:ascii="Arial" w:hAnsi="Arial" w:cs="Arial"/>
                <w:lang w:eastAsia="en-US"/>
              </w:rPr>
              <w:t>/2013</w:t>
            </w:r>
          </w:p>
        </w:tc>
      </w:tr>
      <w:tr w:rsidR="007F29B2" w:rsidRPr="00603666" w:rsidTr="00697001">
        <w:trPr>
          <w:trHeight w:val="555"/>
        </w:trPr>
        <w:tc>
          <w:tcPr>
            <w:tcW w:w="4928" w:type="dxa"/>
          </w:tcPr>
          <w:p w:rsidR="007F29B2" w:rsidRPr="006236FC" w:rsidRDefault="007F29B2" w:rsidP="00697001">
            <w:pPr>
              <w:rPr>
                <w:rFonts w:ascii="Arial" w:hAnsi="Arial" w:cs="Arial"/>
              </w:rPr>
            </w:pPr>
            <w:r>
              <w:rPr>
                <w:rFonts w:ascii="Arial" w:hAnsi="Arial" w:cs="Arial"/>
              </w:rPr>
              <w:t>Periodo de rectificación de medidas</w:t>
            </w:r>
          </w:p>
        </w:tc>
        <w:tc>
          <w:tcPr>
            <w:tcW w:w="4500" w:type="dxa"/>
            <w:vAlign w:val="center"/>
          </w:tcPr>
          <w:p w:rsidR="007F29B2" w:rsidRPr="00603666" w:rsidRDefault="007F29B2" w:rsidP="00CD28B9">
            <w:pPr>
              <w:widowControl/>
              <w:autoSpaceDE/>
              <w:autoSpaceDN/>
              <w:adjustRightInd/>
              <w:rPr>
                <w:rFonts w:ascii="Arial" w:hAnsi="Arial" w:cs="Arial"/>
                <w:lang w:eastAsia="en-US"/>
              </w:rPr>
            </w:pPr>
            <w:r>
              <w:rPr>
                <w:rFonts w:ascii="Arial" w:hAnsi="Arial" w:cs="Arial"/>
                <w:lang w:eastAsia="en-US"/>
              </w:rPr>
              <w:t>Hasta 0</w:t>
            </w:r>
            <w:r w:rsidR="00CD28B9">
              <w:rPr>
                <w:rFonts w:ascii="Arial" w:hAnsi="Arial" w:cs="Arial"/>
                <w:lang w:eastAsia="en-US"/>
              </w:rPr>
              <w:t>7</w:t>
            </w:r>
            <w:r>
              <w:rPr>
                <w:rFonts w:ascii="Arial" w:hAnsi="Arial" w:cs="Arial"/>
                <w:lang w:eastAsia="en-US"/>
              </w:rPr>
              <w:t>/11/2013</w:t>
            </w:r>
          </w:p>
        </w:tc>
      </w:tr>
      <w:tr w:rsidR="006236FC" w:rsidRPr="00603666" w:rsidTr="00697001">
        <w:trPr>
          <w:trHeight w:val="555"/>
        </w:trPr>
        <w:tc>
          <w:tcPr>
            <w:tcW w:w="4928" w:type="dxa"/>
          </w:tcPr>
          <w:p w:rsidR="006236FC" w:rsidRPr="006236FC" w:rsidRDefault="006236FC" w:rsidP="00697001">
            <w:pPr>
              <w:rPr>
                <w:rFonts w:ascii="Arial" w:hAnsi="Arial" w:cs="Arial"/>
              </w:rPr>
            </w:pPr>
            <w:r w:rsidRPr="006236FC">
              <w:rPr>
                <w:rFonts w:ascii="Arial" w:hAnsi="Arial" w:cs="Arial"/>
              </w:rPr>
              <w:t>Cierre de Invitación – Entrega de las ofertas</w:t>
            </w:r>
          </w:p>
        </w:tc>
        <w:tc>
          <w:tcPr>
            <w:tcW w:w="4500" w:type="dxa"/>
            <w:vAlign w:val="center"/>
          </w:tcPr>
          <w:p w:rsidR="006236FC" w:rsidRPr="00603666" w:rsidRDefault="007F29B2" w:rsidP="00CD28B9">
            <w:pPr>
              <w:widowControl/>
              <w:autoSpaceDE/>
              <w:autoSpaceDN/>
              <w:adjustRightInd/>
              <w:rPr>
                <w:rFonts w:ascii="Arial" w:hAnsi="Arial" w:cs="Arial"/>
                <w:lang w:eastAsia="en-US"/>
              </w:rPr>
            </w:pPr>
            <w:r>
              <w:rPr>
                <w:rFonts w:ascii="Arial" w:hAnsi="Arial" w:cs="Arial"/>
                <w:lang w:eastAsia="en-US"/>
              </w:rPr>
              <w:t>0</w:t>
            </w:r>
            <w:r w:rsidR="00CD28B9">
              <w:rPr>
                <w:rFonts w:ascii="Arial" w:hAnsi="Arial" w:cs="Arial"/>
                <w:lang w:eastAsia="en-US"/>
              </w:rPr>
              <w:t>8</w:t>
            </w:r>
            <w:r>
              <w:rPr>
                <w:rFonts w:ascii="Arial" w:hAnsi="Arial" w:cs="Arial"/>
                <w:lang w:eastAsia="en-US"/>
              </w:rPr>
              <w:t>/11/2013</w:t>
            </w:r>
          </w:p>
        </w:tc>
      </w:tr>
      <w:tr w:rsidR="006236FC" w:rsidRPr="00603666" w:rsidTr="00697001">
        <w:trPr>
          <w:trHeight w:val="555"/>
        </w:trPr>
        <w:tc>
          <w:tcPr>
            <w:tcW w:w="4928" w:type="dxa"/>
          </w:tcPr>
          <w:p w:rsidR="006236FC" w:rsidRPr="006236FC" w:rsidRDefault="006236FC" w:rsidP="00697001">
            <w:pPr>
              <w:rPr>
                <w:rFonts w:ascii="Arial" w:hAnsi="Arial" w:cs="Arial"/>
              </w:rPr>
            </w:pPr>
            <w:r w:rsidRPr="006236FC">
              <w:rPr>
                <w:rFonts w:ascii="Arial" w:hAnsi="Arial" w:cs="Arial"/>
              </w:rPr>
              <w:t>Evaluación de las ofertas</w:t>
            </w:r>
          </w:p>
        </w:tc>
        <w:tc>
          <w:tcPr>
            <w:tcW w:w="4500" w:type="dxa"/>
            <w:vAlign w:val="center"/>
          </w:tcPr>
          <w:p w:rsidR="006236FC" w:rsidRPr="007F29B2" w:rsidRDefault="00CD28B9" w:rsidP="00603666">
            <w:pPr>
              <w:widowControl/>
              <w:autoSpaceDE/>
              <w:autoSpaceDN/>
              <w:adjustRightInd/>
              <w:rPr>
                <w:rFonts w:ascii="Arial" w:hAnsi="Arial" w:cs="Arial"/>
                <w:b/>
                <w:lang w:eastAsia="en-US"/>
              </w:rPr>
            </w:pPr>
            <w:r>
              <w:rPr>
                <w:rFonts w:ascii="Arial" w:hAnsi="Arial" w:cs="Arial"/>
                <w:lang w:eastAsia="en-US"/>
              </w:rPr>
              <w:t>11</w:t>
            </w:r>
            <w:r w:rsidR="007F29B2">
              <w:rPr>
                <w:rFonts w:ascii="Arial" w:hAnsi="Arial" w:cs="Arial"/>
                <w:lang w:eastAsia="en-US"/>
              </w:rPr>
              <w:t>/11/2013</w:t>
            </w:r>
          </w:p>
        </w:tc>
      </w:tr>
      <w:tr w:rsidR="00603666" w:rsidRPr="00603666" w:rsidTr="005209E8">
        <w:trPr>
          <w:trHeight w:val="268"/>
        </w:trPr>
        <w:tc>
          <w:tcPr>
            <w:tcW w:w="4928" w:type="dxa"/>
            <w:vAlign w:val="center"/>
          </w:tcPr>
          <w:p w:rsidR="00603666" w:rsidRPr="006236FC" w:rsidRDefault="007F29B2" w:rsidP="00603666">
            <w:pPr>
              <w:widowControl/>
              <w:autoSpaceDE/>
              <w:autoSpaceDN/>
              <w:adjustRightInd/>
              <w:rPr>
                <w:rFonts w:ascii="Arial" w:hAnsi="Arial" w:cs="Arial"/>
                <w:lang w:eastAsia="en-US"/>
              </w:rPr>
            </w:pPr>
            <w:r>
              <w:rPr>
                <w:rFonts w:ascii="Arial" w:hAnsi="Arial" w:cs="Arial"/>
                <w:lang w:eastAsia="en-US"/>
              </w:rPr>
              <w:t>Comunicación de resultados</w:t>
            </w:r>
          </w:p>
        </w:tc>
        <w:tc>
          <w:tcPr>
            <w:tcW w:w="4500" w:type="dxa"/>
            <w:vAlign w:val="center"/>
          </w:tcPr>
          <w:p w:rsidR="00603666" w:rsidRPr="00603666" w:rsidRDefault="00CD28B9" w:rsidP="00603666">
            <w:pPr>
              <w:widowControl/>
              <w:autoSpaceDE/>
              <w:autoSpaceDN/>
              <w:adjustRightInd/>
              <w:rPr>
                <w:rFonts w:ascii="Arial" w:hAnsi="Arial" w:cs="Arial"/>
                <w:lang w:eastAsia="en-US"/>
              </w:rPr>
            </w:pPr>
            <w:r>
              <w:rPr>
                <w:rFonts w:ascii="Arial" w:hAnsi="Arial" w:cs="Arial"/>
                <w:lang w:eastAsia="en-US"/>
              </w:rPr>
              <w:t>11</w:t>
            </w:r>
            <w:r w:rsidR="007F29B2">
              <w:rPr>
                <w:rFonts w:ascii="Arial" w:hAnsi="Arial" w:cs="Arial"/>
                <w:lang w:eastAsia="en-US"/>
              </w:rPr>
              <w:t>/11/2013</w:t>
            </w:r>
          </w:p>
        </w:tc>
      </w:tr>
      <w:tr w:rsidR="00603666" w:rsidRPr="00603666" w:rsidTr="005209E8">
        <w:trPr>
          <w:trHeight w:val="288"/>
        </w:trPr>
        <w:tc>
          <w:tcPr>
            <w:tcW w:w="4928" w:type="dxa"/>
            <w:vAlign w:val="center"/>
          </w:tcPr>
          <w:p w:rsidR="00603666" w:rsidRPr="00603666" w:rsidRDefault="00BD721B" w:rsidP="00603666">
            <w:pPr>
              <w:widowControl/>
              <w:autoSpaceDE/>
              <w:autoSpaceDN/>
              <w:adjustRightInd/>
              <w:rPr>
                <w:rFonts w:ascii="Arial" w:hAnsi="Arial" w:cs="Arial"/>
                <w:lang w:eastAsia="en-US"/>
              </w:rPr>
            </w:pPr>
            <w:r>
              <w:rPr>
                <w:rFonts w:ascii="Arial" w:hAnsi="Arial" w:cs="Arial"/>
                <w:lang w:eastAsia="en-US"/>
              </w:rPr>
              <w:t>Observaciones y Respuestas a las observaciones</w:t>
            </w:r>
          </w:p>
        </w:tc>
        <w:tc>
          <w:tcPr>
            <w:tcW w:w="4500" w:type="dxa"/>
            <w:vAlign w:val="center"/>
          </w:tcPr>
          <w:p w:rsidR="00603666" w:rsidRPr="00603666" w:rsidRDefault="00CD28B9" w:rsidP="00603666">
            <w:pPr>
              <w:widowControl/>
              <w:autoSpaceDE/>
              <w:autoSpaceDN/>
              <w:adjustRightInd/>
              <w:rPr>
                <w:rFonts w:ascii="Arial" w:hAnsi="Arial" w:cs="Arial"/>
                <w:lang w:eastAsia="en-US"/>
              </w:rPr>
            </w:pPr>
            <w:r>
              <w:rPr>
                <w:rFonts w:ascii="Arial" w:hAnsi="Arial" w:cs="Arial"/>
                <w:lang w:eastAsia="en-US"/>
              </w:rPr>
              <w:t>Según observación.</w:t>
            </w:r>
          </w:p>
        </w:tc>
      </w:tr>
    </w:tbl>
    <w:p w:rsidR="00753D5D" w:rsidRPr="00753D5D" w:rsidRDefault="00753D5D" w:rsidP="00603666">
      <w:pPr>
        <w:widowControl/>
        <w:autoSpaceDE/>
        <w:autoSpaceDN/>
        <w:adjustRightInd/>
        <w:rPr>
          <w:rFonts w:ascii="Arial" w:hAnsi="Arial" w:cs="Arial"/>
          <w:lang w:eastAsia="en-US"/>
        </w:rPr>
      </w:pPr>
    </w:p>
    <w:p w:rsidR="00603666" w:rsidRPr="00131D68" w:rsidRDefault="00753D5D" w:rsidP="00131D68">
      <w:pPr>
        <w:pStyle w:val="Prrafodelista"/>
        <w:numPr>
          <w:ilvl w:val="1"/>
          <w:numId w:val="29"/>
        </w:numPr>
        <w:jc w:val="both"/>
        <w:rPr>
          <w:rFonts w:ascii="Arial" w:hAnsi="Arial" w:cs="Arial"/>
          <w:b/>
          <w:color w:val="000000"/>
        </w:rPr>
      </w:pPr>
      <w:r w:rsidRPr="00131D68">
        <w:rPr>
          <w:rFonts w:ascii="Arial" w:hAnsi="Arial" w:cs="Arial"/>
          <w:b/>
        </w:rPr>
        <w:t>PUBLICACIÓN DE AVISO EN DIARIO DE AMPLIA CIRCULACI</w:t>
      </w:r>
      <w:r w:rsidR="00AB6AC6">
        <w:rPr>
          <w:rFonts w:ascii="Arial" w:hAnsi="Arial" w:cs="Arial"/>
          <w:b/>
        </w:rPr>
        <w:t>Ó</w:t>
      </w:r>
      <w:r w:rsidRPr="00131D68">
        <w:rPr>
          <w:rFonts w:ascii="Arial" w:hAnsi="Arial" w:cs="Arial"/>
          <w:b/>
        </w:rPr>
        <w:t>N</w:t>
      </w:r>
      <w:r w:rsidRPr="00131D68">
        <w:rPr>
          <w:rFonts w:ascii="Arial" w:hAnsi="Arial" w:cs="Arial"/>
          <w:b/>
          <w:bCs/>
          <w:color w:val="000000"/>
        </w:rPr>
        <w:t xml:space="preserve"> Y </w:t>
      </w:r>
      <w:r w:rsidRPr="00131D68">
        <w:rPr>
          <w:rFonts w:ascii="Arial" w:hAnsi="Arial" w:cs="Arial"/>
          <w:b/>
        </w:rPr>
        <w:t>PUBLICACIÓN DE PRE-TÉRMINOS DE REFERENCIA EN LA PÁGINA WEB</w:t>
      </w:r>
    </w:p>
    <w:p w:rsidR="00753D5D" w:rsidRPr="00753D5D" w:rsidRDefault="00753D5D" w:rsidP="00753D5D">
      <w:pPr>
        <w:widowControl/>
        <w:autoSpaceDE/>
        <w:autoSpaceDN/>
        <w:adjustRightInd/>
        <w:ind w:left="1146"/>
        <w:rPr>
          <w:rFonts w:ascii="Arial" w:hAnsi="Arial" w:cs="Arial"/>
          <w:color w:val="000000"/>
          <w:lang w:val="es-CO" w:eastAsia="en-US"/>
        </w:rPr>
      </w:pPr>
    </w:p>
    <w:p w:rsidR="00753D5D" w:rsidRDefault="00753D5D" w:rsidP="00603666">
      <w:pPr>
        <w:widowControl/>
        <w:jc w:val="both"/>
        <w:rPr>
          <w:rFonts w:ascii="Arial" w:hAnsi="Arial" w:cs="Arial"/>
          <w:color w:val="000000"/>
          <w:lang w:val="es-CO" w:eastAsia="en-US"/>
        </w:rPr>
      </w:pPr>
      <w:r>
        <w:rPr>
          <w:rFonts w:ascii="Arial" w:hAnsi="Arial" w:cs="Arial"/>
          <w:color w:val="000000"/>
          <w:lang w:val="es-CO" w:eastAsia="en-US"/>
        </w:rPr>
        <w:t>FINAGRO publicará un aviso en un diario de amplia circulación</w:t>
      </w:r>
      <w:r w:rsidR="003F0F6B">
        <w:rPr>
          <w:rFonts w:ascii="Arial" w:hAnsi="Arial" w:cs="Arial"/>
          <w:color w:val="000000"/>
          <w:lang w:val="es-CO" w:eastAsia="en-US"/>
        </w:rPr>
        <w:t xml:space="preserve"> informando sobre el proceso de selección, y se publicarán los pre-términos de referencia para que los interesados puedan conocer las condiciones requeridas para participar en el proceso.</w:t>
      </w:r>
    </w:p>
    <w:p w:rsidR="00753D5D" w:rsidRPr="00603666" w:rsidRDefault="00753D5D" w:rsidP="00603666">
      <w:pPr>
        <w:widowControl/>
        <w:jc w:val="both"/>
        <w:rPr>
          <w:rFonts w:ascii="Arial" w:hAnsi="Arial" w:cs="Arial"/>
          <w:color w:val="000000"/>
          <w:lang w:val="es-CO" w:eastAsia="en-US"/>
        </w:rPr>
      </w:pPr>
    </w:p>
    <w:p w:rsidR="00603666" w:rsidRPr="00131D68" w:rsidRDefault="00603666" w:rsidP="00131D68">
      <w:pPr>
        <w:pStyle w:val="Prrafodelista"/>
        <w:numPr>
          <w:ilvl w:val="1"/>
          <w:numId w:val="29"/>
        </w:numPr>
        <w:rPr>
          <w:rFonts w:ascii="Arial" w:hAnsi="Arial" w:cs="Arial"/>
          <w:b/>
          <w:bCs/>
          <w:color w:val="000000"/>
        </w:rPr>
      </w:pPr>
      <w:r w:rsidRPr="00131D68">
        <w:rPr>
          <w:rFonts w:ascii="Arial" w:hAnsi="Arial" w:cs="Arial"/>
          <w:b/>
          <w:bCs/>
          <w:color w:val="000000"/>
        </w:rPr>
        <w:t xml:space="preserve">OBSERVACIONES A LOS </w:t>
      </w:r>
      <w:r w:rsidR="00BB1F6A" w:rsidRPr="00131D68">
        <w:rPr>
          <w:rFonts w:ascii="Arial" w:hAnsi="Arial" w:cs="Arial"/>
          <w:b/>
          <w:bCs/>
          <w:color w:val="000000"/>
        </w:rPr>
        <w:t>PRE-</w:t>
      </w:r>
      <w:r w:rsidRPr="00131D68">
        <w:rPr>
          <w:rFonts w:ascii="Arial" w:hAnsi="Arial" w:cs="Arial"/>
          <w:b/>
          <w:bCs/>
          <w:color w:val="000000"/>
        </w:rPr>
        <w:t>TÉRMINOS DE REFERENCIA Y RESPUESTAS</w:t>
      </w:r>
    </w:p>
    <w:p w:rsidR="00603666" w:rsidRPr="00603666" w:rsidRDefault="00603666" w:rsidP="00603666">
      <w:pPr>
        <w:widowControl/>
        <w:rPr>
          <w:rFonts w:ascii="Arial" w:hAnsi="Arial" w:cs="Arial"/>
          <w:color w:val="000000"/>
          <w:lang w:val="es-CO" w:eastAsia="en-US"/>
        </w:rPr>
      </w:pPr>
    </w:p>
    <w:p w:rsidR="00603666" w:rsidRDefault="00603666" w:rsidP="00603666">
      <w:pPr>
        <w:widowControl/>
        <w:jc w:val="both"/>
        <w:rPr>
          <w:rFonts w:ascii="Arial" w:hAnsi="Arial" w:cs="Arial"/>
          <w:color w:val="000000"/>
          <w:lang w:val="es-CO" w:eastAsia="en-US"/>
        </w:rPr>
      </w:pPr>
      <w:r w:rsidRPr="00603666">
        <w:rPr>
          <w:rFonts w:ascii="Arial" w:hAnsi="Arial" w:cs="Arial"/>
          <w:color w:val="000000"/>
          <w:lang w:val="es-CO" w:eastAsia="en-US"/>
        </w:rPr>
        <w:t xml:space="preserve">En las fechas establecidas en el cronograma del presente proceso de invitación </w:t>
      </w:r>
      <w:r w:rsidR="00BB1F6A">
        <w:rPr>
          <w:rFonts w:ascii="Arial" w:hAnsi="Arial" w:cs="Arial"/>
          <w:color w:val="000000"/>
          <w:lang w:val="es-CO" w:eastAsia="en-US"/>
        </w:rPr>
        <w:t>pública</w:t>
      </w:r>
      <w:r w:rsidRPr="00603666">
        <w:rPr>
          <w:rFonts w:ascii="Arial" w:hAnsi="Arial" w:cs="Arial"/>
          <w:color w:val="000000"/>
          <w:lang w:val="es-CO" w:eastAsia="en-US"/>
        </w:rPr>
        <w:t xml:space="preserve">, los </w:t>
      </w:r>
      <w:r w:rsidR="008677A2">
        <w:rPr>
          <w:rFonts w:ascii="Arial" w:hAnsi="Arial" w:cs="Arial"/>
          <w:color w:val="000000"/>
          <w:lang w:val="es-CO" w:eastAsia="en-US"/>
        </w:rPr>
        <w:t>interesados</w:t>
      </w:r>
      <w:r w:rsidR="008677A2" w:rsidRPr="00603666">
        <w:rPr>
          <w:rFonts w:ascii="Arial" w:hAnsi="Arial" w:cs="Arial"/>
          <w:color w:val="000000"/>
          <w:lang w:val="es-CO" w:eastAsia="en-US"/>
        </w:rPr>
        <w:t xml:space="preserve"> </w:t>
      </w:r>
      <w:r w:rsidRPr="00603666">
        <w:rPr>
          <w:rFonts w:ascii="Arial" w:hAnsi="Arial" w:cs="Arial"/>
          <w:color w:val="000000"/>
          <w:lang w:val="es-CO" w:eastAsia="en-US"/>
        </w:rPr>
        <w:t>podrán formular observaciones a los</w:t>
      </w:r>
      <w:r w:rsidR="00BB1F6A">
        <w:rPr>
          <w:rFonts w:ascii="Arial" w:hAnsi="Arial" w:cs="Arial"/>
          <w:color w:val="000000"/>
          <w:lang w:val="es-CO" w:eastAsia="en-US"/>
        </w:rPr>
        <w:t xml:space="preserve"> </w:t>
      </w:r>
      <w:r w:rsidR="000D1846">
        <w:rPr>
          <w:rFonts w:ascii="Arial" w:hAnsi="Arial" w:cs="Arial"/>
          <w:color w:val="000000"/>
          <w:lang w:val="es-CO" w:eastAsia="en-US"/>
        </w:rPr>
        <w:t>P</w:t>
      </w:r>
      <w:r w:rsidR="00BB1F6A" w:rsidRPr="00757E20">
        <w:rPr>
          <w:rFonts w:ascii="Arial" w:hAnsi="Arial" w:cs="Arial"/>
          <w:color w:val="000000"/>
          <w:lang w:val="es-CO" w:eastAsia="en-US"/>
        </w:rPr>
        <w:t>re-</w:t>
      </w:r>
      <w:r w:rsidR="000D1846">
        <w:rPr>
          <w:rFonts w:ascii="Arial" w:hAnsi="Arial" w:cs="Arial"/>
          <w:color w:val="000000"/>
          <w:lang w:val="es-CO" w:eastAsia="en-US"/>
        </w:rPr>
        <w:t>T</w:t>
      </w:r>
      <w:r w:rsidRPr="00757E20">
        <w:rPr>
          <w:rFonts w:ascii="Arial" w:hAnsi="Arial" w:cs="Arial"/>
          <w:color w:val="000000"/>
          <w:lang w:val="es-CO" w:eastAsia="en-US"/>
        </w:rPr>
        <w:t>érminos</w:t>
      </w:r>
      <w:r w:rsidRPr="00603666">
        <w:rPr>
          <w:rFonts w:ascii="Arial" w:hAnsi="Arial" w:cs="Arial"/>
          <w:color w:val="000000"/>
          <w:lang w:val="es-CO" w:eastAsia="en-US"/>
        </w:rPr>
        <w:t xml:space="preserve"> de referencia. La Dirección de Servicios Administrativos</w:t>
      </w:r>
      <w:r w:rsidR="000D1846">
        <w:rPr>
          <w:rFonts w:ascii="Arial" w:hAnsi="Arial" w:cs="Arial"/>
          <w:color w:val="000000"/>
          <w:lang w:val="es-CO" w:eastAsia="en-US"/>
        </w:rPr>
        <w:t xml:space="preserve"> de FINAGRO</w:t>
      </w:r>
      <w:r w:rsidRPr="00603666">
        <w:rPr>
          <w:rFonts w:ascii="Arial" w:hAnsi="Arial" w:cs="Arial"/>
          <w:color w:val="000000"/>
          <w:lang w:val="es-CO" w:eastAsia="en-US"/>
        </w:rPr>
        <w:t xml:space="preserve"> </w:t>
      </w:r>
      <w:r w:rsidR="00BB1F6A">
        <w:rPr>
          <w:rFonts w:ascii="Arial" w:hAnsi="Arial" w:cs="Arial"/>
          <w:color w:val="000000"/>
          <w:lang w:val="es-CO" w:eastAsia="en-US"/>
        </w:rPr>
        <w:t>publicará en la página web de FINAGRO las respuestas a las observaciones en la fecha establecida en el cronograma.</w:t>
      </w:r>
    </w:p>
    <w:p w:rsidR="00BB1F6A" w:rsidRPr="00603666" w:rsidRDefault="00BB1F6A" w:rsidP="00603666">
      <w:pPr>
        <w:widowControl/>
        <w:jc w:val="both"/>
        <w:rPr>
          <w:rFonts w:ascii="Arial" w:hAnsi="Arial" w:cs="Arial"/>
          <w:color w:val="000000"/>
          <w:lang w:val="es-CO" w:eastAsia="en-US"/>
        </w:rPr>
      </w:pPr>
    </w:p>
    <w:p w:rsidR="00603666" w:rsidRDefault="00603666" w:rsidP="00603666">
      <w:pPr>
        <w:widowControl/>
        <w:autoSpaceDE/>
        <w:autoSpaceDN/>
        <w:adjustRightInd/>
        <w:jc w:val="both"/>
        <w:rPr>
          <w:rFonts w:ascii="Arial" w:hAnsi="Arial" w:cs="Arial"/>
          <w:lang w:eastAsia="es-CO"/>
        </w:rPr>
      </w:pPr>
      <w:r w:rsidRPr="0030337F">
        <w:rPr>
          <w:rFonts w:ascii="Arial" w:hAnsi="Arial" w:cs="Arial"/>
          <w:lang w:eastAsia="en-US"/>
        </w:rPr>
        <w:t xml:space="preserve">Toda observación y/o solicitudes  podrán presentarse al </w:t>
      </w:r>
      <w:r w:rsidRPr="0030337F">
        <w:rPr>
          <w:rFonts w:ascii="Arial" w:hAnsi="Arial" w:cs="Arial"/>
          <w:lang w:val="es-CO" w:eastAsia="en-US"/>
        </w:rPr>
        <w:t xml:space="preserve">correo electrónico: </w:t>
      </w:r>
      <w:hyperlink r:id="rId10" w:history="1">
        <w:r w:rsidRPr="0030337F">
          <w:rPr>
            <w:rFonts w:ascii="Arial" w:hAnsi="Arial" w:cs="Arial"/>
            <w:color w:val="0000FF"/>
            <w:u w:val="single"/>
            <w:lang w:eastAsia="es-CO"/>
          </w:rPr>
          <w:t>akunzel@finagro.com.co</w:t>
        </w:r>
      </w:hyperlink>
      <w:r w:rsidR="00CF4122">
        <w:rPr>
          <w:rFonts w:ascii="Arial" w:hAnsi="Arial" w:cs="Arial"/>
          <w:lang w:eastAsia="es-CO"/>
        </w:rPr>
        <w:t xml:space="preserve"> con copia al correo </w:t>
      </w:r>
      <w:hyperlink r:id="rId11" w:history="1">
        <w:r w:rsidR="00CF4122" w:rsidRPr="00182CFD">
          <w:rPr>
            <w:rStyle w:val="Hipervnculo"/>
            <w:rFonts w:ascii="Arial" w:hAnsi="Arial" w:cs="Arial"/>
            <w:lang w:eastAsia="es-CO"/>
          </w:rPr>
          <w:t>aarteaga@finagro.com.co</w:t>
        </w:r>
      </w:hyperlink>
    </w:p>
    <w:p w:rsidR="00CF4122" w:rsidRPr="0030337F" w:rsidRDefault="00CF4122" w:rsidP="00603666">
      <w:pPr>
        <w:widowControl/>
        <w:autoSpaceDE/>
        <w:autoSpaceDN/>
        <w:adjustRightInd/>
        <w:jc w:val="both"/>
        <w:rPr>
          <w:rFonts w:ascii="Arial" w:hAnsi="Arial" w:cs="Arial"/>
          <w:lang w:eastAsia="es-CO"/>
        </w:rPr>
      </w:pPr>
    </w:p>
    <w:p w:rsidR="00603666" w:rsidRPr="00812EE7" w:rsidRDefault="00603666" w:rsidP="00603666">
      <w:pPr>
        <w:widowControl/>
        <w:autoSpaceDE/>
        <w:autoSpaceDN/>
        <w:adjustRightInd/>
        <w:jc w:val="both"/>
        <w:rPr>
          <w:rFonts w:ascii="Arial" w:hAnsi="Arial" w:cs="Arial"/>
          <w:lang w:eastAsia="es-CO"/>
        </w:rPr>
      </w:pPr>
    </w:p>
    <w:p w:rsidR="00753D5D" w:rsidRPr="00131D68" w:rsidRDefault="00BB1F6A" w:rsidP="00131D68">
      <w:pPr>
        <w:pStyle w:val="Prrafodelista"/>
        <w:numPr>
          <w:ilvl w:val="1"/>
          <w:numId w:val="29"/>
        </w:numPr>
        <w:jc w:val="both"/>
        <w:rPr>
          <w:rFonts w:ascii="Arial" w:eastAsia="Times New Roman" w:hAnsi="Arial" w:cs="Arial"/>
          <w:b/>
          <w:lang w:eastAsia="es-ES"/>
        </w:rPr>
      </w:pPr>
      <w:r w:rsidRPr="00131D68">
        <w:rPr>
          <w:rFonts w:ascii="Arial" w:hAnsi="Arial" w:cs="Arial"/>
          <w:b/>
        </w:rPr>
        <w:lastRenderedPageBreak/>
        <w:t>PUBLICACI</w:t>
      </w:r>
      <w:r w:rsidR="00AB6AC6">
        <w:rPr>
          <w:rFonts w:ascii="Arial" w:hAnsi="Arial" w:cs="Arial"/>
          <w:b/>
        </w:rPr>
        <w:t>Ó</w:t>
      </w:r>
      <w:r w:rsidRPr="00131D68">
        <w:rPr>
          <w:rFonts w:ascii="Arial" w:hAnsi="Arial" w:cs="Arial"/>
          <w:b/>
        </w:rPr>
        <w:t>N T</w:t>
      </w:r>
      <w:r w:rsidR="00AB6AC6">
        <w:rPr>
          <w:rFonts w:ascii="Arial" w:hAnsi="Arial" w:cs="Arial"/>
          <w:b/>
        </w:rPr>
        <w:t>É</w:t>
      </w:r>
      <w:r w:rsidRPr="00131D68">
        <w:rPr>
          <w:rFonts w:ascii="Arial" w:hAnsi="Arial" w:cs="Arial"/>
          <w:b/>
        </w:rPr>
        <w:t xml:space="preserve">RMINOS </w:t>
      </w:r>
      <w:r w:rsidR="00AB6AC6">
        <w:rPr>
          <w:rFonts w:ascii="Arial" w:hAnsi="Arial" w:cs="Arial"/>
          <w:b/>
        </w:rPr>
        <w:t xml:space="preserve">DE </w:t>
      </w:r>
      <w:r w:rsidRPr="00131D68">
        <w:rPr>
          <w:rFonts w:ascii="Arial" w:hAnsi="Arial" w:cs="Arial"/>
          <w:b/>
        </w:rPr>
        <w:t>REFERENCIA</w:t>
      </w:r>
      <w:r w:rsidR="00AB6AC6" w:rsidRPr="00AB6AC6">
        <w:rPr>
          <w:rFonts w:ascii="Arial" w:hAnsi="Arial" w:cs="Arial"/>
          <w:b/>
        </w:rPr>
        <w:t xml:space="preserve"> </w:t>
      </w:r>
      <w:r w:rsidR="00AB6AC6" w:rsidRPr="00131D68">
        <w:rPr>
          <w:rFonts w:ascii="Arial" w:hAnsi="Arial" w:cs="Arial"/>
          <w:b/>
        </w:rPr>
        <w:t>DEFINITIVOS</w:t>
      </w:r>
    </w:p>
    <w:p w:rsidR="00BB1F6A" w:rsidRDefault="00BB1F6A" w:rsidP="00BB1F6A">
      <w:pPr>
        <w:rPr>
          <w:rFonts w:ascii="Arial" w:eastAsia="Times New Roman" w:hAnsi="Arial" w:cs="Arial"/>
          <w:lang w:val="es-CO"/>
        </w:rPr>
      </w:pPr>
      <w:r w:rsidRPr="0030337F">
        <w:rPr>
          <w:rFonts w:ascii="Arial" w:eastAsia="Times New Roman" w:hAnsi="Arial" w:cs="Arial"/>
          <w:lang w:val="es-CO"/>
        </w:rPr>
        <w:t xml:space="preserve">FINAGRO </w:t>
      </w:r>
      <w:r w:rsidRPr="00812EE7">
        <w:rPr>
          <w:rFonts w:ascii="Arial" w:eastAsia="Times New Roman" w:hAnsi="Arial" w:cs="Arial"/>
          <w:lang w:val="es-CO"/>
        </w:rPr>
        <w:t>publicará</w:t>
      </w:r>
      <w:r w:rsidRPr="0030337F">
        <w:rPr>
          <w:rFonts w:ascii="Arial" w:eastAsia="Times New Roman" w:hAnsi="Arial" w:cs="Arial"/>
          <w:lang w:val="es-CO"/>
        </w:rPr>
        <w:t xml:space="preserve"> </w:t>
      </w:r>
      <w:r w:rsidRPr="00812EE7">
        <w:rPr>
          <w:rFonts w:ascii="Arial" w:eastAsia="Times New Roman" w:hAnsi="Arial" w:cs="Arial"/>
          <w:lang w:val="es-CO"/>
        </w:rPr>
        <w:t>los términos de referencia</w:t>
      </w:r>
      <w:r w:rsidR="0030337F" w:rsidRPr="00812EE7">
        <w:rPr>
          <w:rFonts w:ascii="Arial" w:eastAsia="Times New Roman" w:hAnsi="Arial" w:cs="Arial"/>
          <w:lang w:val="es-CO"/>
        </w:rPr>
        <w:t xml:space="preserve"> </w:t>
      </w:r>
      <w:r w:rsidRPr="0030337F">
        <w:rPr>
          <w:rFonts w:ascii="Arial" w:eastAsia="Times New Roman" w:hAnsi="Arial" w:cs="Arial"/>
          <w:lang w:val="es-CO"/>
        </w:rPr>
        <w:t>para que los interesados puedan conocer las condiciones</w:t>
      </w:r>
      <w:r w:rsidR="0030337F" w:rsidRPr="0030337F">
        <w:rPr>
          <w:rFonts w:ascii="Arial" w:eastAsia="Times New Roman" w:hAnsi="Arial" w:cs="Arial"/>
          <w:lang w:val="es-CO"/>
        </w:rPr>
        <w:t xml:space="preserve"> definitivas </w:t>
      </w:r>
      <w:r w:rsidRPr="0030337F">
        <w:rPr>
          <w:rFonts w:ascii="Arial" w:eastAsia="Times New Roman" w:hAnsi="Arial" w:cs="Arial"/>
          <w:lang w:val="es-CO"/>
        </w:rPr>
        <w:t>para participar en el proceso.</w:t>
      </w:r>
    </w:p>
    <w:p w:rsidR="003C2FF5" w:rsidRDefault="003C2FF5" w:rsidP="00BB1F6A">
      <w:pPr>
        <w:rPr>
          <w:rFonts w:ascii="Arial" w:eastAsia="Times New Roman" w:hAnsi="Arial" w:cs="Arial"/>
          <w:lang w:val="es-CO"/>
        </w:rPr>
      </w:pPr>
    </w:p>
    <w:p w:rsidR="0030337F" w:rsidRPr="00131D68" w:rsidRDefault="0030337F" w:rsidP="00131D68">
      <w:pPr>
        <w:pStyle w:val="Prrafodelista"/>
        <w:numPr>
          <w:ilvl w:val="1"/>
          <w:numId w:val="29"/>
        </w:numPr>
        <w:jc w:val="both"/>
        <w:rPr>
          <w:rFonts w:ascii="Arial" w:eastAsia="Times New Roman" w:hAnsi="Arial" w:cs="Arial"/>
          <w:b/>
        </w:rPr>
      </w:pPr>
      <w:r w:rsidRPr="00131D68">
        <w:rPr>
          <w:rFonts w:ascii="Arial" w:eastAsia="Times New Roman" w:hAnsi="Arial" w:cs="Arial"/>
          <w:b/>
        </w:rPr>
        <w:t xml:space="preserve">OBSERVACIONES A LOS </w:t>
      </w:r>
      <w:r w:rsidRPr="00812EE7">
        <w:rPr>
          <w:rFonts w:ascii="Arial" w:eastAsia="Times New Roman" w:hAnsi="Arial" w:cs="Arial"/>
          <w:b/>
        </w:rPr>
        <w:t>TÉRMINOS DE REFERENCIA</w:t>
      </w:r>
      <w:r w:rsidRPr="00131D68">
        <w:rPr>
          <w:rFonts w:ascii="Arial" w:eastAsia="Times New Roman" w:hAnsi="Arial" w:cs="Arial"/>
          <w:b/>
        </w:rPr>
        <w:t xml:space="preserve"> Y RESPUESTAS</w:t>
      </w:r>
    </w:p>
    <w:p w:rsidR="0030337F" w:rsidRPr="00BB1F6A" w:rsidRDefault="0030337F" w:rsidP="0030337F">
      <w:pPr>
        <w:widowControl/>
        <w:autoSpaceDE/>
        <w:autoSpaceDN/>
        <w:adjustRightInd/>
        <w:jc w:val="both"/>
        <w:rPr>
          <w:rFonts w:ascii="Arial" w:eastAsia="Times New Roman" w:hAnsi="Arial" w:cs="Arial"/>
          <w:lang w:val="es-CO"/>
        </w:rPr>
      </w:pPr>
    </w:p>
    <w:p w:rsidR="0030337F" w:rsidRPr="00BB1F6A" w:rsidRDefault="0030337F" w:rsidP="0030337F">
      <w:pPr>
        <w:widowControl/>
        <w:autoSpaceDE/>
        <w:autoSpaceDN/>
        <w:adjustRightInd/>
        <w:jc w:val="both"/>
        <w:rPr>
          <w:rFonts w:ascii="Arial" w:eastAsia="Times New Roman" w:hAnsi="Arial" w:cs="Arial"/>
          <w:lang w:val="es-CO"/>
        </w:rPr>
      </w:pPr>
      <w:r w:rsidRPr="00BB1F6A">
        <w:rPr>
          <w:rFonts w:ascii="Arial" w:eastAsia="Times New Roman" w:hAnsi="Arial" w:cs="Arial"/>
          <w:lang w:val="es-CO"/>
        </w:rPr>
        <w:t xml:space="preserve">En las fechas establecidas en el cronograma del presente proceso de invitación </w:t>
      </w:r>
      <w:r>
        <w:rPr>
          <w:rFonts w:ascii="Arial" w:eastAsia="Times New Roman" w:hAnsi="Arial" w:cs="Arial"/>
          <w:lang w:val="es-CO"/>
        </w:rPr>
        <w:t>pública</w:t>
      </w:r>
      <w:r w:rsidRPr="00BB1F6A">
        <w:rPr>
          <w:rFonts w:ascii="Arial" w:eastAsia="Times New Roman" w:hAnsi="Arial" w:cs="Arial"/>
          <w:lang w:val="es-CO"/>
        </w:rPr>
        <w:t xml:space="preserve">, los </w:t>
      </w:r>
      <w:r w:rsidR="008677A2">
        <w:rPr>
          <w:rFonts w:ascii="Arial" w:eastAsia="Times New Roman" w:hAnsi="Arial" w:cs="Arial"/>
          <w:lang w:val="es-CO"/>
        </w:rPr>
        <w:t xml:space="preserve">interesados </w:t>
      </w:r>
      <w:r w:rsidRPr="00BB1F6A">
        <w:rPr>
          <w:rFonts w:ascii="Arial" w:eastAsia="Times New Roman" w:hAnsi="Arial" w:cs="Arial"/>
          <w:lang w:val="es-CO"/>
        </w:rPr>
        <w:t xml:space="preserve">podrán formular observaciones a los </w:t>
      </w:r>
      <w:r w:rsidRPr="00812EE7">
        <w:rPr>
          <w:rFonts w:ascii="Arial" w:eastAsia="Times New Roman" w:hAnsi="Arial" w:cs="Arial"/>
          <w:lang w:val="es-CO"/>
        </w:rPr>
        <w:t>términos de referencia</w:t>
      </w:r>
      <w:r w:rsidRPr="00BB1F6A">
        <w:rPr>
          <w:rFonts w:ascii="Arial" w:eastAsia="Times New Roman" w:hAnsi="Arial" w:cs="Arial"/>
          <w:lang w:val="es-CO"/>
        </w:rPr>
        <w:t xml:space="preserve">. </w:t>
      </w:r>
      <w:r>
        <w:rPr>
          <w:rFonts w:ascii="Arial" w:eastAsia="Times New Roman" w:hAnsi="Arial" w:cs="Arial"/>
          <w:lang w:val="es-CO"/>
        </w:rPr>
        <w:t xml:space="preserve">FINAGRO publicará en su página web </w:t>
      </w:r>
      <w:r w:rsidRPr="00BB1F6A">
        <w:rPr>
          <w:rFonts w:ascii="Arial" w:eastAsia="Times New Roman" w:hAnsi="Arial" w:cs="Arial"/>
          <w:lang w:val="es-CO"/>
        </w:rPr>
        <w:t>las respuestas a las observaciones y/o consultas a través de correo electrónico.</w:t>
      </w:r>
    </w:p>
    <w:p w:rsidR="0030337F" w:rsidRPr="00BB1F6A" w:rsidRDefault="0030337F" w:rsidP="0030337F">
      <w:pPr>
        <w:widowControl/>
        <w:autoSpaceDE/>
        <w:autoSpaceDN/>
        <w:adjustRightInd/>
        <w:jc w:val="both"/>
        <w:rPr>
          <w:rFonts w:ascii="Arial" w:eastAsia="Times New Roman" w:hAnsi="Arial" w:cs="Arial"/>
          <w:lang w:val="es-CO"/>
        </w:rPr>
      </w:pPr>
    </w:p>
    <w:p w:rsidR="0030337F" w:rsidRDefault="0030337F" w:rsidP="0030337F">
      <w:pPr>
        <w:widowControl/>
        <w:autoSpaceDE/>
        <w:autoSpaceDN/>
        <w:adjustRightInd/>
        <w:jc w:val="both"/>
        <w:rPr>
          <w:rFonts w:ascii="Arial" w:eastAsia="Times New Roman" w:hAnsi="Arial" w:cs="Arial"/>
          <w:lang w:val="es-CO"/>
        </w:rPr>
      </w:pPr>
      <w:r w:rsidRPr="00BB1F6A">
        <w:rPr>
          <w:rFonts w:ascii="Arial" w:eastAsia="Times New Roman" w:hAnsi="Arial" w:cs="Arial"/>
          <w:lang w:val="es-CO"/>
        </w:rPr>
        <w:t>Toda observación y/o solicitudes  podrán presenta</w:t>
      </w:r>
      <w:r w:rsidR="00131D68">
        <w:rPr>
          <w:rFonts w:ascii="Arial" w:eastAsia="Times New Roman" w:hAnsi="Arial" w:cs="Arial"/>
          <w:lang w:val="es-CO"/>
        </w:rPr>
        <w:t xml:space="preserve">rse al correo electrónico: </w:t>
      </w:r>
      <w:hyperlink r:id="rId12" w:history="1">
        <w:r w:rsidR="003C2FF5" w:rsidRPr="00BE7A51">
          <w:rPr>
            <w:rStyle w:val="Hipervnculo"/>
            <w:rFonts w:ascii="Arial" w:eastAsia="Times New Roman" w:hAnsi="Arial" w:cs="Arial"/>
            <w:lang w:val="es-CO"/>
          </w:rPr>
          <w:t>akunzel@finagro.com.co</w:t>
        </w:r>
      </w:hyperlink>
      <w:r w:rsidR="00CF4122">
        <w:rPr>
          <w:rFonts w:ascii="Arial" w:eastAsia="Times New Roman" w:hAnsi="Arial" w:cs="Arial"/>
          <w:lang w:val="es-CO"/>
        </w:rPr>
        <w:t xml:space="preserve"> </w:t>
      </w:r>
      <w:r w:rsidR="00CF4122">
        <w:rPr>
          <w:rFonts w:ascii="Arial" w:hAnsi="Arial" w:cs="Arial"/>
          <w:lang w:eastAsia="es-CO"/>
        </w:rPr>
        <w:t xml:space="preserve">con copia al correo </w:t>
      </w:r>
      <w:hyperlink r:id="rId13" w:history="1">
        <w:r w:rsidR="00CF4122" w:rsidRPr="00182CFD">
          <w:rPr>
            <w:rStyle w:val="Hipervnculo"/>
            <w:rFonts w:ascii="Arial" w:hAnsi="Arial" w:cs="Arial"/>
            <w:lang w:eastAsia="es-CO"/>
          </w:rPr>
          <w:t>aarteaga@finagro.com.co</w:t>
        </w:r>
      </w:hyperlink>
    </w:p>
    <w:p w:rsidR="003C2FF5" w:rsidRDefault="003C2FF5" w:rsidP="0030337F">
      <w:pPr>
        <w:widowControl/>
        <w:autoSpaceDE/>
        <w:autoSpaceDN/>
        <w:adjustRightInd/>
        <w:jc w:val="both"/>
        <w:rPr>
          <w:rFonts w:ascii="Arial" w:eastAsia="Times New Roman" w:hAnsi="Arial" w:cs="Arial"/>
          <w:lang w:val="es-CO"/>
        </w:rPr>
      </w:pPr>
    </w:p>
    <w:p w:rsidR="003C2FF5" w:rsidRPr="00655B59" w:rsidRDefault="003C2FF5" w:rsidP="003C2FF5">
      <w:pPr>
        <w:jc w:val="both"/>
        <w:rPr>
          <w:rFonts w:ascii="Arial" w:hAnsi="Arial" w:cs="Arial"/>
          <w:b/>
          <w:lang w:eastAsia="es-CO"/>
        </w:rPr>
      </w:pPr>
      <w:r w:rsidRPr="00655B59">
        <w:rPr>
          <w:rFonts w:ascii="Arial" w:hAnsi="Arial" w:cs="Arial"/>
          <w:b/>
          <w:lang w:eastAsia="es-CO"/>
        </w:rPr>
        <w:t xml:space="preserve">NOTA: </w:t>
      </w:r>
      <w:r w:rsidR="00812EE7" w:rsidRPr="00655B59">
        <w:rPr>
          <w:rFonts w:ascii="Arial" w:hAnsi="Arial" w:cs="Arial"/>
          <w:b/>
          <w:lang w:eastAsia="es-CO"/>
        </w:rPr>
        <w:t>En esta etapa s</w:t>
      </w:r>
      <w:r w:rsidRPr="00655B59">
        <w:rPr>
          <w:rFonts w:ascii="Arial" w:hAnsi="Arial" w:cs="Arial"/>
          <w:b/>
          <w:lang w:eastAsia="es-CO"/>
        </w:rPr>
        <w:t>olamente se atenderán observaciones y consultas a aquellas personas jurídicas que hayan pagado los derechos de adquisición del Anexo No. 1 y los planos de la remodelación.</w:t>
      </w:r>
    </w:p>
    <w:p w:rsidR="003C2FF5" w:rsidRPr="00AF04D5" w:rsidRDefault="003C2FF5" w:rsidP="003C2FF5">
      <w:pPr>
        <w:jc w:val="both"/>
        <w:rPr>
          <w:rFonts w:ascii="Arial" w:hAnsi="Arial" w:cs="Arial"/>
          <w:color w:val="FF0000"/>
          <w:lang w:eastAsia="es-CO"/>
        </w:rPr>
      </w:pPr>
    </w:p>
    <w:p w:rsidR="003C2FF5" w:rsidRPr="003C2FF5" w:rsidRDefault="003C2FF5" w:rsidP="0030337F">
      <w:pPr>
        <w:widowControl/>
        <w:autoSpaceDE/>
        <w:autoSpaceDN/>
        <w:adjustRightInd/>
        <w:jc w:val="both"/>
        <w:rPr>
          <w:rFonts w:ascii="Arial" w:eastAsia="Times New Roman" w:hAnsi="Arial" w:cs="Arial"/>
        </w:rPr>
      </w:pPr>
    </w:p>
    <w:p w:rsidR="0030337F" w:rsidRPr="0030337F" w:rsidRDefault="0030337F" w:rsidP="00BB1F6A">
      <w:pPr>
        <w:rPr>
          <w:rFonts w:ascii="Arial" w:eastAsia="Times New Roman" w:hAnsi="Arial" w:cs="Arial"/>
          <w:lang w:val="es-CO"/>
        </w:rPr>
      </w:pPr>
    </w:p>
    <w:p w:rsidR="00753D5D" w:rsidRPr="00131D68" w:rsidRDefault="00131D68" w:rsidP="00131D68">
      <w:pPr>
        <w:pStyle w:val="Prrafodelista"/>
        <w:numPr>
          <w:ilvl w:val="1"/>
          <w:numId w:val="29"/>
        </w:numPr>
        <w:jc w:val="both"/>
        <w:rPr>
          <w:rFonts w:ascii="Arial" w:eastAsia="Times New Roman" w:hAnsi="Arial" w:cs="Arial"/>
          <w:b/>
          <w:lang w:eastAsia="es-ES"/>
        </w:rPr>
      </w:pPr>
      <w:r w:rsidRPr="00131D68">
        <w:rPr>
          <w:rFonts w:ascii="Arial" w:hAnsi="Arial" w:cs="Arial"/>
          <w:b/>
        </w:rPr>
        <w:t xml:space="preserve">PAGO DE DERECHOS DE ADQUISICIÓN DEL ANEXO NO. 1 </w:t>
      </w:r>
      <w:r>
        <w:rPr>
          <w:rFonts w:ascii="Arial" w:hAnsi="Arial" w:cs="Arial"/>
          <w:b/>
        </w:rPr>
        <w:t>Y LOS PLANOS DE LA REMODELACIÓN</w:t>
      </w:r>
    </w:p>
    <w:p w:rsidR="00753D5D" w:rsidRDefault="00753D5D" w:rsidP="00753D5D">
      <w:pPr>
        <w:widowControl/>
        <w:autoSpaceDE/>
        <w:autoSpaceDN/>
        <w:adjustRightInd/>
        <w:jc w:val="both"/>
        <w:rPr>
          <w:rFonts w:ascii="Arial" w:hAnsi="Arial" w:cs="Arial"/>
          <w:lang w:eastAsia="en-US"/>
        </w:rPr>
      </w:pPr>
    </w:p>
    <w:p w:rsidR="00753D5D" w:rsidRPr="00655B59" w:rsidRDefault="00BF4AA3" w:rsidP="00753D5D">
      <w:pPr>
        <w:jc w:val="both"/>
        <w:rPr>
          <w:rFonts w:ascii="Arial" w:hAnsi="Arial" w:cs="Arial"/>
          <w:b/>
        </w:rPr>
      </w:pPr>
      <w:r w:rsidRPr="00B27289">
        <w:rPr>
          <w:rFonts w:ascii="Arial" w:hAnsi="Arial" w:cs="Arial"/>
        </w:rPr>
        <w:t>Los</w:t>
      </w:r>
      <w:r w:rsidR="00753D5D" w:rsidRPr="00B27289">
        <w:rPr>
          <w:rFonts w:ascii="Arial" w:hAnsi="Arial" w:cs="Arial"/>
        </w:rPr>
        <w:t xml:space="preserve"> interesados en participar </w:t>
      </w:r>
      <w:r w:rsidRPr="00B27289">
        <w:rPr>
          <w:rFonts w:ascii="Arial" w:hAnsi="Arial" w:cs="Arial"/>
        </w:rPr>
        <w:t xml:space="preserve">en el proceso de selección </w:t>
      </w:r>
      <w:r w:rsidR="00753D5D" w:rsidRPr="00B27289">
        <w:rPr>
          <w:rFonts w:ascii="Arial" w:hAnsi="Arial" w:cs="Arial"/>
        </w:rPr>
        <w:t>deberán pagar</w:t>
      </w:r>
      <w:r w:rsidRPr="00B27289">
        <w:rPr>
          <w:rFonts w:ascii="Arial" w:hAnsi="Arial" w:cs="Arial"/>
        </w:rPr>
        <w:t xml:space="preserve"> los</w:t>
      </w:r>
      <w:r w:rsidR="00753D5D" w:rsidRPr="00B27289">
        <w:rPr>
          <w:rFonts w:ascii="Arial" w:hAnsi="Arial" w:cs="Arial"/>
        </w:rPr>
        <w:t xml:space="preserve"> derechos de adquisición del Anexo No. 1 y de los planos de la remodelación los cuales tendrán </w:t>
      </w:r>
      <w:r w:rsidR="00753D5D" w:rsidRPr="00655B59">
        <w:rPr>
          <w:rFonts w:ascii="Arial" w:hAnsi="Arial" w:cs="Arial"/>
          <w:b/>
        </w:rPr>
        <w:t>un valor de</w:t>
      </w:r>
      <w:r w:rsidR="005F552F" w:rsidRPr="00655B59">
        <w:rPr>
          <w:rFonts w:ascii="Arial" w:hAnsi="Arial" w:cs="Arial"/>
          <w:b/>
        </w:rPr>
        <w:t xml:space="preserve"> tres (3</w:t>
      </w:r>
      <w:r w:rsidR="00B27289" w:rsidRPr="00655B59">
        <w:rPr>
          <w:rFonts w:ascii="Arial" w:hAnsi="Arial" w:cs="Arial"/>
          <w:b/>
        </w:rPr>
        <w:t>) Salarios Mínimos Mensuales Vigentes No</w:t>
      </w:r>
      <w:r w:rsidR="00753D5D" w:rsidRPr="00655B59">
        <w:rPr>
          <w:rFonts w:ascii="Arial" w:hAnsi="Arial" w:cs="Arial"/>
          <w:b/>
        </w:rPr>
        <w:t xml:space="preserve"> rembolsables. </w:t>
      </w:r>
    </w:p>
    <w:p w:rsidR="00B27289" w:rsidRDefault="00B27289" w:rsidP="00753D5D">
      <w:pPr>
        <w:jc w:val="both"/>
        <w:rPr>
          <w:rFonts w:ascii="Arial" w:hAnsi="Arial" w:cs="Arial"/>
        </w:rPr>
      </w:pPr>
    </w:p>
    <w:p w:rsidR="00753D5D" w:rsidRPr="00655B59" w:rsidRDefault="00753D5D" w:rsidP="00655B59">
      <w:pPr>
        <w:widowControl/>
        <w:autoSpaceDE/>
        <w:autoSpaceDN/>
        <w:adjustRightInd/>
        <w:jc w:val="both"/>
        <w:rPr>
          <w:rFonts w:ascii="Arial" w:eastAsia="Times New Roman" w:hAnsi="Arial" w:cs="Arial"/>
          <w:lang w:val="es-CO"/>
        </w:rPr>
      </w:pPr>
      <w:r w:rsidRPr="00856EBD">
        <w:rPr>
          <w:rFonts w:ascii="Arial" w:hAnsi="Arial" w:cs="Arial"/>
        </w:rPr>
        <w:t>La cuenta depositaria de este derecho es</w:t>
      </w:r>
      <w:r w:rsidR="00856EBD" w:rsidRPr="00856EBD">
        <w:rPr>
          <w:rFonts w:ascii="Arial" w:hAnsi="Arial" w:cs="Arial"/>
        </w:rPr>
        <w:t>: Cuenta de Ahorros BANCOLOMBIA No. 031-069362-68</w:t>
      </w:r>
      <w:r w:rsidRPr="00856EBD">
        <w:rPr>
          <w:rFonts w:ascii="Arial" w:hAnsi="Arial" w:cs="Arial"/>
        </w:rPr>
        <w:t xml:space="preserve"> y el oferente deberá enviar </w:t>
      </w:r>
      <w:r w:rsidR="00856EBD">
        <w:rPr>
          <w:rFonts w:ascii="Arial" w:hAnsi="Arial" w:cs="Arial"/>
        </w:rPr>
        <w:t xml:space="preserve">soporte </w:t>
      </w:r>
      <w:r w:rsidRPr="00856EBD">
        <w:rPr>
          <w:rFonts w:ascii="Arial" w:hAnsi="Arial" w:cs="Arial"/>
        </w:rPr>
        <w:t xml:space="preserve">del pago </w:t>
      </w:r>
      <w:r w:rsidR="00BF4AA3" w:rsidRPr="00856EBD">
        <w:rPr>
          <w:rFonts w:ascii="Arial" w:hAnsi="Arial" w:cs="Arial"/>
          <w:lang w:eastAsia="es-CO"/>
        </w:rPr>
        <w:t>al</w:t>
      </w:r>
      <w:r w:rsidRPr="00856EBD">
        <w:rPr>
          <w:rFonts w:ascii="Arial" w:hAnsi="Arial" w:cs="Arial"/>
          <w:lang w:eastAsia="es-CO"/>
        </w:rPr>
        <w:t xml:space="preserve"> correo electrónico </w:t>
      </w:r>
      <w:hyperlink r:id="rId14" w:history="1">
        <w:r w:rsidRPr="00856EBD">
          <w:rPr>
            <w:rStyle w:val="Hipervnculo"/>
            <w:rFonts w:ascii="Arial" w:hAnsi="Arial" w:cs="Arial"/>
            <w:color w:val="auto"/>
            <w:lang w:eastAsia="es-CO"/>
          </w:rPr>
          <w:t>akunzel@finagro.com.co</w:t>
        </w:r>
      </w:hyperlink>
      <w:r w:rsidRPr="00856EBD">
        <w:rPr>
          <w:rStyle w:val="Hipervnculo"/>
          <w:rFonts w:ascii="Arial" w:hAnsi="Arial" w:cs="Arial"/>
          <w:color w:val="auto"/>
          <w:lang w:eastAsia="es-CO"/>
        </w:rPr>
        <w:t xml:space="preserve"> </w:t>
      </w:r>
      <w:r w:rsidR="00CF4122">
        <w:rPr>
          <w:rFonts w:ascii="Arial" w:hAnsi="Arial" w:cs="Arial"/>
          <w:lang w:eastAsia="es-CO"/>
        </w:rPr>
        <w:t xml:space="preserve">con copia al correo </w:t>
      </w:r>
      <w:hyperlink r:id="rId15" w:history="1">
        <w:r w:rsidR="00CF4122" w:rsidRPr="00182CFD">
          <w:rPr>
            <w:rStyle w:val="Hipervnculo"/>
            <w:rFonts w:ascii="Arial" w:hAnsi="Arial" w:cs="Arial"/>
            <w:lang w:eastAsia="es-CO"/>
          </w:rPr>
          <w:t>aarteaga@finagro.com.co</w:t>
        </w:r>
      </w:hyperlink>
      <w:r w:rsidR="00CF4122">
        <w:rPr>
          <w:rFonts w:ascii="Arial" w:hAnsi="Arial" w:cs="Arial"/>
          <w:lang w:eastAsia="es-CO"/>
        </w:rPr>
        <w:t xml:space="preserve"> </w:t>
      </w:r>
      <w:r w:rsidRPr="00856EBD">
        <w:rPr>
          <w:rStyle w:val="Hipervnculo"/>
          <w:rFonts w:ascii="Arial" w:hAnsi="Arial" w:cs="Arial"/>
          <w:color w:val="auto"/>
          <w:u w:val="none"/>
          <w:lang w:eastAsia="es-CO"/>
        </w:rPr>
        <w:t>indicando la razón social, la fecha y hora de la consignación y adjuntando una imagen escaneada de la misma. Si se hizo transferencia electrónica se deberá adjuntar una imagen digital de la transacción</w:t>
      </w:r>
      <w:r w:rsidRPr="00856EBD">
        <w:rPr>
          <w:rFonts w:ascii="Arial" w:hAnsi="Arial" w:cs="Arial"/>
          <w:lang w:eastAsia="es-CO"/>
        </w:rPr>
        <w:t>. Una vez verificada la información del pago se enviará a cada oferente un correo electrónico confirmando la participación en el proceso y adjuntando el Anexo No. 1 y los planos de la remodelación</w:t>
      </w:r>
      <w:r w:rsidR="00A52FC6">
        <w:rPr>
          <w:rFonts w:ascii="Arial" w:hAnsi="Arial" w:cs="Arial"/>
          <w:lang w:eastAsia="es-CO"/>
        </w:rPr>
        <w:t>, previa suscripción de acuerdo de confidencialidad de la información entregada.</w:t>
      </w:r>
    </w:p>
    <w:p w:rsidR="00753D5D" w:rsidRDefault="00753D5D" w:rsidP="00753D5D">
      <w:pPr>
        <w:jc w:val="both"/>
        <w:rPr>
          <w:rFonts w:ascii="Arial" w:hAnsi="Arial" w:cs="Arial"/>
          <w:color w:val="FF0000"/>
          <w:lang w:eastAsia="es-CO"/>
        </w:rPr>
      </w:pPr>
    </w:p>
    <w:p w:rsidR="00753D5D" w:rsidRPr="005C4F46" w:rsidRDefault="00753D5D" w:rsidP="00753D5D">
      <w:pPr>
        <w:jc w:val="both"/>
        <w:rPr>
          <w:rFonts w:ascii="Arial" w:hAnsi="Arial" w:cs="Arial"/>
          <w:lang w:eastAsia="es-CO"/>
        </w:rPr>
      </w:pPr>
      <w:r w:rsidRPr="005C4F46">
        <w:rPr>
          <w:rFonts w:ascii="Arial" w:hAnsi="Arial" w:cs="Arial"/>
          <w:lang w:eastAsia="es-CO"/>
        </w:rPr>
        <w:lastRenderedPageBreak/>
        <w:t xml:space="preserve">Es responsabilidad de cada persona jurídica verificar el cumplimiento de la totalidad de los requisitos mencionados en los presentes </w:t>
      </w:r>
      <w:r w:rsidR="005C4F46" w:rsidRPr="005C4F46">
        <w:rPr>
          <w:rFonts w:ascii="Arial" w:hAnsi="Arial" w:cs="Arial"/>
          <w:lang w:eastAsia="es-CO"/>
        </w:rPr>
        <w:t xml:space="preserve">Pre </w:t>
      </w:r>
      <w:r w:rsidR="0031350A" w:rsidRPr="005C4F46">
        <w:rPr>
          <w:rFonts w:ascii="Arial" w:hAnsi="Arial" w:cs="Arial"/>
          <w:lang w:eastAsia="es-CO"/>
        </w:rPr>
        <w:t>T</w:t>
      </w:r>
      <w:r w:rsidRPr="005C4F46">
        <w:rPr>
          <w:rFonts w:ascii="Arial" w:hAnsi="Arial" w:cs="Arial"/>
          <w:lang w:eastAsia="es-CO"/>
        </w:rPr>
        <w:t xml:space="preserve">érminos </w:t>
      </w:r>
      <w:r w:rsidR="005C4F46" w:rsidRPr="005C4F46">
        <w:rPr>
          <w:rFonts w:ascii="Arial" w:hAnsi="Arial" w:cs="Arial"/>
          <w:lang w:eastAsia="es-CO"/>
        </w:rPr>
        <w:t xml:space="preserve">y posteriormente en los Términos de Referencia definitivos </w:t>
      </w:r>
      <w:r w:rsidRPr="005C4F46">
        <w:rPr>
          <w:rFonts w:ascii="Arial" w:hAnsi="Arial" w:cs="Arial"/>
          <w:lang w:eastAsia="es-CO"/>
        </w:rPr>
        <w:t xml:space="preserve">antes de proceder al pago de los derechos de adquisición del Anexo No. 1 y los planos de la remodelación ya que el pago </w:t>
      </w:r>
      <w:r w:rsidR="00AB6AC6">
        <w:rPr>
          <w:rFonts w:ascii="Arial" w:hAnsi="Arial" w:cs="Arial"/>
          <w:lang w:eastAsia="es-CO"/>
        </w:rPr>
        <w:t xml:space="preserve">NO </w:t>
      </w:r>
      <w:r w:rsidR="00AB6AC6" w:rsidRPr="005C4F46">
        <w:rPr>
          <w:rFonts w:ascii="Arial" w:hAnsi="Arial" w:cs="Arial"/>
          <w:lang w:eastAsia="es-CO"/>
        </w:rPr>
        <w:t xml:space="preserve">es </w:t>
      </w:r>
      <w:r w:rsidRPr="005C4F46">
        <w:rPr>
          <w:rFonts w:ascii="Arial" w:hAnsi="Arial" w:cs="Arial"/>
          <w:lang w:eastAsia="es-CO"/>
        </w:rPr>
        <w:t>rembolsable si el interesado resulta</w:t>
      </w:r>
      <w:r w:rsidR="0031350A" w:rsidRPr="005C4F46">
        <w:rPr>
          <w:rFonts w:ascii="Arial" w:hAnsi="Arial" w:cs="Arial"/>
          <w:lang w:eastAsia="es-CO"/>
        </w:rPr>
        <w:t>re</w:t>
      </w:r>
      <w:r w:rsidRPr="005C4F46">
        <w:rPr>
          <w:rFonts w:ascii="Arial" w:hAnsi="Arial" w:cs="Arial"/>
          <w:lang w:eastAsia="es-CO"/>
        </w:rPr>
        <w:t xml:space="preserve"> rechazado por incumplimiento de requisitos.</w:t>
      </w:r>
    </w:p>
    <w:p w:rsidR="00753D5D" w:rsidRPr="005C4F46" w:rsidRDefault="00753D5D" w:rsidP="00753D5D">
      <w:pPr>
        <w:jc w:val="both"/>
        <w:rPr>
          <w:rFonts w:ascii="Arial" w:hAnsi="Arial" w:cs="Arial"/>
        </w:rPr>
      </w:pPr>
    </w:p>
    <w:p w:rsidR="00753D5D" w:rsidRPr="00186318" w:rsidRDefault="00753D5D" w:rsidP="00753D5D">
      <w:pPr>
        <w:jc w:val="both"/>
        <w:rPr>
          <w:rFonts w:ascii="Arial" w:hAnsi="Arial" w:cs="Arial"/>
        </w:rPr>
      </w:pPr>
      <w:r w:rsidRPr="00186318">
        <w:rPr>
          <w:rFonts w:ascii="Arial" w:hAnsi="Arial" w:cs="Arial"/>
        </w:rPr>
        <w:t xml:space="preserve">NOTA: Solamente se considerarán las </w:t>
      </w:r>
      <w:r w:rsidR="006B7BEE">
        <w:rPr>
          <w:rFonts w:ascii="Arial" w:hAnsi="Arial" w:cs="Arial"/>
        </w:rPr>
        <w:t>oferta</w:t>
      </w:r>
      <w:r w:rsidRPr="00186318">
        <w:rPr>
          <w:rFonts w:ascii="Arial" w:hAnsi="Arial" w:cs="Arial"/>
        </w:rPr>
        <w:t>s de aquellos oferentes que hayan pagado los derechos de adquisición del Anexo No. 1 y los planos de la remodelación y que lo hayan informado a FINAGRO según lo dispuesto en este numeral y dentro de las fechas establecidas para tal fin.</w:t>
      </w:r>
    </w:p>
    <w:p w:rsidR="00BB1F6A" w:rsidRPr="00BB1F6A" w:rsidRDefault="00BB1F6A" w:rsidP="0030337F">
      <w:pPr>
        <w:widowControl/>
        <w:autoSpaceDE/>
        <w:autoSpaceDN/>
        <w:adjustRightInd/>
        <w:jc w:val="both"/>
        <w:rPr>
          <w:rFonts w:ascii="Arial" w:eastAsia="Times New Roman" w:hAnsi="Arial" w:cs="Arial"/>
          <w:lang w:val="es-CO"/>
        </w:rPr>
      </w:pPr>
    </w:p>
    <w:p w:rsidR="00753D5D" w:rsidRPr="00753D5D" w:rsidRDefault="00753D5D" w:rsidP="00753D5D">
      <w:pPr>
        <w:widowControl/>
        <w:autoSpaceDE/>
        <w:autoSpaceDN/>
        <w:adjustRightInd/>
        <w:jc w:val="both"/>
        <w:rPr>
          <w:rFonts w:ascii="Arial" w:eastAsia="Times New Roman" w:hAnsi="Arial" w:cs="Arial"/>
          <w:lang w:val="es-CO"/>
        </w:rPr>
      </w:pPr>
    </w:p>
    <w:p w:rsidR="00603666" w:rsidRPr="00186318" w:rsidRDefault="00603666" w:rsidP="00131D68">
      <w:pPr>
        <w:pStyle w:val="Prrafodelista"/>
        <w:numPr>
          <w:ilvl w:val="1"/>
          <w:numId w:val="29"/>
        </w:numPr>
        <w:jc w:val="both"/>
        <w:rPr>
          <w:rFonts w:ascii="Arial" w:eastAsia="Times New Roman" w:hAnsi="Arial" w:cs="Arial"/>
        </w:rPr>
      </w:pPr>
      <w:r w:rsidRPr="00131D68">
        <w:rPr>
          <w:rFonts w:ascii="Arial" w:eastAsia="Times New Roman" w:hAnsi="Arial" w:cs="Arial"/>
          <w:b/>
          <w:bCs/>
          <w:iCs/>
        </w:rPr>
        <w:t xml:space="preserve">MODIFICACIONES A LOS </w:t>
      </w:r>
      <w:r w:rsidRPr="00186318">
        <w:rPr>
          <w:rFonts w:ascii="Arial" w:eastAsia="Times New Roman" w:hAnsi="Arial" w:cs="Arial"/>
          <w:b/>
          <w:bCs/>
          <w:iCs/>
        </w:rPr>
        <w:t xml:space="preserve">TÉRMINOS DE REFERENCIA </w:t>
      </w:r>
      <w:r w:rsidR="00186318">
        <w:rPr>
          <w:rFonts w:ascii="Arial" w:eastAsia="Times New Roman" w:hAnsi="Arial" w:cs="Arial"/>
          <w:b/>
          <w:bCs/>
          <w:iCs/>
        </w:rPr>
        <w:t>DEFINITIVOS</w:t>
      </w:r>
    </w:p>
    <w:p w:rsidR="00603666" w:rsidRPr="00603666" w:rsidRDefault="00603666" w:rsidP="00603666">
      <w:pPr>
        <w:widowControl/>
        <w:autoSpaceDE/>
        <w:autoSpaceDN/>
        <w:adjustRightInd/>
        <w:jc w:val="both"/>
        <w:rPr>
          <w:rFonts w:ascii="Arial" w:eastAsia="Times New Roman" w:hAnsi="Arial" w:cs="Arial"/>
          <w:lang w:val="es-CO"/>
        </w:rPr>
      </w:pPr>
    </w:p>
    <w:p w:rsidR="00603666" w:rsidRDefault="00603666" w:rsidP="00603666">
      <w:pPr>
        <w:widowControl/>
        <w:autoSpaceDE/>
        <w:autoSpaceDN/>
        <w:adjustRightInd/>
        <w:jc w:val="both"/>
        <w:rPr>
          <w:rFonts w:ascii="Arial" w:eastAsia="Times New Roman" w:hAnsi="Arial" w:cs="Arial"/>
          <w:lang w:val="es-CO"/>
        </w:rPr>
      </w:pPr>
      <w:r w:rsidRPr="00603666">
        <w:rPr>
          <w:rFonts w:ascii="Arial" w:hAnsi="Arial" w:cs="Arial"/>
          <w:lang w:val="es-CO" w:eastAsia="es-CO"/>
        </w:rPr>
        <w:t xml:space="preserve">Como resultado de las observaciones y/o solicitudes de aclaraciones </w:t>
      </w:r>
      <w:r w:rsidR="000D1846">
        <w:rPr>
          <w:rFonts w:ascii="Arial" w:hAnsi="Arial" w:cs="Arial"/>
          <w:lang w:val="es-CO" w:eastAsia="es-CO"/>
        </w:rPr>
        <w:t>presentadas</w:t>
      </w:r>
      <w:r w:rsidRPr="00603666">
        <w:rPr>
          <w:rFonts w:ascii="Arial" w:hAnsi="Arial" w:cs="Arial"/>
          <w:lang w:val="es-CO" w:eastAsia="es-CO"/>
        </w:rPr>
        <w:t>, o cuando</w:t>
      </w:r>
      <w:r w:rsidR="00131D68">
        <w:rPr>
          <w:rFonts w:ascii="Arial" w:hAnsi="Arial" w:cs="Arial"/>
          <w:lang w:val="es-CO" w:eastAsia="es-CO"/>
        </w:rPr>
        <w:t xml:space="preserve"> para</w:t>
      </w:r>
      <w:r w:rsidRPr="00603666">
        <w:rPr>
          <w:rFonts w:ascii="Arial" w:hAnsi="Arial" w:cs="Arial"/>
          <w:lang w:val="es-CO" w:eastAsia="es-CO"/>
        </w:rPr>
        <w:t xml:space="preserve"> resulte conveniente, </w:t>
      </w:r>
      <w:r w:rsidR="000D1846">
        <w:rPr>
          <w:rFonts w:ascii="Arial" w:hAnsi="Arial" w:cs="Arial"/>
          <w:lang w:val="es-CO" w:eastAsia="es-CO"/>
        </w:rPr>
        <w:t xml:space="preserve">a su propio criterio </w:t>
      </w:r>
      <w:r w:rsidRPr="00603666">
        <w:rPr>
          <w:rFonts w:ascii="Arial" w:hAnsi="Arial" w:cs="Arial"/>
          <w:b/>
          <w:lang w:val="es-CO" w:eastAsia="es-CO"/>
        </w:rPr>
        <w:t>FINAGRO</w:t>
      </w:r>
      <w:r w:rsidRPr="00603666">
        <w:rPr>
          <w:rFonts w:ascii="Arial" w:hAnsi="Arial" w:cs="Arial"/>
          <w:lang w:val="es-CO" w:eastAsia="es-CO"/>
        </w:rPr>
        <w:t xml:space="preserve"> realizará las modificaciones que considere pertinentes a</w:t>
      </w:r>
      <w:r w:rsidR="00186318">
        <w:rPr>
          <w:rFonts w:ascii="Arial" w:hAnsi="Arial" w:cs="Arial"/>
          <w:lang w:val="es-CO" w:eastAsia="es-CO"/>
        </w:rPr>
        <w:t xml:space="preserve"> </w:t>
      </w:r>
      <w:r w:rsidRPr="00603666">
        <w:rPr>
          <w:rFonts w:ascii="Arial" w:hAnsi="Arial" w:cs="Arial"/>
          <w:lang w:val="es-CO" w:eastAsia="es-CO"/>
        </w:rPr>
        <w:t xml:space="preserve">los </w:t>
      </w:r>
      <w:r w:rsidRPr="00186318">
        <w:rPr>
          <w:rFonts w:ascii="Arial" w:hAnsi="Arial" w:cs="Arial"/>
          <w:lang w:val="es-CO" w:eastAsia="es-CO"/>
        </w:rPr>
        <w:t>términos de referencia</w:t>
      </w:r>
      <w:r w:rsidRPr="00603666">
        <w:rPr>
          <w:rFonts w:ascii="Arial" w:hAnsi="Arial" w:cs="Arial"/>
          <w:lang w:val="es-CO" w:eastAsia="es-CO"/>
        </w:rPr>
        <w:t xml:space="preserve"> </w:t>
      </w:r>
      <w:r w:rsidR="00186318">
        <w:rPr>
          <w:rFonts w:ascii="Arial" w:hAnsi="Arial" w:cs="Arial"/>
          <w:lang w:val="es-CO" w:eastAsia="es-CO"/>
        </w:rPr>
        <w:t xml:space="preserve">definitivos </w:t>
      </w:r>
      <w:r w:rsidRPr="00603666">
        <w:rPr>
          <w:rFonts w:ascii="Arial" w:hAnsi="Arial" w:cs="Arial"/>
          <w:lang w:val="es-CO" w:eastAsia="es-CO"/>
        </w:rPr>
        <w:t xml:space="preserve">mediante </w:t>
      </w:r>
      <w:r w:rsidRPr="00603666">
        <w:rPr>
          <w:rFonts w:ascii="Arial" w:eastAsia="Times New Roman" w:hAnsi="Arial" w:cs="Arial"/>
          <w:lang w:val="es-CO"/>
        </w:rPr>
        <w:t xml:space="preserve">adendas que se </w:t>
      </w:r>
      <w:r w:rsidR="00131D68">
        <w:rPr>
          <w:rFonts w:ascii="Arial" w:eastAsia="Times New Roman" w:hAnsi="Arial" w:cs="Arial"/>
          <w:lang w:val="es-CO"/>
        </w:rPr>
        <w:t>publicarán en la página web de FINAGRO y las cuales harán parte integral de los mismos.</w:t>
      </w:r>
    </w:p>
    <w:p w:rsidR="00DA4EC9" w:rsidRDefault="00DA4EC9" w:rsidP="00603666">
      <w:pPr>
        <w:widowControl/>
        <w:autoSpaceDE/>
        <w:autoSpaceDN/>
        <w:adjustRightInd/>
        <w:jc w:val="both"/>
        <w:rPr>
          <w:rFonts w:ascii="Arial" w:eastAsia="Times New Roman" w:hAnsi="Arial" w:cs="Arial"/>
          <w:lang w:val="es-CO"/>
        </w:rPr>
      </w:pPr>
    </w:p>
    <w:p w:rsidR="00DA4EC9" w:rsidRPr="00603666" w:rsidRDefault="00DA4EC9" w:rsidP="00603666">
      <w:pPr>
        <w:widowControl/>
        <w:autoSpaceDE/>
        <w:autoSpaceDN/>
        <w:adjustRightInd/>
        <w:jc w:val="both"/>
        <w:rPr>
          <w:rFonts w:ascii="Arial" w:hAnsi="Arial" w:cs="Arial"/>
          <w:lang w:val="es-CO" w:eastAsia="es-CO"/>
        </w:rPr>
      </w:pPr>
      <w:r>
        <w:rPr>
          <w:rFonts w:ascii="Arial" w:eastAsia="Times New Roman" w:hAnsi="Arial" w:cs="Arial"/>
          <w:lang w:val="es-CO"/>
        </w:rPr>
        <w:t>Los Pre términos de referencia no serán objeto de modificaciones.</w:t>
      </w:r>
    </w:p>
    <w:p w:rsidR="00603666" w:rsidRPr="00603666" w:rsidRDefault="00603666" w:rsidP="00603666">
      <w:pPr>
        <w:widowControl/>
        <w:autoSpaceDE/>
        <w:autoSpaceDN/>
        <w:adjustRightInd/>
        <w:jc w:val="both"/>
        <w:rPr>
          <w:rFonts w:ascii="Arial" w:hAnsi="Arial" w:cs="Arial"/>
          <w:lang w:eastAsia="en-US"/>
        </w:rPr>
      </w:pPr>
    </w:p>
    <w:p w:rsidR="00603666" w:rsidRPr="00603666" w:rsidRDefault="00603666" w:rsidP="00131D68">
      <w:pPr>
        <w:widowControl/>
        <w:numPr>
          <w:ilvl w:val="1"/>
          <w:numId w:val="29"/>
        </w:numPr>
        <w:autoSpaceDE/>
        <w:autoSpaceDN/>
        <w:adjustRightInd/>
        <w:rPr>
          <w:rFonts w:ascii="Arial" w:hAnsi="Arial" w:cs="Arial"/>
          <w:b/>
          <w:bCs/>
          <w:color w:val="000000"/>
          <w:lang w:val="es-CO" w:eastAsia="en-US"/>
        </w:rPr>
      </w:pPr>
      <w:r w:rsidRPr="00603666">
        <w:rPr>
          <w:rFonts w:ascii="Arial" w:hAnsi="Arial" w:cs="Arial"/>
          <w:b/>
          <w:bCs/>
          <w:color w:val="000000"/>
          <w:lang w:val="es-CO" w:eastAsia="en-US"/>
        </w:rPr>
        <w:t>CIERRE DE LA INVITACIÓN – ENTREGA DE LAS OFERTAS</w:t>
      </w:r>
    </w:p>
    <w:p w:rsidR="00603666" w:rsidRPr="00603666" w:rsidRDefault="00603666" w:rsidP="00603666">
      <w:pPr>
        <w:widowControl/>
        <w:autoSpaceDE/>
        <w:autoSpaceDN/>
        <w:adjustRightInd/>
        <w:rPr>
          <w:rFonts w:ascii="Arial" w:hAnsi="Arial" w:cs="Arial"/>
          <w:lang w:eastAsia="en-US"/>
        </w:rPr>
      </w:pPr>
    </w:p>
    <w:p w:rsidR="00603666" w:rsidRPr="00603666" w:rsidRDefault="00603666" w:rsidP="00603666">
      <w:pPr>
        <w:jc w:val="both"/>
        <w:rPr>
          <w:rFonts w:ascii="Arial" w:hAnsi="Arial" w:cs="Arial"/>
          <w:lang w:val="es-CO" w:eastAsia="es-CO"/>
        </w:rPr>
      </w:pPr>
      <w:r w:rsidRPr="00603666">
        <w:rPr>
          <w:rFonts w:ascii="Arial" w:hAnsi="Arial" w:cs="Arial"/>
          <w:lang w:eastAsia="en-US"/>
        </w:rPr>
        <w:t xml:space="preserve">En la fecha y hora indicadas en el cronograma de los </w:t>
      </w:r>
      <w:r w:rsidR="0031350A">
        <w:rPr>
          <w:rFonts w:ascii="Arial" w:hAnsi="Arial" w:cs="Arial"/>
          <w:lang w:eastAsia="en-US"/>
        </w:rPr>
        <w:t>T</w:t>
      </w:r>
      <w:r w:rsidRPr="00603666">
        <w:rPr>
          <w:rFonts w:ascii="Arial" w:hAnsi="Arial" w:cs="Arial"/>
          <w:lang w:eastAsia="en-US"/>
        </w:rPr>
        <w:t xml:space="preserve">érminos </w:t>
      </w:r>
      <w:r w:rsidR="000D1846">
        <w:rPr>
          <w:rFonts w:ascii="Arial" w:hAnsi="Arial" w:cs="Arial"/>
          <w:lang w:eastAsia="en-US"/>
        </w:rPr>
        <w:t>de Referencia, se procederá con el cierre</w:t>
      </w:r>
      <w:r w:rsidRPr="00603666">
        <w:rPr>
          <w:rFonts w:ascii="Arial" w:hAnsi="Arial" w:cs="Arial"/>
          <w:lang w:eastAsia="en-US"/>
        </w:rPr>
        <w:t xml:space="preserve"> </w:t>
      </w:r>
      <w:r w:rsidR="005D4CD7">
        <w:rPr>
          <w:rFonts w:ascii="Arial" w:hAnsi="Arial" w:cs="Arial"/>
          <w:lang w:eastAsia="en-US"/>
        </w:rPr>
        <w:t xml:space="preserve">de </w:t>
      </w:r>
      <w:r w:rsidRPr="00603666">
        <w:rPr>
          <w:rFonts w:ascii="Arial" w:hAnsi="Arial" w:cs="Arial"/>
          <w:lang w:eastAsia="en-US"/>
        </w:rPr>
        <w:t xml:space="preserve">la Invitación </w:t>
      </w:r>
      <w:r w:rsidR="00131D68">
        <w:rPr>
          <w:rFonts w:ascii="Arial" w:hAnsi="Arial" w:cs="Arial"/>
          <w:lang w:eastAsia="en-US"/>
        </w:rPr>
        <w:t>Pública</w:t>
      </w:r>
      <w:r w:rsidRPr="00603666">
        <w:rPr>
          <w:rFonts w:ascii="Arial" w:hAnsi="Arial" w:cs="Arial"/>
          <w:lang w:eastAsia="en-US"/>
        </w:rPr>
        <w:t xml:space="preserve"> para la presente contratación. </w:t>
      </w:r>
      <w:r w:rsidRPr="00603666">
        <w:rPr>
          <w:rFonts w:ascii="Arial" w:hAnsi="Arial" w:cs="Arial"/>
          <w:lang w:val="es-CO" w:eastAsia="en-US"/>
        </w:rPr>
        <w:t xml:space="preserve">Las ofertas se recibirán en la Dirección de Servicios Administrativos de FINAGRO en la </w:t>
      </w:r>
      <w:r w:rsidRPr="00603666">
        <w:rPr>
          <w:rFonts w:ascii="Arial" w:hAnsi="Arial" w:cs="Arial"/>
          <w:b/>
          <w:lang w:val="es-CO" w:eastAsia="en-US"/>
        </w:rPr>
        <w:t>Carrera 13 N. 28-17 Torre A piso 3</w:t>
      </w:r>
      <w:r w:rsidRPr="00603666">
        <w:rPr>
          <w:rFonts w:ascii="Arial" w:hAnsi="Arial" w:cs="Arial"/>
          <w:lang w:val="es-CO" w:eastAsia="en-US"/>
        </w:rPr>
        <w:t xml:space="preserve">, </w:t>
      </w:r>
      <w:r w:rsidRPr="00603666">
        <w:rPr>
          <w:rFonts w:ascii="Arial" w:hAnsi="Arial" w:cs="Arial"/>
          <w:lang w:eastAsia="es-CO"/>
        </w:rPr>
        <w:t xml:space="preserve">en </w:t>
      </w:r>
      <w:r w:rsidR="005F552F">
        <w:rPr>
          <w:rFonts w:ascii="Arial" w:hAnsi="Arial" w:cs="Arial"/>
          <w:lang w:eastAsia="es-CO"/>
        </w:rPr>
        <w:t xml:space="preserve">original y </w:t>
      </w:r>
      <w:r w:rsidR="005F552F" w:rsidRPr="00257AAF">
        <w:rPr>
          <w:rFonts w:ascii="Arial" w:hAnsi="Arial" w:cs="Arial"/>
          <w:lang w:eastAsia="es-CO"/>
        </w:rPr>
        <w:t>dos (2</w:t>
      </w:r>
      <w:r w:rsidRPr="00257AAF">
        <w:rPr>
          <w:rFonts w:ascii="Arial" w:hAnsi="Arial" w:cs="Arial"/>
          <w:lang w:eastAsia="es-CO"/>
        </w:rPr>
        <w:t>) copia</w:t>
      </w:r>
      <w:r w:rsidR="005F552F" w:rsidRPr="00257AAF">
        <w:rPr>
          <w:rFonts w:ascii="Arial" w:hAnsi="Arial" w:cs="Arial"/>
          <w:lang w:eastAsia="es-CO"/>
        </w:rPr>
        <w:t>s</w:t>
      </w:r>
      <w:r w:rsidRPr="00603666">
        <w:rPr>
          <w:rFonts w:ascii="Arial" w:hAnsi="Arial" w:cs="Arial"/>
          <w:lang w:eastAsia="es-CO"/>
        </w:rPr>
        <w:t xml:space="preserve">, </w:t>
      </w:r>
      <w:r w:rsidR="005D4CD7" w:rsidRPr="005D4CD7">
        <w:rPr>
          <w:rFonts w:ascii="Arial" w:hAnsi="Arial" w:cs="Arial"/>
          <w:lang w:eastAsia="es-CO"/>
        </w:rPr>
        <w:t xml:space="preserve">y deberán venir debidamente </w:t>
      </w:r>
      <w:r w:rsidRPr="00603666">
        <w:rPr>
          <w:rFonts w:ascii="Arial" w:hAnsi="Arial" w:cs="Arial"/>
          <w:lang w:eastAsia="es-CO"/>
        </w:rPr>
        <w:t>numeradas (foliadas),</w:t>
      </w:r>
      <w:r w:rsidR="005D4CD7" w:rsidRPr="005D4CD7">
        <w:rPr>
          <w:rFonts w:ascii="Arial" w:hAnsi="Arial" w:cs="Arial"/>
          <w:lang w:eastAsia="es-CO"/>
        </w:rPr>
        <w:t xml:space="preserve"> y legajadas, </w:t>
      </w:r>
      <w:r w:rsidRPr="00603666">
        <w:rPr>
          <w:rFonts w:ascii="Arial" w:hAnsi="Arial" w:cs="Arial"/>
          <w:lang w:eastAsia="es-CO"/>
        </w:rPr>
        <w:t xml:space="preserve"> en sobres separados y sellados y una copia en medio magnético, el Anexo No. 1, deberá copiarse en la oferta en medio magnético en Excel.</w:t>
      </w:r>
    </w:p>
    <w:p w:rsidR="00603666" w:rsidRPr="00603666" w:rsidRDefault="00603666" w:rsidP="00603666">
      <w:pPr>
        <w:widowControl/>
        <w:autoSpaceDE/>
        <w:autoSpaceDN/>
        <w:adjustRightInd/>
        <w:jc w:val="both"/>
        <w:rPr>
          <w:rFonts w:ascii="Arial" w:hAnsi="Arial" w:cs="Arial"/>
          <w:lang w:val="es-CO" w:eastAsia="en-US"/>
        </w:rPr>
      </w:pPr>
    </w:p>
    <w:p w:rsidR="00603666" w:rsidRPr="00603666" w:rsidRDefault="00603666" w:rsidP="00603666">
      <w:pPr>
        <w:widowControl/>
        <w:autoSpaceDE/>
        <w:autoSpaceDN/>
        <w:adjustRightInd/>
        <w:jc w:val="both"/>
        <w:rPr>
          <w:rFonts w:ascii="Arial" w:hAnsi="Arial" w:cs="Arial"/>
          <w:lang w:val="es-CO" w:eastAsia="en-US"/>
        </w:rPr>
      </w:pPr>
      <w:r w:rsidRPr="00603666">
        <w:rPr>
          <w:rFonts w:ascii="Arial" w:hAnsi="Arial" w:cs="Arial"/>
          <w:lang w:val="es-CO" w:eastAsia="en-US"/>
        </w:rPr>
        <w:t>Las ofertas deben presentarse en medio impreso, en idioma español, numeradas</w:t>
      </w:r>
      <w:r w:rsidR="00696F55">
        <w:rPr>
          <w:rFonts w:ascii="Arial" w:hAnsi="Arial" w:cs="Arial"/>
          <w:lang w:val="es-CO" w:eastAsia="en-US"/>
        </w:rPr>
        <w:t xml:space="preserve"> </w:t>
      </w:r>
      <w:r w:rsidRPr="00603666">
        <w:rPr>
          <w:rFonts w:ascii="Arial" w:hAnsi="Arial" w:cs="Arial"/>
          <w:lang w:val="es-CO" w:eastAsia="en-US"/>
        </w:rPr>
        <w:t xml:space="preserve">en forma continua </w:t>
      </w:r>
      <w:r w:rsidR="0031350A">
        <w:rPr>
          <w:rFonts w:ascii="Arial" w:hAnsi="Arial" w:cs="Arial"/>
          <w:lang w:val="es-CO" w:eastAsia="en-US"/>
        </w:rPr>
        <w:t xml:space="preserve">en cada uno de sus folios </w:t>
      </w:r>
      <w:r w:rsidRPr="00603666">
        <w:rPr>
          <w:rFonts w:ascii="Arial" w:hAnsi="Arial" w:cs="Arial"/>
          <w:lang w:val="es-CO" w:eastAsia="en-US"/>
        </w:rPr>
        <w:t xml:space="preserve">y con un índice que contenga una relación de todos los capítulos, formatos y anexos que la conforman, señalando el número de página donde se localizan. </w:t>
      </w:r>
    </w:p>
    <w:p w:rsidR="00603666" w:rsidRPr="00603666" w:rsidRDefault="00603666" w:rsidP="00603666">
      <w:pPr>
        <w:widowControl/>
        <w:autoSpaceDE/>
        <w:autoSpaceDN/>
        <w:adjustRightInd/>
        <w:jc w:val="both"/>
        <w:rPr>
          <w:rFonts w:ascii="Arial" w:eastAsia="Times New Roman" w:hAnsi="Arial" w:cs="Arial"/>
          <w:lang w:val="es-CO"/>
        </w:rPr>
      </w:pPr>
    </w:p>
    <w:p w:rsidR="00603666" w:rsidRPr="00603666" w:rsidRDefault="00603666" w:rsidP="00603666">
      <w:pPr>
        <w:widowControl/>
        <w:autoSpaceDE/>
        <w:autoSpaceDN/>
        <w:adjustRightInd/>
        <w:jc w:val="both"/>
        <w:rPr>
          <w:rFonts w:ascii="Arial" w:eastAsia="Times New Roman" w:hAnsi="Arial" w:cs="Arial"/>
          <w:lang w:val="es-CO"/>
        </w:rPr>
      </w:pPr>
      <w:r w:rsidRPr="00603666">
        <w:rPr>
          <w:rFonts w:ascii="Arial" w:eastAsia="Times New Roman" w:hAnsi="Arial" w:cs="Arial"/>
          <w:lang w:val="es-CO"/>
        </w:rPr>
        <w:lastRenderedPageBreak/>
        <w:t>El oferente deberá organizar toda la información de su oferta y los documentos anexos a ella, de acuerdo con el estricto orden previsto en el presente documento para la presentación de los aspectos legales, financieros, técnicos  y  económicos.</w:t>
      </w:r>
    </w:p>
    <w:p w:rsidR="00603666" w:rsidRPr="00603666" w:rsidRDefault="00603666" w:rsidP="00603666">
      <w:pPr>
        <w:widowControl/>
        <w:autoSpaceDE/>
        <w:autoSpaceDN/>
        <w:adjustRightInd/>
        <w:jc w:val="both"/>
        <w:rPr>
          <w:rFonts w:ascii="Arial" w:eastAsia="Times New Roman" w:hAnsi="Arial" w:cs="Arial"/>
          <w:lang w:val="es-CO"/>
        </w:rPr>
      </w:pPr>
    </w:p>
    <w:p w:rsidR="00603666" w:rsidRPr="00603666" w:rsidRDefault="00603666" w:rsidP="00603666">
      <w:pPr>
        <w:suppressLineNumbers/>
        <w:tabs>
          <w:tab w:val="center" w:pos="4986"/>
          <w:tab w:val="right" w:pos="9972"/>
        </w:tabs>
        <w:suppressAutoHyphens/>
        <w:autoSpaceDE/>
        <w:adjustRightInd/>
        <w:jc w:val="both"/>
        <w:textAlignment w:val="baseline"/>
        <w:rPr>
          <w:rFonts w:ascii="Arial" w:eastAsia="Arial Unicode MS" w:hAnsi="Arial" w:cs="Arial"/>
          <w:kern w:val="3"/>
          <w:lang w:val="es-CO" w:eastAsia="es-CO"/>
        </w:rPr>
      </w:pPr>
      <w:r w:rsidRPr="00603666">
        <w:rPr>
          <w:rFonts w:ascii="Arial" w:eastAsia="Arial Unicode MS" w:hAnsi="Arial" w:cs="Arial"/>
          <w:kern w:val="3"/>
          <w:lang w:val="es-CO" w:eastAsia="es-CO"/>
        </w:rPr>
        <w:t xml:space="preserve">El oferente deberá pronunciarse expresamente sobre eventuales relaciones comerciales vigentes, o vínculos por matrimonio o unión permanente, o de parentesco hasta el segundo grado de consanguinidad, segundo de afinidad o primero civil, que sus socios o directivos puedan tener con </w:t>
      </w:r>
      <w:r w:rsidR="00AB6AC6">
        <w:rPr>
          <w:rFonts w:ascii="Arial" w:eastAsia="Arial Unicode MS" w:hAnsi="Arial" w:cs="Arial"/>
          <w:kern w:val="3"/>
          <w:lang w:val="es-CO" w:eastAsia="es-CO"/>
        </w:rPr>
        <w:t>trabajadores</w:t>
      </w:r>
      <w:r w:rsidRPr="00603666">
        <w:rPr>
          <w:rFonts w:ascii="Arial" w:eastAsia="Arial Unicode MS" w:hAnsi="Arial" w:cs="Arial"/>
          <w:kern w:val="3"/>
          <w:lang w:val="es-CO" w:eastAsia="es-CO"/>
        </w:rPr>
        <w:t xml:space="preserve"> de FINAGRO del nivel directivo, asesor, ejecutivo, miembros de junta o consejo directivo, o de quienes ejercen funciones de control interno o de control fiscal de </w:t>
      </w:r>
      <w:r w:rsidR="006B7BEE">
        <w:rPr>
          <w:rFonts w:ascii="Arial" w:eastAsia="Arial Unicode MS" w:hAnsi="Arial" w:cs="Arial"/>
          <w:kern w:val="3"/>
          <w:lang w:val="es-CO" w:eastAsia="es-CO"/>
        </w:rPr>
        <w:t>FINAGRO</w:t>
      </w:r>
      <w:r w:rsidRPr="00603666">
        <w:rPr>
          <w:rFonts w:ascii="Arial" w:eastAsia="Arial Unicode MS" w:hAnsi="Arial" w:cs="Arial"/>
          <w:kern w:val="3"/>
          <w:lang w:val="es-CO" w:eastAsia="es-CO"/>
        </w:rPr>
        <w:t>, o con los miembros del equipo que tiene a su cargo el desarrollo y la coordinación del proyecto a que se refiere la presente invitación. Para tal efecto deberá diligenciar el formato de Relación de Parentesco.</w:t>
      </w:r>
    </w:p>
    <w:p w:rsidR="00603666" w:rsidRPr="00603666" w:rsidRDefault="00603666" w:rsidP="00603666">
      <w:pPr>
        <w:widowControl/>
        <w:autoSpaceDE/>
        <w:autoSpaceDN/>
        <w:adjustRightInd/>
        <w:jc w:val="both"/>
        <w:rPr>
          <w:rFonts w:ascii="Arial" w:hAnsi="Arial" w:cs="Arial"/>
          <w:lang w:eastAsia="en-US"/>
        </w:rPr>
      </w:pPr>
    </w:p>
    <w:p w:rsidR="00603666" w:rsidRPr="00603666" w:rsidRDefault="00603666" w:rsidP="00603666">
      <w:pPr>
        <w:jc w:val="both"/>
        <w:rPr>
          <w:rFonts w:ascii="Arial" w:hAnsi="Arial" w:cs="Arial"/>
          <w:lang w:eastAsia="es-CO"/>
        </w:rPr>
      </w:pPr>
      <w:r w:rsidRPr="00603666">
        <w:rPr>
          <w:rFonts w:ascii="Arial" w:hAnsi="Arial" w:cs="Arial"/>
          <w:lang w:eastAsia="es-CO"/>
        </w:rPr>
        <w:t xml:space="preserve">No se aceptarán ofertas enviadas por correo electrónico o fax, ni </w:t>
      </w:r>
      <w:r w:rsidR="005D4CD7">
        <w:rPr>
          <w:rFonts w:ascii="Arial" w:hAnsi="Arial" w:cs="Arial"/>
          <w:lang w:eastAsia="es-CO"/>
        </w:rPr>
        <w:t xml:space="preserve">presentadas </w:t>
      </w:r>
      <w:r w:rsidRPr="00603666">
        <w:rPr>
          <w:rFonts w:ascii="Arial" w:hAnsi="Arial" w:cs="Arial"/>
          <w:lang w:eastAsia="es-CO"/>
        </w:rPr>
        <w:t xml:space="preserve">con posterioridad a la fecha y hora señaladas para el recibo de las ofertas en el proceso de selección, ni en sitios o condiciones diferentes de los que se han previsto en el cronograma. En tal evento, </w:t>
      </w:r>
      <w:r w:rsidR="006B7BEE">
        <w:rPr>
          <w:rFonts w:ascii="Arial" w:hAnsi="Arial" w:cs="Arial"/>
          <w:lang w:eastAsia="es-CO"/>
        </w:rPr>
        <w:t>FINAGRO</w:t>
      </w:r>
      <w:r w:rsidRPr="00603666">
        <w:rPr>
          <w:rFonts w:ascii="Arial" w:hAnsi="Arial" w:cs="Arial"/>
          <w:lang w:eastAsia="es-CO"/>
        </w:rPr>
        <w:t xml:space="preserve"> no será responsable de la apertura de una oferta que no se entregue en el área correspondiente.</w:t>
      </w:r>
    </w:p>
    <w:p w:rsidR="00603666" w:rsidRPr="00603666" w:rsidRDefault="00603666" w:rsidP="00603666">
      <w:pPr>
        <w:jc w:val="both"/>
        <w:rPr>
          <w:rFonts w:ascii="Arial" w:hAnsi="Arial" w:cs="Arial"/>
          <w:lang w:eastAsia="es-CO"/>
        </w:rPr>
      </w:pPr>
    </w:p>
    <w:p w:rsidR="00603666" w:rsidRPr="00603666" w:rsidRDefault="00603666" w:rsidP="00603666">
      <w:pPr>
        <w:jc w:val="both"/>
        <w:rPr>
          <w:rFonts w:ascii="Arial" w:hAnsi="Arial" w:cs="Arial"/>
          <w:lang w:eastAsia="es-CO"/>
        </w:rPr>
      </w:pPr>
      <w:r w:rsidRPr="00696F55">
        <w:rPr>
          <w:rFonts w:ascii="Arial" w:hAnsi="Arial" w:cs="Arial"/>
          <w:lang w:eastAsia="es-CO"/>
        </w:rPr>
        <w:t xml:space="preserve">En ningún caso FINAGRO, responderá por la mora en la entrega de alguna oferta por dificultades del ingreso a </w:t>
      </w:r>
      <w:r w:rsidR="005D4CD7">
        <w:rPr>
          <w:rFonts w:ascii="Arial" w:hAnsi="Arial" w:cs="Arial"/>
          <w:lang w:eastAsia="es-CO"/>
        </w:rPr>
        <w:t>sus instalaciones</w:t>
      </w:r>
      <w:r w:rsidRPr="00696F55">
        <w:rPr>
          <w:rFonts w:ascii="Arial" w:hAnsi="Arial" w:cs="Arial"/>
          <w:lang w:eastAsia="es-CO"/>
        </w:rPr>
        <w:t>, por lo que resulta de exclusiva responsabilidad de los oferentes el precaver la debida antelación para asistir oportunamente a la diligencia de cierre del proceso de selección.</w:t>
      </w:r>
    </w:p>
    <w:p w:rsidR="00603666" w:rsidRPr="00603666" w:rsidRDefault="00603666" w:rsidP="00603666">
      <w:pPr>
        <w:widowControl/>
        <w:autoSpaceDE/>
        <w:autoSpaceDN/>
        <w:adjustRightInd/>
        <w:jc w:val="both"/>
        <w:rPr>
          <w:rFonts w:ascii="Arial" w:hAnsi="Arial" w:cs="Arial"/>
          <w:lang w:eastAsia="en-US"/>
        </w:rPr>
      </w:pPr>
    </w:p>
    <w:p w:rsidR="00603666" w:rsidRPr="00603666" w:rsidRDefault="00603666" w:rsidP="00603666">
      <w:pPr>
        <w:widowControl/>
        <w:autoSpaceDE/>
        <w:autoSpaceDN/>
        <w:adjustRightInd/>
        <w:jc w:val="both"/>
        <w:rPr>
          <w:rFonts w:ascii="Arial" w:hAnsi="Arial" w:cs="Arial"/>
          <w:lang w:eastAsia="en-US"/>
        </w:rPr>
      </w:pPr>
    </w:p>
    <w:p w:rsidR="00603666" w:rsidRPr="00603666" w:rsidRDefault="00603666" w:rsidP="00131D68">
      <w:pPr>
        <w:widowControl/>
        <w:numPr>
          <w:ilvl w:val="1"/>
          <w:numId w:val="29"/>
        </w:numPr>
        <w:autoSpaceDE/>
        <w:autoSpaceDN/>
        <w:adjustRightInd/>
        <w:rPr>
          <w:rFonts w:ascii="Arial" w:eastAsia="Times New Roman" w:hAnsi="Arial" w:cs="Arial"/>
          <w:b/>
          <w:bCs/>
          <w:iCs/>
          <w:lang w:val="es-CO"/>
        </w:rPr>
      </w:pPr>
      <w:r w:rsidRPr="00603666">
        <w:rPr>
          <w:rFonts w:ascii="Arial" w:eastAsia="Times New Roman" w:hAnsi="Arial" w:cs="Arial"/>
          <w:b/>
          <w:bCs/>
          <w:iCs/>
          <w:lang w:val="es-CO"/>
        </w:rPr>
        <w:t>EVALUACIÓN DE LAS OFERTAS</w:t>
      </w:r>
    </w:p>
    <w:p w:rsidR="00603666" w:rsidRPr="00603666" w:rsidRDefault="00603666" w:rsidP="00603666">
      <w:pPr>
        <w:widowControl/>
        <w:autoSpaceDE/>
        <w:autoSpaceDN/>
        <w:adjustRightInd/>
        <w:rPr>
          <w:rFonts w:ascii="Arial" w:eastAsia="Times New Roman" w:hAnsi="Arial" w:cs="Arial"/>
          <w:b/>
          <w:bCs/>
          <w:iCs/>
          <w:lang w:val="es-CO"/>
        </w:rPr>
      </w:pPr>
    </w:p>
    <w:p w:rsidR="00603666" w:rsidRPr="00603666" w:rsidRDefault="00603666" w:rsidP="00603666">
      <w:pPr>
        <w:widowControl/>
        <w:autoSpaceDE/>
        <w:autoSpaceDN/>
        <w:adjustRightInd/>
        <w:jc w:val="both"/>
        <w:rPr>
          <w:rFonts w:ascii="Arial" w:eastAsia="Times New Roman" w:hAnsi="Arial" w:cs="Arial"/>
          <w:bCs/>
          <w:iCs/>
          <w:lang w:val="es-CO"/>
        </w:rPr>
      </w:pPr>
      <w:r w:rsidRPr="00603666">
        <w:rPr>
          <w:rFonts w:ascii="Arial" w:eastAsia="Times New Roman" w:hAnsi="Arial" w:cs="Arial"/>
          <w:bCs/>
          <w:iCs/>
          <w:lang w:val="es-CO"/>
        </w:rPr>
        <w:t>El Comité Evaluador de las ofertas en el presente proceso, realizará la evaluación y calificación de las ofertas que se presenten en el mismo dentro del plazo establecido en el cronograma del proceso.</w:t>
      </w:r>
    </w:p>
    <w:p w:rsidR="00603666" w:rsidRPr="00603666" w:rsidRDefault="00603666" w:rsidP="00603666">
      <w:pPr>
        <w:widowControl/>
        <w:autoSpaceDE/>
        <w:autoSpaceDN/>
        <w:adjustRightInd/>
        <w:jc w:val="both"/>
        <w:rPr>
          <w:rFonts w:ascii="Arial" w:eastAsia="Times New Roman" w:hAnsi="Arial" w:cs="Arial"/>
          <w:bCs/>
          <w:iCs/>
          <w:lang w:val="es-CO"/>
        </w:rPr>
      </w:pPr>
    </w:p>
    <w:p w:rsidR="00603666" w:rsidRPr="00603666" w:rsidRDefault="00603666" w:rsidP="00603666">
      <w:pPr>
        <w:widowControl/>
        <w:autoSpaceDE/>
        <w:autoSpaceDN/>
        <w:adjustRightInd/>
        <w:jc w:val="both"/>
        <w:rPr>
          <w:rFonts w:ascii="Arial" w:eastAsia="Times New Roman" w:hAnsi="Arial" w:cs="Arial"/>
          <w:b/>
          <w:bCs/>
          <w:iCs/>
          <w:lang w:val="es-CO"/>
        </w:rPr>
      </w:pPr>
      <w:r w:rsidRPr="00603666">
        <w:rPr>
          <w:rFonts w:ascii="Arial" w:eastAsia="Times New Roman" w:hAnsi="Arial" w:cs="Arial"/>
          <w:bCs/>
          <w:iCs/>
          <w:lang w:val="es-CO"/>
        </w:rPr>
        <w:t xml:space="preserve">Dentro del mencionado término FINAGRO podrá solicitar por correo electrónico a los oferentes las aclaraciones y explicaciones que estime necesarias. </w:t>
      </w:r>
      <w:r w:rsidRPr="00696F55">
        <w:rPr>
          <w:rFonts w:ascii="Arial" w:eastAsia="Times New Roman" w:hAnsi="Arial" w:cs="Arial"/>
          <w:bCs/>
          <w:iCs/>
          <w:lang w:val="es-CO"/>
        </w:rPr>
        <w:t xml:space="preserve">En </w:t>
      </w:r>
      <w:r w:rsidR="009E0D16" w:rsidRPr="00696F55">
        <w:rPr>
          <w:rFonts w:ascii="Arial" w:eastAsia="Times New Roman" w:hAnsi="Arial" w:cs="Arial"/>
          <w:bCs/>
          <w:iCs/>
          <w:lang w:val="es-CO"/>
        </w:rPr>
        <w:t>todo caso, los Oferentes al responder los requerimientos de FINAGRO</w:t>
      </w:r>
      <w:r w:rsidRPr="00696F55">
        <w:rPr>
          <w:rFonts w:ascii="Arial" w:eastAsia="Times New Roman" w:hAnsi="Arial" w:cs="Arial"/>
          <w:bCs/>
          <w:iCs/>
          <w:lang w:val="es-CO"/>
        </w:rPr>
        <w:t xml:space="preserve"> no  podrá</w:t>
      </w:r>
      <w:r w:rsidR="009E0D16" w:rsidRPr="00696F55">
        <w:rPr>
          <w:rFonts w:ascii="Arial" w:eastAsia="Times New Roman" w:hAnsi="Arial" w:cs="Arial"/>
          <w:bCs/>
          <w:iCs/>
          <w:lang w:val="es-CO"/>
        </w:rPr>
        <w:t>n</w:t>
      </w:r>
      <w:r w:rsidRPr="00696F55">
        <w:rPr>
          <w:rFonts w:ascii="Arial" w:eastAsia="Times New Roman" w:hAnsi="Arial" w:cs="Arial"/>
          <w:bCs/>
          <w:iCs/>
          <w:lang w:val="es-CO"/>
        </w:rPr>
        <w:t xml:space="preserve"> completar, adicionar o mejorar las ofertas.</w:t>
      </w:r>
    </w:p>
    <w:p w:rsidR="00603666" w:rsidRPr="00603666" w:rsidRDefault="00603666" w:rsidP="00603666">
      <w:pPr>
        <w:widowControl/>
        <w:autoSpaceDE/>
        <w:autoSpaceDN/>
        <w:adjustRightInd/>
        <w:jc w:val="both"/>
        <w:rPr>
          <w:rFonts w:ascii="Arial" w:eastAsia="Times New Roman" w:hAnsi="Arial" w:cs="Arial"/>
          <w:b/>
          <w:bCs/>
          <w:iCs/>
          <w:lang w:val="es-CO"/>
        </w:rPr>
      </w:pPr>
    </w:p>
    <w:p w:rsidR="00603666" w:rsidRPr="00603666" w:rsidRDefault="00603666" w:rsidP="00603666">
      <w:pPr>
        <w:widowControl/>
        <w:autoSpaceDE/>
        <w:autoSpaceDN/>
        <w:adjustRightInd/>
        <w:jc w:val="both"/>
        <w:rPr>
          <w:rFonts w:ascii="Arial" w:eastAsia="Times New Roman" w:hAnsi="Arial" w:cs="Arial"/>
          <w:bCs/>
          <w:iCs/>
          <w:lang w:val="es-CO"/>
        </w:rPr>
      </w:pPr>
      <w:r w:rsidRPr="00603666">
        <w:rPr>
          <w:rFonts w:ascii="Arial" w:eastAsia="Times New Roman" w:hAnsi="Arial" w:cs="Arial"/>
          <w:bCs/>
          <w:iCs/>
          <w:lang w:val="es-CO"/>
        </w:rPr>
        <w:t>El plazo para la evaluación de las ofertas podrá ser modificado cuando FINAGRO lo considere conveniente.</w:t>
      </w:r>
    </w:p>
    <w:p w:rsidR="00603666" w:rsidRPr="00603666" w:rsidRDefault="00603666" w:rsidP="00603666">
      <w:pPr>
        <w:widowControl/>
        <w:autoSpaceDE/>
        <w:autoSpaceDN/>
        <w:adjustRightInd/>
        <w:jc w:val="both"/>
        <w:rPr>
          <w:rFonts w:ascii="Arial" w:eastAsia="Times New Roman" w:hAnsi="Arial" w:cs="Arial"/>
          <w:b/>
          <w:bCs/>
          <w:iCs/>
          <w:lang w:val="es-CO"/>
        </w:rPr>
      </w:pPr>
    </w:p>
    <w:p w:rsidR="00603666" w:rsidRPr="00603666" w:rsidRDefault="00603666" w:rsidP="00131D68">
      <w:pPr>
        <w:keepNext/>
        <w:keepLines/>
        <w:widowControl/>
        <w:numPr>
          <w:ilvl w:val="1"/>
          <w:numId w:val="29"/>
        </w:numPr>
        <w:autoSpaceDE/>
        <w:autoSpaceDN/>
        <w:adjustRightInd/>
        <w:spacing w:before="200" w:after="200" w:line="276" w:lineRule="auto"/>
        <w:contextualSpacing/>
        <w:jc w:val="both"/>
        <w:outlineLvl w:val="1"/>
        <w:rPr>
          <w:rFonts w:ascii="Arial" w:eastAsia="Times New Roman" w:hAnsi="Arial" w:cs="Arial"/>
          <w:b/>
          <w:bCs/>
          <w:color w:val="4F81BD"/>
          <w:lang w:eastAsia="es-CO"/>
        </w:rPr>
      </w:pPr>
      <w:r w:rsidRPr="00603666">
        <w:rPr>
          <w:rFonts w:ascii="Arial" w:eastAsia="Times New Roman" w:hAnsi="Arial" w:cs="Arial"/>
          <w:b/>
          <w:bCs/>
          <w:lang w:val="es-CO"/>
        </w:rPr>
        <w:lastRenderedPageBreak/>
        <w:t>CONFIDENCIALIDAD DE LA EVALUACIÓN</w:t>
      </w:r>
    </w:p>
    <w:p w:rsidR="00603666" w:rsidRPr="00603666" w:rsidRDefault="00603666" w:rsidP="00603666">
      <w:pPr>
        <w:widowControl/>
        <w:autoSpaceDE/>
        <w:autoSpaceDN/>
        <w:adjustRightInd/>
        <w:contextualSpacing/>
        <w:jc w:val="both"/>
        <w:rPr>
          <w:rFonts w:ascii="Arial" w:eastAsia="Times New Roman" w:hAnsi="Arial" w:cs="Arial"/>
          <w:lang w:val="es-CO" w:eastAsia="es-CO"/>
        </w:rPr>
      </w:pPr>
    </w:p>
    <w:p w:rsidR="00603666" w:rsidRPr="00603666" w:rsidRDefault="00603666" w:rsidP="00603666">
      <w:pPr>
        <w:widowControl/>
        <w:autoSpaceDE/>
        <w:autoSpaceDN/>
        <w:adjustRightInd/>
        <w:contextualSpacing/>
        <w:jc w:val="both"/>
        <w:rPr>
          <w:rFonts w:ascii="Arial" w:eastAsia="Times New Roman" w:hAnsi="Arial" w:cs="Arial"/>
          <w:lang w:val="es-CO" w:eastAsia="es-CO"/>
        </w:rPr>
      </w:pPr>
      <w:r w:rsidRPr="00603666">
        <w:rPr>
          <w:rFonts w:ascii="Arial" w:eastAsia="Times New Roman" w:hAnsi="Arial" w:cs="Arial"/>
          <w:lang w:val="es-CO" w:eastAsia="es-CO"/>
        </w:rPr>
        <w:t>La información relativa al análisis, aclaración, evaluación y comparación de las ofertas, junto con las recomendaciones para selección, no podrá ser revelada a los oferentes ni a persona alguna, hasta tanto no culmine el proceso de evaluación.</w:t>
      </w:r>
    </w:p>
    <w:p w:rsidR="00603666" w:rsidRPr="00603666" w:rsidRDefault="00603666" w:rsidP="00603666">
      <w:pPr>
        <w:widowControl/>
        <w:autoSpaceDE/>
        <w:autoSpaceDN/>
        <w:adjustRightInd/>
        <w:rPr>
          <w:rFonts w:ascii="Arial" w:eastAsia="Times New Roman" w:hAnsi="Arial" w:cs="Arial"/>
          <w:b/>
          <w:bCs/>
          <w:iCs/>
          <w:lang w:val="es-CO"/>
        </w:rPr>
      </w:pPr>
    </w:p>
    <w:p w:rsidR="00603666" w:rsidRPr="00603666" w:rsidRDefault="00603666" w:rsidP="00603666">
      <w:pPr>
        <w:widowControl/>
        <w:autoSpaceDE/>
        <w:autoSpaceDN/>
        <w:adjustRightInd/>
        <w:ind w:left="720"/>
        <w:rPr>
          <w:rFonts w:ascii="Arial" w:eastAsia="Times New Roman" w:hAnsi="Arial" w:cs="Arial"/>
          <w:b/>
          <w:bCs/>
          <w:iCs/>
          <w:lang w:val="es-CO"/>
        </w:rPr>
      </w:pPr>
    </w:p>
    <w:p w:rsidR="00603666" w:rsidRPr="00603666" w:rsidRDefault="00603666" w:rsidP="00131D68">
      <w:pPr>
        <w:widowControl/>
        <w:numPr>
          <w:ilvl w:val="1"/>
          <w:numId w:val="29"/>
        </w:numPr>
        <w:autoSpaceDE/>
        <w:autoSpaceDN/>
        <w:adjustRightInd/>
        <w:rPr>
          <w:rFonts w:ascii="Arial" w:eastAsia="Times New Roman" w:hAnsi="Arial" w:cs="Arial"/>
          <w:b/>
          <w:bCs/>
          <w:iCs/>
          <w:lang w:val="es-CO"/>
        </w:rPr>
      </w:pPr>
      <w:r w:rsidRPr="00603666">
        <w:rPr>
          <w:rFonts w:ascii="Arial" w:eastAsia="Times New Roman" w:hAnsi="Arial" w:cs="Arial"/>
          <w:b/>
          <w:bCs/>
          <w:iCs/>
          <w:lang w:val="es-CO"/>
        </w:rPr>
        <w:t>COMUNICACIÓN DE LA EVALUACIÓN A LOS OFERENTES</w:t>
      </w:r>
    </w:p>
    <w:p w:rsidR="00603666" w:rsidRPr="00603666" w:rsidRDefault="00603666" w:rsidP="00603666">
      <w:pPr>
        <w:widowControl/>
        <w:autoSpaceDE/>
        <w:autoSpaceDN/>
        <w:adjustRightInd/>
        <w:ind w:left="360"/>
        <w:jc w:val="both"/>
        <w:rPr>
          <w:rFonts w:ascii="Arial" w:eastAsia="Times New Roman" w:hAnsi="Arial" w:cs="Arial"/>
          <w:b/>
          <w:bCs/>
          <w:iCs/>
          <w:lang w:val="es-CO"/>
        </w:rPr>
      </w:pPr>
    </w:p>
    <w:p w:rsidR="00603666" w:rsidRDefault="00603666" w:rsidP="00603666">
      <w:pPr>
        <w:jc w:val="both"/>
        <w:rPr>
          <w:rFonts w:ascii="Arial" w:hAnsi="Arial" w:cs="Arial"/>
          <w:color w:val="000000"/>
        </w:rPr>
      </w:pPr>
      <w:r w:rsidRPr="00603666">
        <w:rPr>
          <w:rFonts w:ascii="Arial" w:hAnsi="Arial" w:cs="Arial"/>
          <w:lang w:eastAsia="en-US"/>
        </w:rPr>
        <w:t xml:space="preserve">En la fecha indicada en el cronograma de los Términos de Referencia, se comunicará a cada uno de los oferentes el resultado de la evaluación de su respectiva </w:t>
      </w:r>
      <w:r w:rsidR="00131D68">
        <w:rPr>
          <w:rFonts w:ascii="Arial" w:hAnsi="Arial" w:cs="Arial"/>
          <w:lang w:eastAsia="en-US"/>
        </w:rPr>
        <w:t>ofer</w:t>
      </w:r>
      <w:r w:rsidRPr="00603666">
        <w:rPr>
          <w:rFonts w:ascii="Arial" w:hAnsi="Arial" w:cs="Arial"/>
          <w:lang w:eastAsia="en-US"/>
        </w:rPr>
        <w:t xml:space="preserve">ta. </w:t>
      </w:r>
      <w:r w:rsidRPr="00603666">
        <w:rPr>
          <w:rFonts w:ascii="Arial" w:hAnsi="Arial" w:cs="Arial"/>
          <w:lang w:val="es-CO" w:eastAsia="en-US"/>
        </w:rPr>
        <w:t>Así mismo los oferentes podrán realizar sus observaciones a la evaluación de su oferta, a l</w:t>
      </w:r>
      <w:r w:rsidR="009E0D16">
        <w:rPr>
          <w:rFonts w:ascii="Arial" w:hAnsi="Arial" w:cs="Arial"/>
          <w:lang w:val="es-CO" w:eastAsia="en-US"/>
        </w:rPr>
        <w:t>o</w:t>
      </w:r>
      <w:r w:rsidRPr="00603666">
        <w:rPr>
          <w:rFonts w:ascii="Arial" w:hAnsi="Arial" w:cs="Arial"/>
          <w:lang w:val="es-CO" w:eastAsia="en-US"/>
        </w:rPr>
        <w:t xml:space="preserve"> cual </w:t>
      </w:r>
      <w:r w:rsidR="006B7BEE">
        <w:rPr>
          <w:rFonts w:ascii="Arial" w:hAnsi="Arial" w:cs="Arial"/>
          <w:lang w:val="es-CO" w:eastAsia="en-US"/>
        </w:rPr>
        <w:t xml:space="preserve"> FINAGRO</w:t>
      </w:r>
      <w:r w:rsidRPr="00603666">
        <w:rPr>
          <w:rFonts w:ascii="Arial" w:hAnsi="Arial" w:cs="Arial"/>
          <w:lang w:val="es-CO" w:eastAsia="en-US"/>
        </w:rPr>
        <w:t xml:space="preserve"> dará repuesta en las fechas señaladas en el cronograma.</w:t>
      </w:r>
    </w:p>
    <w:p w:rsidR="00361367" w:rsidRDefault="00361367" w:rsidP="00805823">
      <w:pPr>
        <w:jc w:val="both"/>
        <w:rPr>
          <w:rFonts w:ascii="Arial" w:hAnsi="Arial" w:cs="Arial"/>
          <w:color w:val="FF0000"/>
          <w:lang w:eastAsia="es-CO"/>
        </w:rPr>
      </w:pPr>
    </w:p>
    <w:p w:rsidR="00361367" w:rsidRPr="00AF04D5" w:rsidRDefault="00361367" w:rsidP="00805823">
      <w:pPr>
        <w:jc w:val="both"/>
        <w:rPr>
          <w:rFonts w:ascii="Arial" w:hAnsi="Arial" w:cs="Arial"/>
          <w:lang w:eastAsia="es-CO"/>
        </w:rPr>
      </w:pPr>
      <w:r w:rsidRPr="00AF04D5">
        <w:rPr>
          <w:rFonts w:ascii="Arial" w:hAnsi="Arial" w:cs="Arial"/>
          <w:lang w:eastAsia="es-CO"/>
        </w:rPr>
        <w:t xml:space="preserve">Las respuestas a las observaciones que se formulen se entenderán como parte integral de los Términos de Referencia y serán </w:t>
      </w:r>
      <w:r w:rsidR="00C9114F">
        <w:rPr>
          <w:rFonts w:ascii="Arial" w:hAnsi="Arial" w:cs="Arial"/>
          <w:lang w:eastAsia="es-CO"/>
        </w:rPr>
        <w:t>publicadas en la página web del distrito.</w:t>
      </w:r>
      <w:r w:rsidR="00024603" w:rsidRPr="00AF04D5">
        <w:rPr>
          <w:rFonts w:ascii="Arial" w:hAnsi="Arial" w:cs="Arial"/>
          <w:lang w:eastAsia="es-CO"/>
        </w:rPr>
        <w:t xml:space="preserve"> </w:t>
      </w:r>
      <w:r w:rsidRPr="00AF04D5">
        <w:rPr>
          <w:rFonts w:ascii="Arial" w:hAnsi="Arial" w:cs="Arial"/>
          <w:lang w:eastAsia="es-CO"/>
        </w:rPr>
        <w:t xml:space="preserve">No </w:t>
      </w:r>
      <w:r w:rsidR="0062226A" w:rsidRPr="00AF04D5">
        <w:rPr>
          <w:rFonts w:ascii="Arial" w:hAnsi="Arial" w:cs="Arial"/>
          <w:lang w:eastAsia="es-CO"/>
        </w:rPr>
        <w:t xml:space="preserve">se admitirán consultas realizadas por vía telefónica. </w:t>
      </w:r>
    </w:p>
    <w:p w:rsidR="004D4049" w:rsidRPr="00AF04D5" w:rsidRDefault="004D4049" w:rsidP="00805823">
      <w:pPr>
        <w:jc w:val="both"/>
        <w:rPr>
          <w:rFonts w:ascii="Arial" w:hAnsi="Arial" w:cs="Arial"/>
          <w:b/>
          <w:lang w:eastAsia="es-CO"/>
        </w:rPr>
      </w:pPr>
    </w:p>
    <w:p w:rsidR="00342E4B" w:rsidRPr="00AF04D5" w:rsidRDefault="00342E4B" w:rsidP="00805823">
      <w:pPr>
        <w:jc w:val="both"/>
        <w:rPr>
          <w:rFonts w:ascii="Arial" w:hAnsi="Arial" w:cs="Arial"/>
          <w:b/>
          <w:lang w:eastAsia="es-CO"/>
        </w:rPr>
      </w:pPr>
    </w:p>
    <w:p w:rsidR="00361367" w:rsidRPr="00AF04D5" w:rsidRDefault="00361367" w:rsidP="00805823">
      <w:pPr>
        <w:jc w:val="both"/>
        <w:rPr>
          <w:rFonts w:ascii="Arial" w:hAnsi="Arial" w:cs="Arial"/>
          <w:lang w:val="es-CO" w:eastAsia="es-CO"/>
        </w:rPr>
      </w:pPr>
    </w:p>
    <w:p w:rsidR="00361367" w:rsidRPr="00140789" w:rsidRDefault="00361367" w:rsidP="00140789">
      <w:pPr>
        <w:pStyle w:val="Prrafodelista"/>
        <w:numPr>
          <w:ilvl w:val="1"/>
          <w:numId w:val="29"/>
        </w:numPr>
        <w:jc w:val="both"/>
        <w:rPr>
          <w:rFonts w:ascii="Arial" w:hAnsi="Arial" w:cs="Arial"/>
          <w:lang w:eastAsia="es-CO"/>
        </w:rPr>
      </w:pPr>
      <w:r w:rsidRPr="00140789">
        <w:rPr>
          <w:rFonts w:ascii="Arial" w:hAnsi="Arial" w:cs="Arial"/>
          <w:b/>
          <w:lang w:eastAsia="es-CO"/>
        </w:rPr>
        <w:t>SOLICITUD DE ACLARACIONES A LAS OFERTAS</w:t>
      </w:r>
    </w:p>
    <w:p w:rsidR="008413F4" w:rsidRPr="001716B8" w:rsidRDefault="008413F4" w:rsidP="00805823">
      <w:pPr>
        <w:jc w:val="both"/>
        <w:rPr>
          <w:rFonts w:ascii="Arial" w:hAnsi="Arial" w:cs="Arial"/>
          <w:lang w:val="es-CO" w:eastAsia="es-CO"/>
        </w:rPr>
      </w:pPr>
    </w:p>
    <w:p w:rsidR="00361367" w:rsidRPr="00AF04D5" w:rsidRDefault="00361367" w:rsidP="00805823">
      <w:pPr>
        <w:jc w:val="both"/>
        <w:rPr>
          <w:rFonts w:ascii="Arial" w:hAnsi="Arial" w:cs="Arial"/>
          <w:lang w:eastAsia="es-CO"/>
        </w:rPr>
      </w:pPr>
      <w:r w:rsidRPr="00AF04D5">
        <w:rPr>
          <w:rFonts w:ascii="Arial" w:hAnsi="Arial" w:cs="Arial"/>
          <w:lang w:eastAsia="es-CO"/>
        </w:rPr>
        <w:t xml:space="preserve">FINAGRO, </w:t>
      </w:r>
      <w:r w:rsidR="00E13CBD" w:rsidRPr="00AF04D5">
        <w:rPr>
          <w:rFonts w:ascii="Arial" w:hAnsi="Arial" w:cs="Arial"/>
          <w:lang w:eastAsia="es-CO"/>
        </w:rPr>
        <w:t xml:space="preserve">a través del área interesada en la contratación </w:t>
      </w:r>
      <w:r w:rsidRPr="00AF04D5">
        <w:rPr>
          <w:rFonts w:ascii="Arial" w:hAnsi="Arial" w:cs="Arial"/>
          <w:lang w:eastAsia="es-CO"/>
        </w:rPr>
        <w:t xml:space="preserve">podrá solicitar a los oferentes, mediante </w:t>
      </w:r>
      <w:r w:rsidR="00D226FD" w:rsidRPr="00AF04D5">
        <w:rPr>
          <w:rFonts w:ascii="Arial" w:hAnsi="Arial" w:cs="Arial"/>
          <w:lang w:eastAsia="es-CO"/>
        </w:rPr>
        <w:t>correo</w:t>
      </w:r>
      <w:r w:rsidRPr="00AF04D5">
        <w:rPr>
          <w:rFonts w:ascii="Arial" w:hAnsi="Arial" w:cs="Arial"/>
          <w:lang w:eastAsia="es-CO"/>
        </w:rPr>
        <w:t xml:space="preserve"> electrónico, las aclaraciones y explicaciones que estime convenientes en relación con </w:t>
      </w:r>
      <w:r w:rsidR="00756555" w:rsidRPr="00AF04D5">
        <w:rPr>
          <w:rFonts w:ascii="Arial" w:hAnsi="Arial" w:cs="Arial"/>
          <w:lang w:eastAsia="es-CO"/>
        </w:rPr>
        <w:t xml:space="preserve">cualquier componente de </w:t>
      </w:r>
      <w:r w:rsidRPr="00AF04D5">
        <w:rPr>
          <w:rFonts w:ascii="Arial" w:hAnsi="Arial" w:cs="Arial"/>
          <w:lang w:eastAsia="es-CO"/>
        </w:rPr>
        <w:t>las ofertas presentadas.</w:t>
      </w:r>
    </w:p>
    <w:p w:rsidR="00361367" w:rsidRPr="00AF04D5" w:rsidRDefault="00361367" w:rsidP="00805823">
      <w:pPr>
        <w:jc w:val="both"/>
        <w:rPr>
          <w:rFonts w:ascii="Arial" w:hAnsi="Arial" w:cs="Arial"/>
          <w:lang w:val="es-CO" w:eastAsia="es-CO"/>
        </w:rPr>
      </w:pPr>
    </w:p>
    <w:p w:rsidR="00361367" w:rsidRPr="00AF04D5" w:rsidRDefault="00361367" w:rsidP="00805823">
      <w:pPr>
        <w:jc w:val="both"/>
        <w:rPr>
          <w:rFonts w:ascii="Arial" w:hAnsi="Arial" w:cs="Arial"/>
          <w:lang w:eastAsia="es-CO"/>
        </w:rPr>
      </w:pPr>
      <w:r w:rsidRPr="00AF04D5">
        <w:rPr>
          <w:rFonts w:ascii="Arial" w:hAnsi="Arial" w:cs="Arial"/>
          <w:lang w:eastAsia="es-CO"/>
        </w:rPr>
        <w:t>Esta solicitud se entenderá comunicada, de manera inmediata a su envío a la dirección electrónica que el oferente haya registrado para el presente proceso.</w:t>
      </w:r>
    </w:p>
    <w:p w:rsidR="00361367" w:rsidRPr="00AF04D5" w:rsidRDefault="00361367" w:rsidP="00805823">
      <w:pPr>
        <w:jc w:val="both"/>
        <w:rPr>
          <w:rFonts w:ascii="Arial" w:hAnsi="Arial" w:cs="Arial"/>
          <w:lang w:val="es-CO" w:eastAsia="es-CO"/>
        </w:rPr>
      </w:pPr>
    </w:p>
    <w:p w:rsidR="00576707" w:rsidRDefault="00361367" w:rsidP="00805823">
      <w:pPr>
        <w:jc w:val="both"/>
        <w:rPr>
          <w:rFonts w:ascii="Arial" w:hAnsi="Arial" w:cs="Arial"/>
          <w:lang w:eastAsia="es-CO"/>
        </w:rPr>
      </w:pPr>
      <w:r w:rsidRPr="004D4C64">
        <w:rPr>
          <w:rFonts w:ascii="Arial" w:hAnsi="Arial" w:cs="Arial"/>
          <w:lang w:eastAsia="es-CO"/>
        </w:rPr>
        <w:t xml:space="preserve">Estas solicitudes de aclaración o explicación </w:t>
      </w:r>
      <w:r w:rsidR="004D4C64">
        <w:rPr>
          <w:rFonts w:ascii="Arial" w:hAnsi="Arial" w:cs="Arial"/>
          <w:lang w:eastAsia="es-CO"/>
        </w:rPr>
        <w:t>se contestarán</w:t>
      </w:r>
      <w:r w:rsidRPr="004D4C64">
        <w:rPr>
          <w:rFonts w:ascii="Arial" w:hAnsi="Arial" w:cs="Arial"/>
          <w:lang w:eastAsia="es-CO"/>
        </w:rPr>
        <w:t xml:space="preserve"> por el mismo medio y dentro del término que para tal efecto fije FINAGRO</w:t>
      </w:r>
      <w:r w:rsidR="00140789" w:rsidRPr="004D4C64">
        <w:rPr>
          <w:rFonts w:ascii="Arial" w:hAnsi="Arial" w:cs="Arial"/>
          <w:lang w:eastAsia="es-CO"/>
        </w:rPr>
        <w:t>.</w:t>
      </w:r>
    </w:p>
    <w:p w:rsidR="00F936BF" w:rsidRPr="00AF04D5" w:rsidRDefault="00F936BF" w:rsidP="00805823">
      <w:pPr>
        <w:jc w:val="both"/>
        <w:rPr>
          <w:rFonts w:ascii="Arial" w:hAnsi="Arial" w:cs="Arial"/>
          <w:lang w:val="es-CO" w:eastAsia="es-CO"/>
        </w:rPr>
      </w:pPr>
    </w:p>
    <w:p w:rsidR="00342E4B" w:rsidRPr="00AF04D5" w:rsidRDefault="00342E4B" w:rsidP="00805823">
      <w:pPr>
        <w:jc w:val="both"/>
        <w:rPr>
          <w:rFonts w:ascii="Arial" w:hAnsi="Arial" w:cs="Arial"/>
          <w:lang w:val="es-CO" w:eastAsia="es-CO"/>
        </w:rPr>
      </w:pPr>
    </w:p>
    <w:p w:rsidR="00140789" w:rsidRPr="00140789" w:rsidRDefault="00140789" w:rsidP="00140789">
      <w:pPr>
        <w:widowControl/>
        <w:numPr>
          <w:ilvl w:val="0"/>
          <w:numId w:val="23"/>
        </w:numPr>
        <w:autoSpaceDE/>
        <w:autoSpaceDN/>
        <w:adjustRightInd/>
        <w:ind w:left="360"/>
        <w:jc w:val="center"/>
        <w:rPr>
          <w:rFonts w:ascii="Arial" w:hAnsi="Arial" w:cs="Arial"/>
          <w:b/>
          <w:color w:val="000000"/>
          <w:lang w:val="es-CO" w:eastAsia="en-US"/>
        </w:rPr>
      </w:pPr>
      <w:r w:rsidRPr="00140789">
        <w:rPr>
          <w:rFonts w:ascii="Arial" w:hAnsi="Arial" w:cs="Arial"/>
          <w:b/>
          <w:color w:val="000000"/>
          <w:lang w:val="es-CO" w:eastAsia="en-US"/>
        </w:rPr>
        <w:t>REQUISITOS HABILITANTES Y DOCUMENTOS DE LAS OFERTAS</w:t>
      </w:r>
    </w:p>
    <w:p w:rsidR="00140789" w:rsidRPr="00140789" w:rsidRDefault="00140789" w:rsidP="00140789">
      <w:pPr>
        <w:widowControl/>
        <w:autoSpaceDE/>
        <w:autoSpaceDN/>
        <w:adjustRightInd/>
        <w:jc w:val="both"/>
        <w:rPr>
          <w:rFonts w:ascii="Arial" w:eastAsia="Times New Roman" w:hAnsi="Arial" w:cs="Arial"/>
          <w:lang w:val="es-CO"/>
        </w:rPr>
      </w:pPr>
    </w:p>
    <w:p w:rsidR="00140789" w:rsidRPr="00140789" w:rsidRDefault="00140789" w:rsidP="00140789">
      <w:pPr>
        <w:widowControl/>
        <w:rPr>
          <w:rFonts w:ascii="Arial" w:hAnsi="Arial" w:cs="Arial"/>
          <w:color w:val="000000"/>
          <w:lang w:val="es-CO" w:eastAsia="en-US"/>
        </w:rPr>
      </w:pPr>
    </w:p>
    <w:p w:rsidR="00140789" w:rsidRPr="00140789" w:rsidRDefault="00140789" w:rsidP="00140789">
      <w:pPr>
        <w:widowControl/>
        <w:autoSpaceDE/>
        <w:autoSpaceDN/>
        <w:adjustRightInd/>
        <w:jc w:val="both"/>
        <w:rPr>
          <w:rFonts w:ascii="Arial" w:eastAsia="Times New Roman" w:hAnsi="Arial" w:cs="Arial"/>
          <w:lang w:val="es-CO" w:eastAsia="es-CO"/>
        </w:rPr>
      </w:pPr>
      <w:r w:rsidRPr="00140789">
        <w:rPr>
          <w:rFonts w:ascii="Arial" w:eastAsia="Times New Roman" w:hAnsi="Arial" w:cs="Arial"/>
          <w:lang w:eastAsia="es-CO"/>
        </w:rPr>
        <w:t xml:space="preserve">Podrán participar en </w:t>
      </w:r>
      <w:r w:rsidRPr="00140789">
        <w:rPr>
          <w:rFonts w:ascii="Arial" w:eastAsia="Times New Roman" w:hAnsi="Arial" w:cs="Arial"/>
          <w:lang w:val="es-CO" w:eastAsia="es-CO"/>
        </w:rPr>
        <w:t>el</w:t>
      </w:r>
      <w:r w:rsidRPr="00140789">
        <w:rPr>
          <w:rFonts w:ascii="Arial" w:eastAsia="Times New Roman" w:hAnsi="Arial" w:cs="Arial"/>
          <w:lang w:eastAsia="es-CO"/>
        </w:rPr>
        <w:t xml:space="preserve"> presente</w:t>
      </w:r>
      <w:r w:rsidRPr="00140789">
        <w:rPr>
          <w:rFonts w:ascii="Arial" w:eastAsia="Times New Roman" w:hAnsi="Arial" w:cs="Arial"/>
          <w:lang w:val="es-CO" w:eastAsia="es-CO"/>
        </w:rPr>
        <w:t xml:space="preserve"> proceso de selección</w:t>
      </w:r>
      <w:r w:rsidRPr="00140789">
        <w:rPr>
          <w:rFonts w:ascii="Arial" w:eastAsia="Times New Roman" w:hAnsi="Arial" w:cs="Arial"/>
          <w:lang w:eastAsia="es-CO"/>
        </w:rPr>
        <w:t xml:space="preserve">, </w:t>
      </w:r>
      <w:r w:rsidRPr="00140789">
        <w:rPr>
          <w:rFonts w:ascii="Arial" w:eastAsia="Times New Roman" w:hAnsi="Arial" w:cs="Arial"/>
          <w:lang w:val="es-CO" w:eastAsia="es-CO"/>
        </w:rPr>
        <w:t xml:space="preserve">las </w:t>
      </w:r>
      <w:r w:rsidRPr="00140789">
        <w:rPr>
          <w:rFonts w:ascii="Arial" w:eastAsia="Times New Roman" w:hAnsi="Arial" w:cs="Arial"/>
          <w:lang w:eastAsia="es-CO"/>
        </w:rPr>
        <w:t>persona</w:t>
      </w:r>
      <w:r w:rsidRPr="00140789">
        <w:rPr>
          <w:rFonts w:ascii="Arial" w:eastAsia="Times New Roman" w:hAnsi="Arial" w:cs="Arial"/>
          <w:lang w:val="es-CO" w:eastAsia="es-CO"/>
        </w:rPr>
        <w:t>s</w:t>
      </w:r>
      <w:r w:rsidRPr="00140789">
        <w:rPr>
          <w:rFonts w:ascii="Arial" w:eastAsia="Times New Roman" w:hAnsi="Arial" w:cs="Arial"/>
          <w:lang w:eastAsia="es-CO"/>
        </w:rPr>
        <w:t xml:space="preserve"> jurídica</w:t>
      </w:r>
      <w:r w:rsidRPr="00140789">
        <w:rPr>
          <w:rFonts w:ascii="Arial" w:eastAsia="Times New Roman" w:hAnsi="Arial" w:cs="Arial"/>
          <w:lang w:val="es-CO" w:eastAsia="es-CO"/>
        </w:rPr>
        <w:t xml:space="preserve">s invitadas </w:t>
      </w:r>
      <w:r w:rsidRPr="00140789">
        <w:rPr>
          <w:rFonts w:ascii="Arial" w:eastAsia="Times New Roman" w:hAnsi="Arial" w:cs="Arial"/>
          <w:lang w:eastAsia="es-CO"/>
        </w:rPr>
        <w:t xml:space="preserve"> </w:t>
      </w:r>
      <w:r w:rsidRPr="00140789">
        <w:rPr>
          <w:rFonts w:ascii="Arial" w:eastAsia="Times New Roman" w:hAnsi="Arial" w:cs="Arial"/>
          <w:lang w:val="es-CO" w:eastAsia="es-CO"/>
        </w:rPr>
        <w:t>a participar en el mismo,</w:t>
      </w:r>
      <w:r w:rsidRPr="00140789">
        <w:rPr>
          <w:rFonts w:ascii="Arial" w:eastAsia="Times New Roman" w:hAnsi="Arial" w:cs="Arial"/>
          <w:lang w:eastAsia="es-CO"/>
        </w:rPr>
        <w:t xml:space="preserve"> cuyo objeto social est</w:t>
      </w:r>
      <w:r w:rsidR="00AB6AC6">
        <w:rPr>
          <w:rFonts w:ascii="Arial" w:eastAsia="Times New Roman" w:hAnsi="Arial" w:cs="Arial"/>
          <w:lang w:eastAsia="es-CO"/>
        </w:rPr>
        <w:t>é</w:t>
      </w:r>
      <w:r w:rsidRPr="00140789">
        <w:rPr>
          <w:rFonts w:ascii="Arial" w:eastAsia="Times New Roman" w:hAnsi="Arial" w:cs="Arial"/>
          <w:lang w:eastAsia="es-CO"/>
        </w:rPr>
        <w:t xml:space="preserve"> directamente relacionado con el objeto a contratar, siempre que cumplan con todos los requisitos exigidos en el </w:t>
      </w:r>
      <w:r w:rsidRPr="00140789">
        <w:rPr>
          <w:rFonts w:ascii="Arial" w:eastAsia="Times New Roman" w:hAnsi="Arial" w:cs="Arial"/>
          <w:lang w:eastAsia="es-CO"/>
        </w:rPr>
        <w:lastRenderedPageBreak/>
        <w:t>presente documento, se encuentren en la capacidad de</w:t>
      </w:r>
      <w:r w:rsidRPr="00140789">
        <w:rPr>
          <w:rFonts w:ascii="Arial" w:eastAsia="Times New Roman" w:hAnsi="Arial" w:cs="Arial"/>
          <w:lang w:val="es-CO" w:eastAsia="es-CO"/>
        </w:rPr>
        <w:t xml:space="preserve"> ejecutar el objeto</w:t>
      </w:r>
      <w:r w:rsidRPr="00140789">
        <w:rPr>
          <w:rFonts w:ascii="Arial" w:eastAsia="Times New Roman" w:hAnsi="Arial" w:cs="Arial"/>
          <w:lang w:eastAsia="es-CO"/>
        </w:rPr>
        <w:t xml:space="preserve"> y que no se encuentren incursas dentro de las inhabilidades e incompatibilidades previstas en la Constitución Política de Colombia y en la Ley. Este último hecho, se debe expresar bajo la gravedad de juramento, en la Carta de Presentación de la </w:t>
      </w:r>
      <w:r w:rsidR="006B7BEE">
        <w:rPr>
          <w:rFonts w:ascii="Arial" w:eastAsia="Times New Roman" w:hAnsi="Arial" w:cs="Arial"/>
          <w:lang w:eastAsia="es-CO"/>
        </w:rPr>
        <w:t>Oferta</w:t>
      </w:r>
      <w:r w:rsidRPr="00140789">
        <w:rPr>
          <w:rFonts w:ascii="Arial" w:eastAsia="Times New Roman" w:hAnsi="Arial" w:cs="Arial"/>
          <w:lang w:val="es-CO" w:eastAsia="es-CO"/>
        </w:rPr>
        <w:t>.</w:t>
      </w:r>
    </w:p>
    <w:p w:rsidR="00140789" w:rsidRPr="00140789" w:rsidRDefault="00140789" w:rsidP="00140789">
      <w:pPr>
        <w:widowControl/>
        <w:autoSpaceDE/>
        <w:autoSpaceDN/>
        <w:adjustRightInd/>
        <w:jc w:val="both"/>
        <w:rPr>
          <w:rFonts w:ascii="Arial" w:eastAsia="Times New Roman" w:hAnsi="Arial" w:cs="Arial"/>
          <w:lang w:val="es-CO" w:eastAsia="es-CO"/>
        </w:rPr>
      </w:pPr>
    </w:p>
    <w:p w:rsidR="00140789" w:rsidRPr="00BF1F4A" w:rsidRDefault="00140789" w:rsidP="00140789">
      <w:pPr>
        <w:widowControl/>
        <w:autoSpaceDE/>
        <w:autoSpaceDN/>
        <w:adjustRightInd/>
        <w:contextualSpacing/>
        <w:jc w:val="both"/>
        <w:rPr>
          <w:rFonts w:ascii="Arial" w:hAnsi="Arial" w:cs="Arial"/>
          <w:lang w:eastAsia="en-US"/>
        </w:rPr>
      </w:pPr>
      <w:r w:rsidRPr="00BF1F4A">
        <w:rPr>
          <w:rFonts w:ascii="Arial" w:hAnsi="Arial" w:cs="Arial"/>
          <w:bCs/>
          <w:iCs/>
          <w:color w:val="000000"/>
          <w:lang w:val="es-CO" w:eastAsia="es-CO"/>
        </w:rPr>
        <w:t>Serán subsanables las deficiencias de los documentos presentados para demostrar el cumplimiento de los requisitos formales.  No podrán subsanarse documentos relacionados con la falta de capacidad para presentar la oferta, ni que acrediten circunstancias ocurridas con posterioridad al cierre del proceso. Igualmente los oferentes no podrán adicionar o mejorar el contenido de la oferta.</w:t>
      </w:r>
    </w:p>
    <w:p w:rsidR="00140789" w:rsidRPr="00140789" w:rsidRDefault="00140789" w:rsidP="00140789">
      <w:pPr>
        <w:widowControl/>
        <w:autoSpaceDE/>
        <w:autoSpaceDN/>
        <w:adjustRightInd/>
        <w:jc w:val="both"/>
        <w:rPr>
          <w:rFonts w:ascii="Arial" w:eastAsia="Times New Roman" w:hAnsi="Arial" w:cs="Arial"/>
          <w:lang w:eastAsia="es-CO"/>
        </w:rPr>
      </w:pPr>
    </w:p>
    <w:p w:rsidR="00140789" w:rsidRDefault="00140789" w:rsidP="00140789">
      <w:pPr>
        <w:widowControl/>
        <w:autoSpaceDE/>
        <w:autoSpaceDN/>
        <w:adjustRightInd/>
        <w:jc w:val="both"/>
        <w:rPr>
          <w:rFonts w:ascii="Arial" w:eastAsia="Times New Roman" w:hAnsi="Arial" w:cs="Arial"/>
          <w:lang w:eastAsia="es-CO"/>
        </w:rPr>
      </w:pPr>
      <w:r w:rsidRPr="00140789">
        <w:rPr>
          <w:rFonts w:ascii="Arial" w:eastAsia="Times New Roman" w:hAnsi="Arial" w:cs="Arial"/>
          <w:lang w:eastAsia="es-CO"/>
        </w:rPr>
        <w:t xml:space="preserve">La </w:t>
      </w:r>
      <w:r w:rsidR="006B7BEE">
        <w:rPr>
          <w:rFonts w:ascii="Arial" w:eastAsia="Times New Roman" w:hAnsi="Arial" w:cs="Arial"/>
          <w:lang w:eastAsia="es-CO"/>
        </w:rPr>
        <w:t>oferta</w:t>
      </w:r>
      <w:r w:rsidRPr="00140789">
        <w:rPr>
          <w:rFonts w:ascii="Arial" w:eastAsia="Times New Roman" w:hAnsi="Arial" w:cs="Arial"/>
          <w:lang w:eastAsia="es-CO"/>
        </w:rPr>
        <w:t xml:space="preserve"> deberá contener los siguientes documentos:</w:t>
      </w:r>
    </w:p>
    <w:p w:rsidR="001716B8" w:rsidRPr="00140789" w:rsidRDefault="001716B8" w:rsidP="00140789">
      <w:pPr>
        <w:widowControl/>
        <w:autoSpaceDE/>
        <w:autoSpaceDN/>
        <w:adjustRightInd/>
        <w:jc w:val="both"/>
        <w:rPr>
          <w:rFonts w:ascii="Arial" w:eastAsia="Times New Roman" w:hAnsi="Arial" w:cs="Arial"/>
          <w:lang w:eastAsia="es-CO"/>
        </w:rPr>
      </w:pPr>
    </w:p>
    <w:p w:rsidR="00140789" w:rsidRPr="00140789" w:rsidRDefault="00140789" w:rsidP="00140789">
      <w:pPr>
        <w:keepNext/>
        <w:keepLines/>
        <w:widowControl/>
        <w:numPr>
          <w:ilvl w:val="0"/>
          <w:numId w:val="30"/>
        </w:numPr>
        <w:autoSpaceDE/>
        <w:autoSpaceDN/>
        <w:adjustRightInd/>
        <w:spacing w:before="200" w:after="200" w:line="276" w:lineRule="auto"/>
        <w:outlineLvl w:val="1"/>
        <w:rPr>
          <w:rFonts w:ascii="Arial" w:eastAsia="Times New Roman" w:hAnsi="Arial" w:cs="Arial"/>
          <w:b/>
          <w:bCs/>
        </w:rPr>
      </w:pPr>
      <w:bookmarkStart w:id="5" w:name="_Toc337481173"/>
      <w:bookmarkStart w:id="6" w:name="_Toc333566638"/>
      <w:r w:rsidRPr="00140789">
        <w:rPr>
          <w:rFonts w:ascii="Arial" w:eastAsia="Times New Roman" w:hAnsi="Arial" w:cs="Arial"/>
          <w:b/>
          <w:bCs/>
        </w:rPr>
        <w:t>DOCUMENTOS</w:t>
      </w:r>
      <w:r w:rsidRPr="00140789">
        <w:rPr>
          <w:rFonts w:ascii="Arial" w:eastAsia="Times New Roman" w:hAnsi="Arial" w:cs="Arial"/>
          <w:b/>
          <w:bCs/>
          <w:lang w:val="es-CO"/>
        </w:rPr>
        <w:t xml:space="preserve"> HABILITANTES</w:t>
      </w:r>
      <w:r w:rsidRPr="00140789">
        <w:rPr>
          <w:rFonts w:ascii="Arial" w:eastAsia="Times New Roman" w:hAnsi="Arial" w:cs="Arial"/>
          <w:b/>
          <w:bCs/>
        </w:rPr>
        <w:t xml:space="preserve"> JUR</w:t>
      </w:r>
      <w:r w:rsidR="00F936BF">
        <w:rPr>
          <w:rFonts w:ascii="Arial" w:eastAsia="Times New Roman" w:hAnsi="Arial" w:cs="Arial"/>
          <w:b/>
          <w:bCs/>
          <w:lang w:val="es-CO"/>
        </w:rPr>
        <w:t>Í</w:t>
      </w:r>
      <w:r w:rsidRPr="00140789">
        <w:rPr>
          <w:rFonts w:ascii="Arial" w:eastAsia="Times New Roman" w:hAnsi="Arial" w:cs="Arial"/>
          <w:b/>
          <w:bCs/>
        </w:rPr>
        <w:t>DICOS</w:t>
      </w:r>
      <w:bookmarkStart w:id="7" w:name="_Toc337481174"/>
      <w:bookmarkStart w:id="8" w:name="_Toc333566639"/>
      <w:bookmarkEnd w:id="5"/>
      <w:bookmarkEnd w:id="6"/>
    </w:p>
    <w:p w:rsidR="00140789" w:rsidRPr="00F31438" w:rsidRDefault="00140789" w:rsidP="00140789">
      <w:pPr>
        <w:keepNext/>
        <w:keepLines/>
        <w:widowControl/>
        <w:numPr>
          <w:ilvl w:val="1"/>
          <w:numId w:val="30"/>
        </w:numPr>
        <w:autoSpaceDE/>
        <w:autoSpaceDN/>
        <w:adjustRightInd/>
        <w:spacing w:before="200" w:after="200" w:line="276" w:lineRule="auto"/>
        <w:outlineLvl w:val="1"/>
        <w:rPr>
          <w:rFonts w:ascii="Arial" w:eastAsia="Times New Roman" w:hAnsi="Arial" w:cs="Arial"/>
          <w:b/>
          <w:bCs/>
        </w:rPr>
      </w:pPr>
      <w:r w:rsidRPr="00F31438">
        <w:rPr>
          <w:rFonts w:ascii="Arial" w:eastAsia="Times New Roman" w:hAnsi="Arial" w:cs="Arial"/>
          <w:b/>
          <w:bCs/>
        </w:rPr>
        <w:t>CARTA DE PRESENTACIÓN DE LA OFERTA</w:t>
      </w:r>
      <w:bookmarkEnd w:id="7"/>
      <w:bookmarkEnd w:id="8"/>
      <w:r w:rsidRPr="00F31438">
        <w:rPr>
          <w:rFonts w:ascii="Arial" w:eastAsia="Times New Roman" w:hAnsi="Arial" w:cs="Arial"/>
          <w:b/>
          <w:bCs/>
        </w:rPr>
        <w:t xml:space="preserve"> </w:t>
      </w:r>
    </w:p>
    <w:p w:rsidR="00140789" w:rsidRPr="00F31438" w:rsidRDefault="00140789" w:rsidP="00140789">
      <w:pPr>
        <w:widowControl/>
        <w:autoSpaceDE/>
        <w:autoSpaceDN/>
        <w:adjustRightInd/>
        <w:jc w:val="both"/>
        <w:rPr>
          <w:rFonts w:ascii="Arial" w:eastAsia="Times New Roman" w:hAnsi="Arial" w:cs="Arial"/>
          <w:lang w:eastAsia="es-CO"/>
        </w:rPr>
      </w:pPr>
    </w:p>
    <w:p w:rsidR="00140789" w:rsidRPr="00140789" w:rsidRDefault="00140789" w:rsidP="00140789">
      <w:pPr>
        <w:widowControl/>
        <w:autoSpaceDE/>
        <w:autoSpaceDN/>
        <w:adjustRightInd/>
        <w:jc w:val="both"/>
        <w:rPr>
          <w:rFonts w:ascii="Arial" w:eastAsia="Times New Roman" w:hAnsi="Arial" w:cs="Arial"/>
          <w:lang w:eastAsia="es-CO"/>
        </w:rPr>
      </w:pPr>
      <w:bookmarkStart w:id="9" w:name="_Toc333566640"/>
      <w:r w:rsidRPr="00F31438">
        <w:rPr>
          <w:rFonts w:ascii="Arial" w:eastAsia="Times New Roman" w:hAnsi="Arial" w:cs="Arial"/>
          <w:lang w:eastAsia="es-CO"/>
        </w:rPr>
        <w:t xml:space="preserve">Los </w:t>
      </w:r>
      <w:r w:rsidRPr="00F31438">
        <w:rPr>
          <w:rFonts w:ascii="Arial" w:eastAsia="Times New Roman" w:hAnsi="Arial" w:cs="Arial"/>
          <w:lang w:val="es-CO" w:eastAsia="es-CO"/>
        </w:rPr>
        <w:t>invitados a participar en el presente proceso de selección,</w:t>
      </w:r>
      <w:r w:rsidRPr="00F31438">
        <w:rPr>
          <w:rFonts w:ascii="Arial" w:eastAsia="Times New Roman" w:hAnsi="Arial" w:cs="Arial"/>
          <w:lang w:eastAsia="es-CO"/>
        </w:rPr>
        <w:t xml:space="preserve"> deberán anexar carta de presentación</w:t>
      </w:r>
      <w:r w:rsidRPr="00F31438">
        <w:rPr>
          <w:rFonts w:ascii="Arial" w:eastAsia="Times New Roman" w:hAnsi="Arial" w:cs="Arial"/>
          <w:lang w:val="es-CO" w:eastAsia="es-CO"/>
        </w:rPr>
        <w:t xml:space="preserve"> de la oferta</w:t>
      </w:r>
      <w:r w:rsidRPr="00F31438">
        <w:rPr>
          <w:rFonts w:ascii="Arial" w:eastAsia="Times New Roman" w:hAnsi="Arial" w:cs="Arial"/>
          <w:lang w:eastAsia="es-CO"/>
        </w:rPr>
        <w:t xml:space="preserve"> firmada por el representante de la persona jurídica, y diligenciada de acuerdo con el modelo suministrado </w:t>
      </w:r>
      <w:r w:rsidRPr="00F31438">
        <w:rPr>
          <w:rFonts w:ascii="Arial" w:eastAsia="Times New Roman" w:hAnsi="Arial" w:cs="Arial"/>
          <w:lang w:val="es-CO" w:eastAsia="es-CO"/>
        </w:rPr>
        <w:t>por FINAGRO.</w:t>
      </w:r>
      <w:r w:rsidRPr="00F31438">
        <w:rPr>
          <w:rFonts w:ascii="Arial" w:eastAsia="Times New Roman" w:hAnsi="Arial" w:cs="Arial"/>
          <w:lang w:eastAsia="es-CO"/>
        </w:rPr>
        <w:t xml:space="preserve"> En el evento de que la </w:t>
      </w:r>
      <w:r w:rsidR="006B7BEE">
        <w:rPr>
          <w:rFonts w:ascii="Arial" w:eastAsia="Times New Roman" w:hAnsi="Arial" w:cs="Arial"/>
          <w:lang w:eastAsia="es-CO"/>
        </w:rPr>
        <w:t>oferta</w:t>
      </w:r>
      <w:r w:rsidRPr="00F31438">
        <w:rPr>
          <w:rFonts w:ascii="Arial" w:eastAsia="Times New Roman" w:hAnsi="Arial" w:cs="Arial"/>
          <w:lang w:eastAsia="es-CO"/>
        </w:rPr>
        <w:t xml:space="preserve"> sea presentada y suscrita por apoderado, se deberá adjuntar el poder que así lo faculte.</w:t>
      </w:r>
    </w:p>
    <w:p w:rsidR="00140789" w:rsidRPr="00140789" w:rsidRDefault="00140789" w:rsidP="00140789">
      <w:pPr>
        <w:keepNext/>
        <w:keepLines/>
        <w:widowControl/>
        <w:numPr>
          <w:ilvl w:val="1"/>
          <w:numId w:val="30"/>
        </w:numPr>
        <w:autoSpaceDE/>
        <w:autoSpaceDN/>
        <w:adjustRightInd/>
        <w:spacing w:before="200" w:after="200" w:line="276" w:lineRule="auto"/>
        <w:jc w:val="both"/>
        <w:outlineLvl w:val="1"/>
        <w:rPr>
          <w:rFonts w:ascii="Arial" w:eastAsia="Times New Roman" w:hAnsi="Arial" w:cs="Arial"/>
          <w:b/>
          <w:bCs/>
        </w:rPr>
      </w:pPr>
      <w:bookmarkStart w:id="10" w:name="_Toc337481175"/>
      <w:r w:rsidRPr="00140789">
        <w:rPr>
          <w:rFonts w:ascii="Arial" w:eastAsia="Times New Roman" w:hAnsi="Arial" w:cs="Arial"/>
          <w:b/>
          <w:bCs/>
        </w:rPr>
        <w:t>CERTIFICADO DE CÁMARA Y COMERCIO O DOCUMENTO</w:t>
      </w:r>
      <w:r w:rsidRPr="00140789">
        <w:rPr>
          <w:rFonts w:ascii="Arial" w:eastAsia="Times New Roman" w:hAnsi="Arial" w:cs="Arial"/>
          <w:b/>
          <w:bCs/>
          <w:lang w:val="es-CO"/>
        </w:rPr>
        <w:t xml:space="preserve"> </w:t>
      </w:r>
      <w:r w:rsidRPr="00140789">
        <w:rPr>
          <w:rFonts w:ascii="Arial" w:eastAsia="Times New Roman" w:hAnsi="Arial" w:cs="Arial"/>
          <w:b/>
          <w:bCs/>
        </w:rPr>
        <w:t>EQUIVALENTE</w:t>
      </w:r>
      <w:bookmarkEnd w:id="9"/>
      <w:bookmarkEnd w:id="10"/>
    </w:p>
    <w:p w:rsidR="00140789" w:rsidRPr="00140789" w:rsidRDefault="00140789" w:rsidP="00140789">
      <w:pPr>
        <w:widowControl/>
        <w:autoSpaceDE/>
        <w:autoSpaceDN/>
        <w:adjustRightInd/>
        <w:jc w:val="both"/>
        <w:rPr>
          <w:rFonts w:ascii="Arial" w:eastAsia="Times New Roman" w:hAnsi="Arial" w:cs="Arial"/>
          <w:lang w:eastAsia="es-CO"/>
        </w:rPr>
      </w:pPr>
      <w:r w:rsidRPr="00140789">
        <w:rPr>
          <w:rFonts w:ascii="Arial" w:eastAsia="Times New Roman" w:hAnsi="Arial" w:cs="Arial"/>
          <w:lang w:eastAsia="es-CO"/>
        </w:rPr>
        <w:t xml:space="preserve">El </w:t>
      </w:r>
      <w:r w:rsidRPr="00140789">
        <w:rPr>
          <w:rFonts w:ascii="Arial" w:eastAsia="Times New Roman" w:hAnsi="Arial" w:cs="Arial"/>
          <w:lang w:val="es-CO" w:eastAsia="es-CO"/>
        </w:rPr>
        <w:t xml:space="preserve">oferente </w:t>
      </w:r>
      <w:r w:rsidRPr="00140789">
        <w:rPr>
          <w:rFonts w:ascii="Arial" w:eastAsia="Times New Roman" w:hAnsi="Arial" w:cs="Arial"/>
          <w:lang w:eastAsia="es-CO"/>
        </w:rPr>
        <w:t xml:space="preserve">debe acreditar con el Certificado de Existencia y Representación Legal de la Cámara de Comercio respectiva, expedido con fecha no mayor a treinta (30) días </w:t>
      </w:r>
      <w:proofErr w:type="gramStart"/>
      <w:r w:rsidRPr="00140789">
        <w:rPr>
          <w:rFonts w:ascii="Arial" w:eastAsia="Times New Roman" w:hAnsi="Arial" w:cs="Arial"/>
          <w:lang w:eastAsia="es-CO"/>
        </w:rPr>
        <w:t>calendario anteriores</w:t>
      </w:r>
      <w:proofErr w:type="gramEnd"/>
      <w:r w:rsidRPr="00140789">
        <w:rPr>
          <w:rFonts w:ascii="Arial" w:eastAsia="Times New Roman" w:hAnsi="Arial" w:cs="Arial"/>
          <w:lang w:eastAsia="es-CO"/>
        </w:rPr>
        <w:t xml:space="preserve"> a la fecha de cierre de la</w:t>
      </w:r>
      <w:r w:rsidRPr="00140789">
        <w:rPr>
          <w:rFonts w:ascii="Arial" w:eastAsia="Times New Roman" w:hAnsi="Arial" w:cs="Arial"/>
          <w:lang w:val="es-CO" w:eastAsia="es-CO"/>
        </w:rPr>
        <w:t xml:space="preserve"> invitación</w:t>
      </w:r>
      <w:r w:rsidRPr="00140789">
        <w:rPr>
          <w:rFonts w:ascii="Arial" w:eastAsia="Times New Roman" w:hAnsi="Arial" w:cs="Arial"/>
          <w:lang w:eastAsia="es-CO"/>
        </w:rPr>
        <w:t xml:space="preserve">, </w:t>
      </w:r>
      <w:r w:rsidRPr="00140789">
        <w:rPr>
          <w:rFonts w:ascii="Arial" w:eastAsia="Times New Roman" w:hAnsi="Arial" w:cs="Arial"/>
          <w:lang w:val="es-CO" w:eastAsia="es-CO"/>
        </w:rPr>
        <w:t xml:space="preserve">con </w:t>
      </w:r>
      <w:r w:rsidRPr="00140789">
        <w:rPr>
          <w:rFonts w:ascii="Arial" w:eastAsia="Times New Roman" w:hAnsi="Arial" w:cs="Arial"/>
          <w:lang w:eastAsia="es-CO"/>
        </w:rPr>
        <w:t xml:space="preserve">los siguientes aspectos: </w:t>
      </w:r>
    </w:p>
    <w:p w:rsidR="00140789" w:rsidRPr="00140789" w:rsidRDefault="00140789" w:rsidP="00140789">
      <w:pPr>
        <w:widowControl/>
        <w:autoSpaceDE/>
        <w:autoSpaceDN/>
        <w:adjustRightInd/>
        <w:jc w:val="both"/>
        <w:rPr>
          <w:rFonts w:ascii="Arial" w:eastAsia="Times New Roman" w:hAnsi="Arial" w:cs="Arial"/>
          <w:lang w:eastAsia="es-CO"/>
        </w:rPr>
      </w:pPr>
    </w:p>
    <w:p w:rsidR="00140789" w:rsidRPr="00140789" w:rsidRDefault="00140789" w:rsidP="00140789">
      <w:pPr>
        <w:widowControl/>
        <w:autoSpaceDE/>
        <w:autoSpaceDN/>
        <w:adjustRightInd/>
        <w:jc w:val="both"/>
        <w:rPr>
          <w:rFonts w:ascii="Arial" w:eastAsia="Times New Roman" w:hAnsi="Arial" w:cs="Arial"/>
          <w:lang w:eastAsia="es-CO"/>
        </w:rPr>
      </w:pPr>
      <w:r w:rsidRPr="00140789">
        <w:rPr>
          <w:rFonts w:ascii="Arial" w:eastAsia="Times New Roman" w:hAnsi="Arial" w:cs="Arial"/>
          <w:lang w:eastAsia="es-CO"/>
        </w:rPr>
        <w:t xml:space="preserve">a) El haber sido legalmente constituido como tal; </w:t>
      </w:r>
    </w:p>
    <w:p w:rsidR="00140789" w:rsidRPr="00140789" w:rsidRDefault="00140789" w:rsidP="00140789">
      <w:pPr>
        <w:widowControl/>
        <w:autoSpaceDE/>
        <w:autoSpaceDN/>
        <w:adjustRightInd/>
        <w:jc w:val="both"/>
        <w:rPr>
          <w:rFonts w:ascii="Arial" w:eastAsia="Times New Roman" w:hAnsi="Arial" w:cs="Arial"/>
          <w:lang w:eastAsia="es-CO"/>
        </w:rPr>
      </w:pPr>
      <w:r w:rsidRPr="00140789">
        <w:rPr>
          <w:rFonts w:ascii="Arial" w:eastAsia="Times New Roman" w:hAnsi="Arial" w:cs="Arial"/>
          <w:lang w:eastAsia="es-CO"/>
        </w:rPr>
        <w:t xml:space="preserve">b) Que su objeto social esté relacionado con el objeto de la presente </w:t>
      </w:r>
      <w:r w:rsidRPr="00140789">
        <w:rPr>
          <w:rFonts w:ascii="Arial" w:eastAsia="Times New Roman" w:hAnsi="Arial" w:cs="Arial"/>
          <w:lang w:val="es-CO" w:eastAsia="es-CO"/>
        </w:rPr>
        <w:t>invitación</w:t>
      </w:r>
      <w:r w:rsidRPr="00140789">
        <w:rPr>
          <w:rFonts w:ascii="Arial" w:eastAsia="Times New Roman" w:hAnsi="Arial" w:cs="Arial"/>
          <w:lang w:eastAsia="es-CO"/>
        </w:rPr>
        <w:t xml:space="preserve">; </w:t>
      </w:r>
    </w:p>
    <w:p w:rsidR="00140789" w:rsidRPr="00140789" w:rsidRDefault="00140789" w:rsidP="00140789">
      <w:pPr>
        <w:widowControl/>
        <w:autoSpaceDE/>
        <w:autoSpaceDN/>
        <w:adjustRightInd/>
        <w:jc w:val="both"/>
        <w:rPr>
          <w:rFonts w:ascii="Arial" w:eastAsia="Times New Roman" w:hAnsi="Arial" w:cs="Arial"/>
          <w:lang w:eastAsia="es-CO"/>
        </w:rPr>
      </w:pPr>
      <w:r w:rsidRPr="00140789">
        <w:rPr>
          <w:rFonts w:ascii="Arial" w:eastAsia="Times New Roman" w:hAnsi="Arial" w:cs="Arial"/>
          <w:lang w:eastAsia="es-CO"/>
        </w:rPr>
        <w:t xml:space="preserve">c) Las facultades del representante legal; </w:t>
      </w:r>
    </w:p>
    <w:p w:rsidR="00140789" w:rsidRPr="00140789" w:rsidRDefault="00140789" w:rsidP="00140789">
      <w:pPr>
        <w:widowControl/>
        <w:autoSpaceDE/>
        <w:autoSpaceDN/>
        <w:adjustRightInd/>
        <w:jc w:val="both"/>
        <w:rPr>
          <w:rFonts w:ascii="Arial" w:eastAsia="Times New Roman" w:hAnsi="Arial" w:cs="Arial"/>
          <w:lang w:eastAsia="es-CO"/>
        </w:rPr>
      </w:pPr>
      <w:r w:rsidRPr="00140789">
        <w:rPr>
          <w:rFonts w:ascii="Arial" w:eastAsia="Times New Roman" w:hAnsi="Arial" w:cs="Arial"/>
          <w:lang w:eastAsia="es-CO"/>
        </w:rPr>
        <w:t xml:space="preserve">d) Los representantes legales de la misma; </w:t>
      </w:r>
    </w:p>
    <w:p w:rsidR="00140789" w:rsidRPr="00140789" w:rsidRDefault="00140789" w:rsidP="00140789">
      <w:pPr>
        <w:widowControl/>
        <w:autoSpaceDE/>
        <w:autoSpaceDN/>
        <w:adjustRightInd/>
        <w:jc w:val="both"/>
        <w:rPr>
          <w:rFonts w:ascii="Arial" w:eastAsia="Times New Roman" w:hAnsi="Arial" w:cs="Arial"/>
          <w:lang w:eastAsia="es-CO"/>
        </w:rPr>
      </w:pPr>
      <w:r w:rsidRPr="00140789">
        <w:rPr>
          <w:rFonts w:ascii="Arial" w:eastAsia="Times New Roman" w:hAnsi="Arial" w:cs="Arial"/>
          <w:lang w:eastAsia="es-CO"/>
        </w:rPr>
        <w:t>e) La duración, la cual no podrá ser inferior al plazo de ejecución del contrato</w:t>
      </w:r>
      <w:r w:rsidRPr="00140789">
        <w:rPr>
          <w:rFonts w:ascii="Arial" w:eastAsia="Times New Roman" w:hAnsi="Arial" w:cs="Arial"/>
          <w:lang w:val="es-CO" w:eastAsia="es-CO"/>
        </w:rPr>
        <w:t>, incluido el término para su liquidación,</w:t>
      </w:r>
      <w:r w:rsidRPr="00140789">
        <w:rPr>
          <w:rFonts w:ascii="Arial" w:eastAsia="Times New Roman" w:hAnsi="Arial" w:cs="Arial"/>
          <w:lang w:eastAsia="es-CO"/>
        </w:rPr>
        <w:t xml:space="preserve"> y un (1) año más.</w:t>
      </w:r>
    </w:p>
    <w:p w:rsidR="00140789" w:rsidRPr="00140789" w:rsidRDefault="00140789" w:rsidP="00140789">
      <w:pPr>
        <w:widowControl/>
        <w:autoSpaceDE/>
        <w:autoSpaceDN/>
        <w:adjustRightInd/>
        <w:jc w:val="both"/>
        <w:rPr>
          <w:rFonts w:ascii="Arial" w:eastAsia="Times New Roman" w:hAnsi="Arial" w:cs="Arial"/>
          <w:lang w:val="es-CO" w:eastAsia="es-CO"/>
        </w:rPr>
      </w:pPr>
    </w:p>
    <w:p w:rsidR="00140789" w:rsidRPr="00140789" w:rsidRDefault="00140789" w:rsidP="00140789">
      <w:pPr>
        <w:keepNext/>
        <w:keepLines/>
        <w:widowControl/>
        <w:numPr>
          <w:ilvl w:val="1"/>
          <w:numId w:val="30"/>
        </w:numPr>
        <w:autoSpaceDE/>
        <w:autoSpaceDN/>
        <w:adjustRightInd/>
        <w:spacing w:before="200" w:after="200" w:line="276" w:lineRule="auto"/>
        <w:jc w:val="both"/>
        <w:outlineLvl w:val="1"/>
        <w:rPr>
          <w:rFonts w:ascii="Arial" w:eastAsia="Times New Roman" w:hAnsi="Arial" w:cs="Arial"/>
          <w:b/>
          <w:bCs/>
        </w:rPr>
      </w:pPr>
      <w:bookmarkStart w:id="11" w:name="_Toc333566641"/>
      <w:bookmarkStart w:id="12" w:name="_Toc337481176"/>
      <w:r w:rsidRPr="00140789">
        <w:rPr>
          <w:rFonts w:ascii="Arial" w:eastAsia="Times New Roman" w:hAnsi="Arial" w:cs="Arial"/>
          <w:b/>
          <w:bCs/>
        </w:rPr>
        <w:lastRenderedPageBreak/>
        <w:t>AUTORIZACIÓN DE LA JUNTA DIRECTIVA DE SOCIOS O ASAMBLEA GENERAL</w:t>
      </w:r>
      <w:bookmarkEnd w:id="11"/>
      <w:bookmarkEnd w:id="12"/>
    </w:p>
    <w:p w:rsidR="00140789" w:rsidRPr="00140789" w:rsidRDefault="00140789" w:rsidP="00140789">
      <w:pPr>
        <w:widowControl/>
        <w:autoSpaceDE/>
        <w:autoSpaceDN/>
        <w:adjustRightInd/>
        <w:jc w:val="both"/>
        <w:rPr>
          <w:rFonts w:ascii="Arial" w:eastAsia="Times New Roman" w:hAnsi="Arial" w:cs="Arial"/>
          <w:lang w:eastAsia="es-CO"/>
        </w:rPr>
      </w:pPr>
    </w:p>
    <w:p w:rsidR="00140789" w:rsidRPr="00140789" w:rsidRDefault="00140789" w:rsidP="00140789">
      <w:pPr>
        <w:widowControl/>
        <w:autoSpaceDE/>
        <w:autoSpaceDN/>
        <w:adjustRightInd/>
        <w:jc w:val="both"/>
        <w:rPr>
          <w:rFonts w:ascii="Arial" w:eastAsia="Times New Roman" w:hAnsi="Arial" w:cs="Arial"/>
          <w:lang w:eastAsia="es-CO"/>
        </w:rPr>
      </w:pPr>
      <w:r w:rsidRPr="00140789">
        <w:rPr>
          <w:rFonts w:ascii="Arial" w:eastAsia="Times New Roman" w:hAnsi="Arial" w:cs="Arial"/>
          <w:lang w:eastAsia="es-CO"/>
        </w:rPr>
        <w:t xml:space="preserve">Si del certificado de Cámara de Comercio se desprende que las facultades del Representante Legal se encuentran limitadas para presentar la </w:t>
      </w:r>
      <w:r w:rsidR="006B7BEE">
        <w:rPr>
          <w:rFonts w:ascii="Arial" w:eastAsia="Times New Roman" w:hAnsi="Arial" w:cs="Arial"/>
          <w:lang w:eastAsia="es-CO"/>
        </w:rPr>
        <w:t>oferta</w:t>
      </w:r>
      <w:r w:rsidRPr="00140789">
        <w:rPr>
          <w:rFonts w:ascii="Arial" w:eastAsia="Times New Roman" w:hAnsi="Arial" w:cs="Arial"/>
          <w:lang w:eastAsia="es-CO"/>
        </w:rPr>
        <w:t xml:space="preserve"> o para firmar el respectivo contrato, se debe anexar la correspondiente autorización de la Junta Directiva, de Socios o Asamblea General, que lo faculte específicamente para presentar la </w:t>
      </w:r>
      <w:r w:rsidR="006B7BEE">
        <w:rPr>
          <w:rFonts w:ascii="Arial" w:eastAsia="Times New Roman" w:hAnsi="Arial" w:cs="Arial"/>
          <w:lang w:eastAsia="es-CO"/>
        </w:rPr>
        <w:t>oferta</w:t>
      </w:r>
      <w:r w:rsidRPr="00140789">
        <w:rPr>
          <w:rFonts w:ascii="Arial" w:eastAsia="Times New Roman" w:hAnsi="Arial" w:cs="Arial"/>
          <w:lang w:eastAsia="es-CO"/>
        </w:rPr>
        <w:t xml:space="preserve"> en este proceso de selección</w:t>
      </w:r>
      <w:r w:rsidR="005D4CD7">
        <w:rPr>
          <w:rFonts w:ascii="Arial" w:eastAsia="Times New Roman" w:hAnsi="Arial" w:cs="Arial"/>
          <w:lang w:eastAsia="es-CO"/>
        </w:rPr>
        <w:t>,</w:t>
      </w:r>
      <w:r w:rsidR="005D4CD7" w:rsidRPr="005D4CD7">
        <w:rPr>
          <w:rFonts w:ascii="Arial" w:eastAsia="Times New Roman" w:hAnsi="Arial" w:cs="Arial"/>
          <w:lang w:eastAsia="es-CO"/>
        </w:rPr>
        <w:t xml:space="preserve"> comprometer a la sociedad en cuantía igual o superior al valor de la oferta</w:t>
      </w:r>
      <w:r w:rsidR="005D4CD7" w:rsidRPr="005D4CD7">
        <w:rPr>
          <w:rFonts w:ascii="Arial" w:eastAsia="Times New Roman" w:hAnsi="Arial" w:cs="Arial"/>
          <w:lang w:val="es-CO" w:eastAsia="es-CO"/>
        </w:rPr>
        <w:t>,</w:t>
      </w:r>
      <w:r w:rsidR="005D4CD7" w:rsidRPr="005D4CD7">
        <w:rPr>
          <w:rFonts w:ascii="Arial" w:eastAsia="Times New Roman" w:hAnsi="Arial" w:cs="Arial"/>
          <w:lang w:eastAsia="es-CO"/>
        </w:rPr>
        <w:t xml:space="preserve"> </w:t>
      </w:r>
      <w:r w:rsidR="005D4CD7">
        <w:rPr>
          <w:rFonts w:ascii="Arial" w:eastAsia="Times New Roman" w:hAnsi="Arial" w:cs="Arial"/>
          <w:lang w:val="es-CO" w:eastAsia="es-CO"/>
        </w:rPr>
        <w:t>y a</w:t>
      </w:r>
      <w:r w:rsidRPr="00140789">
        <w:rPr>
          <w:rFonts w:ascii="Arial" w:eastAsia="Times New Roman" w:hAnsi="Arial" w:cs="Arial"/>
          <w:lang w:eastAsia="es-CO"/>
        </w:rPr>
        <w:t xml:space="preserve"> celebrar el contrato respectivo.</w:t>
      </w:r>
    </w:p>
    <w:p w:rsidR="00140789" w:rsidRPr="00140789" w:rsidRDefault="00140789" w:rsidP="00140789">
      <w:pPr>
        <w:widowControl/>
        <w:autoSpaceDE/>
        <w:autoSpaceDN/>
        <w:adjustRightInd/>
        <w:jc w:val="both"/>
        <w:rPr>
          <w:rFonts w:ascii="Arial" w:eastAsia="Times New Roman" w:hAnsi="Arial" w:cs="Arial"/>
          <w:lang w:eastAsia="es-CO"/>
        </w:rPr>
      </w:pPr>
    </w:p>
    <w:p w:rsidR="00140789" w:rsidRPr="00140789" w:rsidRDefault="005D4CD7" w:rsidP="00140789">
      <w:pPr>
        <w:keepNext/>
        <w:keepLines/>
        <w:widowControl/>
        <w:autoSpaceDE/>
        <w:autoSpaceDN/>
        <w:adjustRightInd/>
        <w:spacing w:before="200" w:after="200" w:line="276" w:lineRule="auto"/>
        <w:jc w:val="both"/>
        <w:outlineLvl w:val="1"/>
        <w:rPr>
          <w:rFonts w:ascii="Arial" w:eastAsia="Times New Roman" w:hAnsi="Arial" w:cs="Arial"/>
          <w:lang w:val="es-CO" w:eastAsia="es-CO"/>
        </w:rPr>
      </w:pPr>
      <w:bookmarkStart w:id="13" w:name="_Toc333566643"/>
      <w:bookmarkStart w:id="14" w:name="_Toc337481178"/>
      <w:r w:rsidRPr="005D4CD7">
        <w:rPr>
          <w:rFonts w:ascii="Arial" w:eastAsia="Times New Roman" w:hAnsi="Arial" w:cs="Arial"/>
          <w:lang w:val="es-CO" w:eastAsia="es-CO"/>
        </w:rPr>
        <w:t>Para todos los eventos, el documento de autorización no podrá tener una fecha de expedición mayor a treinta (30) días calendario contados a partir de la fecha de cierre de la presente invitación</w:t>
      </w:r>
      <w:r>
        <w:rPr>
          <w:rFonts w:ascii="Arial" w:eastAsia="Times New Roman" w:hAnsi="Arial" w:cs="Arial"/>
          <w:lang w:val="es-CO" w:eastAsia="es-CO"/>
        </w:rPr>
        <w:t>.</w:t>
      </w:r>
    </w:p>
    <w:p w:rsidR="00140789" w:rsidRPr="00140789" w:rsidRDefault="00140789" w:rsidP="00140789">
      <w:pPr>
        <w:keepNext/>
        <w:keepLines/>
        <w:widowControl/>
        <w:numPr>
          <w:ilvl w:val="1"/>
          <w:numId w:val="30"/>
        </w:numPr>
        <w:autoSpaceDE/>
        <w:autoSpaceDN/>
        <w:adjustRightInd/>
        <w:spacing w:before="200" w:after="200" w:line="276" w:lineRule="auto"/>
        <w:jc w:val="both"/>
        <w:outlineLvl w:val="1"/>
        <w:rPr>
          <w:rFonts w:ascii="Arial" w:eastAsia="Times New Roman" w:hAnsi="Arial" w:cs="Arial"/>
          <w:b/>
          <w:bCs/>
        </w:rPr>
      </w:pPr>
      <w:r w:rsidRPr="00140789">
        <w:rPr>
          <w:rFonts w:ascii="Arial" w:eastAsia="Times New Roman" w:hAnsi="Arial" w:cs="Arial"/>
          <w:b/>
          <w:bCs/>
        </w:rPr>
        <w:t>ACREDITACIÓN DE LOS APORTES A LOS SISTEMAS DE SEGURIDAD SOCIAL INTEGRAL, RIESGOS LABORALES Y PARAFISCALES</w:t>
      </w:r>
      <w:bookmarkEnd w:id="13"/>
      <w:bookmarkEnd w:id="14"/>
    </w:p>
    <w:p w:rsidR="00140789" w:rsidRPr="00140789" w:rsidRDefault="00140789" w:rsidP="00140789">
      <w:pPr>
        <w:widowControl/>
        <w:autoSpaceDE/>
        <w:autoSpaceDN/>
        <w:adjustRightInd/>
        <w:jc w:val="both"/>
        <w:rPr>
          <w:rFonts w:ascii="Arial" w:eastAsia="Times New Roman" w:hAnsi="Arial" w:cs="Arial"/>
          <w:lang w:eastAsia="es-CO"/>
        </w:rPr>
      </w:pPr>
    </w:p>
    <w:p w:rsidR="00140789" w:rsidRPr="00140789" w:rsidRDefault="00140789" w:rsidP="00140789">
      <w:pPr>
        <w:widowControl/>
        <w:autoSpaceDE/>
        <w:autoSpaceDN/>
        <w:adjustRightInd/>
        <w:contextualSpacing/>
        <w:jc w:val="both"/>
        <w:rPr>
          <w:rFonts w:ascii="Arial" w:hAnsi="Arial" w:cs="Arial"/>
          <w:lang w:eastAsia="en-US"/>
        </w:rPr>
      </w:pPr>
      <w:bookmarkStart w:id="15" w:name="_Toc333566644"/>
      <w:r w:rsidRPr="00140789">
        <w:rPr>
          <w:rFonts w:ascii="Arial" w:hAnsi="Arial" w:cs="Arial"/>
          <w:lang w:eastAsia="en-US"/>
        </w:rPr>
        <w:t xml:space="preserve">Las personas jurídicas presentarán con su </w:t>
      </w:r>
      <w:r w:rsidR="006B7BEE">
        <w:rPr>
          <w:rFonts w:ascii="Arial" w:hAnsi="Arial" w:cs="Arial"/>
          <w:lang w:eastAsia="en-US"/>
        </w:rPr>
        <w:t>oferta</w:t>
      </w:r>
      <w:r w:rsidRPr="00140789">
        <w:rPr>
          <w:rFonts w:ascii="Arial" w:hAnsi="Arial" w:cs="Arial"/>
          <w:lang w:eastAsia="en-US"/>
        </w:rPr>
        <w:t xml:space="preserve"> la certificación expedida por el Revisor Fiscal, o por el representante legal, según corresponda, por intermedio de la cual acrediten el pago de sus obligaciones en cuanto a los aportes a sus empleados a los sistemas de salud, riesgos laborales, pensiones, y aportes a las Cajas de Compensación Familiar, el Instituto Colombiano de Bienestar Familiar y Servicio Nacional de Aprendizaje, durante los seis (6) meses inmediatamente anteriores a la fecha de cierre del presente proceso. Para el efecto se deberá diligenciar el Formato relacionado en los presentes términos.</w:t>
      </w:r>
    </w:p>
    <w:p w:rsidR="00140789" w:rsidRPr="00140789" w:rsidRDefault="00140789" w:rsidP="00140789">
      <w:pPr>
        <w:widowControl/>
        <w:autoSpaceDE/>
        <w:autoSpaceDN/>
        <w:adjustRightInd/>
        <w:contextualSpacing/>
        <w:jc w:val="both"/>
        <w:rPr>
          <w:rFonts w:ascii="Arial" w:hAnsi="Arial" w:cs="Arial"/>
          <w:lang w:eastAsia="en-US"/>
        </w:rPr>
      </w:pPr>
    </w:p>
    <w:p w:rsidR="00140789" w:rsidRPr="00140789" w:rsidRDefault="00140789" w:rsidP="00140789">
      <w:pPr>
        <w:widowControl/>
        <w:tabs>
          <w:tab w:val="left" w:pos="0"/>
          <w:tab w:val="left" w:pos="744"/>
          <w:tab w:val="left" w:pos="1105"/>
          <w:tab w:val="left" w:pos="1813"/>
          <w:tab w:val="left" w:pos="2521"/>
          <w:tab w:val="left" w:pos="2732"/>
          <w:tab w:val="left" w:pos="3229"/>
          <w:tab w:val="left" w:pos="3452"/>
          <w:tab w:val="left" w:pos="3937"/>
          <w:tab w:val="left" w:pos="4172"/>
          <w:tab w:val="left" w:pos="4645"/>
          <w:tab w:val="left" w:pos="4892"/>
          <w:tab w:val="left" w:pos="5353"/>
          <w:tab w:val="left" w:pos="5612"/>
          <w:tab w:val="left" w:pos="6061"/>
          <w:tab w:val="left" w:pos="6332"/>
          <w:tab w:val="left" w:pos="6769"/>
          <w:tab w:val="left" w:pos="7052"/>
          <w:tab w:val="left" w:pos="7477"/>
          <w:tab w:val="left" w:pos="7772"/>
          <w:tab w:val="left" w:pos="8185"/>
          <w:tab w:val="left" w:pos="8492"/>
          <w:tab w:val="left" w:pos="8893"/>
          <w:tab w:val="left" w:pos="9212"/>
          <w:tab w:val="left" w:pos="9601"/>
        </w:tabs>
        <w:contextualSpacing/>
        <w:jc w:val="both"/>
        <w:rPr>
          <w:rFonts w:ascii="Arial" w:hAnsi="Arial" w:cs="Arial"/>
          <w:lang w:val="es-CO" w:eastAsia="en-US"/>
        </w:rPr>
      </w:pPr>
      <w:r w:rsidRPr="00140789">
        <w:rPr>
          <w:rFonts w:ascii="Arial" w:hAnsi="Arial" w:cs="Arial"/>
          <w:lang w:val="es-CO" w:eastAsia="en-US"/>
        </w:rPr>
        <w:t xml:space="preserve">En el evento en que la sociedad tenga menos de seis (6) meses de constituida, deberá acreditar los pagos mencionados a partir de la fecha de su constitución.        </w:t>
      </w:r>
    </w:p>
    <w:p w:rsidR="00140789" w:rsidRPr="00140789" w:rsidRDefault="00140789" w:rsidP="00140789">
      <w:pPr>
        <w:widowControl/>
        <w:autoSpaceDE/>
        <w:autoSpaceDN/>
        <w:adjustRightInd/>
        <w:contextualSpacing/>
        <w:jc w:val="both"/>
        <w:rPr>
          <w:rFonts w:ascii="Arial" w:hAnsi="Arial" w:cs="Arial"/>
          <w:lang w:eastAsia="en-US"/>
        </w:rPr>
      </w:pPr>
    </w:p>
    <w:p w:rsidR="00140789" w:rsidRPr="00140789" w:rsidRDefault="00140789" w:rsidP="00140789">
      <w:pPr>
        <w:widowControl/>
        <w:autoSpaceDE/>
        <w:autoSpaceDN/>
        <w:adjustRightInd/>
        <w:contextualSpacing/>
        <w:jc w:val="both"/>
        <w:rPr>
          <w:rFonts w:ascii="Arial" w:hAnsi="Arial" w:cs="Arial"/>
          <w:snapToGrid w:val="0"/>
          <w:lang w:eastAsia="en-US"/>
        </w:rPr>
      </w:pPr>
      <w:r w:rsidRPr="00140789">
        <w:rPr>
          <w:rFonts w:ascii="Arial" w:hAnsi="Arial" w:cs="Arial"/>
          <w:snapToGrid w:val="0"/>
          <w:lang w:eastAsia="en-US"/>
        </w:rPr>
        <w:t>El oferente seleccionado del proceso de selección, debe tener en cuenta que para la suscripción del contrato, así como para cada uno de sus pagos, debe acredi</w:t>
      </w:r>
      <w:bookmarkStart w:id="16" w:name="_Toc337481179"/>
      <w:r w:rsidRPr="00140789">
        <w:rPr>
          <w:rFonts w:ascii="Arial" w:hAnsi="Arial" w:cs="Arial"/>
          <w:snapToGrid w:val="0"/>
          <w:lang w:eastAsia="en-US"/>
        </w:rPr>
        <w:t>tar estar al día en estos pagos.</w:t>
      </w:r>
    </w:p>
    <w:p w:rsidR="00140789" w:rsidRPr="00140789" w:rsidRDefault="00140789" w:rsidP="00140789">
      <w:pPr>
        <w:keepNext/>
        <w:keepLines/>
        <w:widowControl/>
        <w:numPr>
          <w:ilvl w:val="1"/>
          <w:numId w:val="30"/>
        </w:numPr>
        <w:autoSpaceDE/>
        <w:autoSpaceDN/>
        <w:adjustRightInd/>
        <w:spacing w:before="200" w:after="200" w:line="276" w:lineRule="auto"/>
        <w:jc w:val="both"/>
        <w:outlineLvl w:val="1"/>
        <w:rPr>
          <w:rFonts w:ascii="Arial" w:eastAsia="Times New Roman" w:hAnsi="Arial" w:cs="Arial"/>
          <w:b/>
          <w:bCs/>
        </w:rPr>
      </w:pPr>
      <w:bookmarkStart w:id="17" w:name="_Toc337481181"/>
      <w:bookmarkEnd w:id="15"/>
      <w:bookmarkEnd w:id="16"/>
      <w:r w:rsidRPr="00140789">
        <w:rPr>
          <w:rFonts w:ascii="Arial" w:eastAsia="Times New Roman" w:hAnsi="Arial" w:cs="Arial"/>
          <w:b/>
          <w:bCs/>
        </w:rPr>
        <w:lastRenderedPageBreak/>
        <w:t>ANTECEDENTES DISCIPLINARIOS ANTE LA PROCURADURÍA GENERAL DE LA NACIÓN Y ANTECEDENTES DE RESPONSABILIDAD FISCAL ANTE LA CONTRALORÍA GENERAL DE LA REPÚBLICA</w:t>
      </w:r>
      <w:bookmarkEnd w:id="17"/>
    </w:p>
    <w:p w:rsidR="00140789" w:rsidRPr="00140789" w:rsidRDefault="00140789" w:rsidP="00140789">
      <w:pPr>
        <w:widowControl/>
        <w:autoSpaceDE/>
        <w:autoSpaceDN/>
        <w:adjustRightInd/>
        <w:contextualSpacing/>
        <w:jc w:val="both"/>
        <w:rPr>
          <w:rFonts w:ascii="Arial" w:hAnsi="Arial" w:cs="Arial"/>
          <w:lang w:eastAsia="en-US"/>
        </w:rPr>
      </w:pPr>
    </w:p>
    <w:p w:rsidR="00140789" w:rsidRPr="00140789" w:rsidRDefault="00140789" w:rsidP="00140789">
      <w:pPr>
        <w:widowControl/>
        <w:autoSpaceDE/>
        <w:autoSpaceDN/>
        <w:adjustRightInd/>
        <w:contextualSpacing/>
        <w:jc w:val="both"/>
        <w:rPr>
          <w:rFonts w:ascii="Arial" w:hAnsi="Arial" w:cs="Arial"/>
          <w:lang w:eastAsia="en-US"/>
        </w:rPr>
      </w:pPr>
      <w:r w:rsidRPr="00140789">
        <w:rPr>
          <w:rFonts w:ascii="Arial" w:hAnsi="Arial" w:cs="Arial"/>
          <w:lang w:eastAsia="en-US"/>
        </w:rPr>
        <w:t xml:space="preserve">A) </w:t>
      </w:r>
      <w:r w:rsidRPr="00140789">
        <w:rPr>
          <w:rFonts w:ascii="Arial" w:hAnsi="Arial" w:cs="Arial"/>
          <w:b/>
          <w:lang w:eastAsia="en-US"/>
        </w:rPr>
        <w:t>FINAGRO</w:t>
      </w:r>
      <w:r w:rsidRPr="00140789">
        <w:rPr>
          <w:rFonts w:ascii="Arial" w:hAnsi="Arial" w:cs="Arial"/>
          <w:lang w:eastAsia="en-US"/>
        </w:rPr>
        <w:t xml:space="preserve">  verificará mediante consulta en el SIRI, que el oferente no report</w:t>
      </w:r>
      <w:r w:rsidR="00E57392">
        <w:rPr>
          <w:rFonts w:ascii="Arial" w:hAnsi="Arial" w:cs="Arial"/>
          <w:lang w:eastAsia="en-US"/>
        </w:rPr>
        <w:t>e</w:t>
      </w:r>
      <w:r w:rsidRPr="00140789">
        <w:rPr>
          <w:rFonts w:ascii="Arial" w:hAnsi="Arial" w:cs="Arial"/>
          <w:lang w:eastAsia="en-US"/>
        </w:rPr>
        <w:t xml:space="preserve"> antecedentes disciplinarios en la Procuraduría General de la Nación, en cumplimiento de lo dispuesto en la Ley 734 de 2003, en concordancia con el Decreto 019 de 2012</w:t>
      </w:r>
      <w:r w:rsidRPr="00140789">
        <w:rPr>
          <w:rFonts w:ascii="Arial" w:hAnsi="Arial" w:cs="Arial"/>
          <w:b/>
          <w:lang w:eastAsia="en-US"/>
        </w:rPr>
        <w:t xml:space="preserve">. </w:t>
      </w:r>
      <w:r w:rsidRPr="00140789">
        <w:rPr>
          <w:rFonts w:ascii="Arial" w:hAnsi="Arial" w:cs="Arial"/>
          <w:lang w:eastAsia="en-US"/>
        </w:rPr>
        <w:t xml:space="preserve">Una vez verificada la situación, se generará el correspondiente certificado, el cual estará expedido a nombre de la persona natural o jurídica oferente, junto con su representante legal. </w:t>
      </w:r>
    </w:p>
    <w:p w:rsidR="00140789" w:rsidRPr="00140789" w:rsidRDefault="00140789" w:rsidP="00140789">
      <w:pPr>
        <w:widowControl/>
        <w:autoSpaceDE/>
        <w:autoSpaceDN/>
        <w:adjustRightInd/>
        <w:contextualSpacing/>
        <w:jc w:val="both"/>
        <w:rPr>
          <w:rFonts w:ascii="Arial" w:hAnsi="Arial" w:cs="Arial"/>
          <w:lang w:eastAsia="en-US"/>
        </w:rPr>
      </w:pPr>
    </w:p>
    <w:p w:rsidR="00140789" w:rsidRPr="00140789" w:rsidRDefault="00140789" w:rsidP="00140789">
      <w:pPr>
        <w:widowControl/>
        <w:autoSpaceDE/>
        <w:autoSpaceDN/>
        <w:adjustRightInd/>
        <w:contextualSpacing/>
        <w:jc w:val="both"/>
        <w:rPr>
          <w:rFonts w:ascii="Arial" w:hAnsi="Arial" w:cs="Arial"/>
          <w:lang w:eastAsia="en-US"/>
        </w:rPr>
      </w:pPr>
      <w:r w:rsidRPr="00140789">
        <w:rPr>
          <w:rFonts w:ascii="Arial" w:hAnsi="Arial" w:cs="Arial"/>
          <w:lang w:eastAsia="en-US"/>
        </w:rPr>
        <w:t xml:space="preserve">B) </w:t>
      </w:r>
      <w:r w:rsidRPr="00140789">
        <w:rPr>
          <w:rFonts w:ascii="Arial" w:hAnsi="Arial" w:cs="Arial"/>
          <w:b/>
          <w:lang w:eastAsia="en-US"/>
        </w:rPr>
        <w:t>FINAGRO</w:t>
      </w:r>
      <w:r w:rsidRPr="00140789">
        <w:rPr>
          <w:rFonts w:ascii="Arial" w:hAnsi="Arial" w:cs="Arial"/>
          <w:lang w:eastAsia="en-US"/>
        </w:rPr>
        <w:t xml:space="preserve"> verificará mediante consulta en el boletín de responsables fiscales, que el oferente no se encuentr</w:t>
      </w:r>
      <w:r w:rsidR="00E57392">
        <w:rPr>
          <w:rFonts w:ascii="Arial" w:hAnsi="Arial" w:cs="Arial"/>
          <w:lang w:eastAsia="en-US"/>
        </w:rPr>
        <w:t>e</w:t>
      </w:r>
      <w:r w:rsidRPr="00140789">
        <w:rPr>
          <w:rFonts w:ascii="Arial" w:hAnsi="Arial" w:cs="Arial"/>
          <w:lang w:eastAsia="en-US"/>
        </w:rPr>
        <w:t xml:space="preserve"> allí reportado. Una vez verificada la situación, se generará el correspondiente certificado, el cual estará expedido con el NIT del oferente, junto con su representante legal.</w:t>
      </w:r>
    </w:p>
    <w:p w:rsidR="00140789" w:rsidRPr="00140789" w:rsidRDefault="00140789" w:rsidP="00140789">
      <w:pPr>
        <w:keepNext/>
        <w:keepLines/>
        <w:widowControl/>
        <w:autoSpaceDE/>
        <w:autoSpaceDN/>
        <w:adjustRightInd/>
        <w:spacing w:before="200" w:after="200" w:line="276" w:lineRule="auto"/>
        <w:jc w:val="both"/>
        <w:outlineLvl w:val="1"/>
        <w:rPr>
          <w:rFonts w:ascii="Arial" w:hAnsi="Arial" w:cs="Arial"/>
          <w:lang w:eastAsia="en-US"/>
        </w:rPr>
      </w:pPr>
      <w:bookmarkStart w:id="18" w:name="_Toc337481183"/>
      <w:r w:rsidRPr="00140789">
        <w:rPr>
          <w:rFonts w:ascii="Arial" w:hAnsi="Arial" w:cs="Arial"/>
          <w:lang w:eastAsia="en-US"/>
        </w:rPr>
        <w:t xml:space="preserve">C) </w:t>
      </w:r>
      <w:r w:rsidRPr="00140789">
        <w:rPr>
          <w:rFonts w:ascii="Arial" w:hAnsi="Arial" w:cs="Arial"/>
          <w:b/>
          <w:lang w:eastAsia="en-US"/>
        </w:rPr>
        <w:t>FINAGRO</w:t>
      </w:r>
      <w:r w:rsidRPr="00140789">
        <w:rPr>
          <w:rFonts w:ascii="Arial" w:hAnsi="Arial" w:cs="Arial"/>
          <w:lang w:eastAsia="en-US"/>
        </w:rPr>
        <w:t xml:space="preserve"> verificará a través de la página web de la Policía Nacional, los antecedentes judiciales del representante legal del oferente.</w:t>
      </w:r>
    </w:p>
    <w:p w:rsidR="00140789" w:rsidRPr="00140789" w:rsidRDefault="00D00A33" w:rsidP="00140789">
      <w:pPr>
        <w:widowControl/>
        <w:autoSpaceDE/>
        <w:autoSpaceDN/>
        <w:adjustRightInd/>
        <w:jc w:val="both"/>
        <w:outlineLvl w:val="2"/>
        <w:rPr>
          <w:rFonts w:ascii="Arial" w:eastAsia="Times New Roman" w:hAnsi="Arial" w:cs="Arial"/>
          <w:b/>
          <w:bCs/>
          <w:lang w:val="es-CO"/>
        </w:rPr>
      </w:pPr>
      <w:r>
        <w:rPr>
          <w:rFonts w:ascii="Arial" w:hAnsi="Arial" w:cs="Arial"/>
          <w:lang w:eastAsia="en-US"/>
        </w:rPr>
        <w:t xml:space="preserve">1.6. </w:t>
      </w:r>
      <w:r w:rsidR="00140789" w:rsidRPr="00140789">
        <w:rPr>
          <w:rFonts w:ascii="Arial" w:eastAsia="Times New Roman" w:hAnsi="Arial" w:cs="Arial"/>
          <w:b/>
          <w:bCs/>
          <w:lang w:val="es-CO"/>
        </w:rPr>
        <w:t>CERTIFICACIÓN DE NO ESTAR INCURSO EN CAUSAL DE DISOLUCIÓN</w:t>
      </w:r>
    </w:p>
    <w:p w:rsidR="00140789" w:rsidRDefault="00140789" w:rsidP="00140789">
      <w:pPr>
        <w:jc w:val="both"/>
        <w:rPr>
          <w:rFonts w:ascii="Arial" w:hAnsi="Arial" w:cs="Arial"/>
          <w:bCs/>
          <w:lang w:val="es-CO"/>
        </w:rPr>
      </w:pPr>
    </w:p>
    <w:p w:rsidR="00E57392" w:rsidRPr="00721621" w:rsidRDefault="00E57392" w:rsidP="00E57392">
      <w:pPr>
        <w:widowControl/>
        <w:adjustRightInd/>
        <w:spacing w:before="100" w:beforeAutospacing="1" w:after="100" w:afterAutospacing="1"/>
        <w:jc w:val="both"/>
        <w:rPr>
          <w:rFonts w:ascii="Arial" w:hAnsi="Arial" w:cs="Arial"/>
          <w:color w:val="000000"/>
          <w:lang w:val="es-CO" w:eastAsia="es-CO"/>
        </w:rPr>
      </w:pPr>
      <w:r w:rsidRPr="00721621">
        <w:rPr>
          <w:rFonts w:ascii="Arial" w:hAnsi="Arial" w:cs="Arial"/>
          <w:bCs/>
          <w:color w:val="000000"/>
          <w:lang w:val="es-CO" w:eastAsia="es-CO"/>
        </w:rPr>
        <w:t>Deberá allegarse certificación firmada por el Representante Legal y Revisor Fiscal (si la persona jurídica est</w:t>
      </w:r>
      <w:r w:rsidR="00AB6AC6" w:rsidRPr="00721621">
        <w:rPr>
          <w:rFonts w:ascii="Arial" w:hAnsi="Arial" w:cs="Arial"/>
          <w:bCs/>
          <w:color w:val="000000"/>
          <w:lang w:val="es-CO" w:eastAsia="es-CO"/>
        </w:rPr>
        <w:t>á</w:t>
      </w:r>
      <w:r w:rsidRPr="00721621">
        <w:rPr>
          <w:rFonts w:ascii="Arial" w:hAnsi="Arial" w:cs="Arial"/>
          <w:bCs/>
          <w:color w:val="000000"/>
          <w:lang w:val="es-CO" w:eastAsia="es-CO"/>
        </w:rPr>
        <w:t xml:space="preserve"> obligada  legalmente a contar con revisor fiscal, o si no estando obligada cuenta con este) donde se manifieste que el oferente no se encuentra incurso en causal de disolución, al cierre del proceso de selección. </w:t>
      </w:r>
    </w:p>
    <w:p w:rsidR="00E57392" w:rsidRPr="00140789" w:rsidRDefault="00E57392" w:rsidP="00140789">
      <w:pPr>
        <w:jc w:val="both"/>
        <w:rPr>
          <w:rFonts w:ascii="Arial" w:hAnsi="Arial" w:cs="Arial"/>
          <w:bCs/>
          <w:lang w:val="es-CO"/>
        </w:rPr>
      </w:pPr>
    </w:p>
    <w:p w:rsidR="00140789" w:rsidRPr="00D00A33" w:rsidRDefault="00140789" w:rsidP="00D00A33">
      <w:pPr>
        <w:pStyle w:val="Prrafodelista"/>
        <w:numPr>
          <w:ilvl w:val="1"/>
          <w:numId w:val="32"/>
        </w:numPr>
        <w:jc w:val="both"/>
        <w:rPr>
          <w:rFonts w:ascii="Arial" w:hAnsi="Arial" w:cs="Arial"/>
          <w:lang w:eastAsia="es-CO"/>
        </w:rPr>
      </w:pPr>
      <w:r w:rsidRPr="00D00A33">
        <w:rPr>
          <w:rFonts w:ascii="Arial" w:hAnsi="Arial" w:cs="Arial"/>
          <w:b/>
          <w:lang w:eastAsia="es-CO"/>
        </w:rPr>
        <w:t>REGISTRO ÚNICO TRIBUTARIO DE LA DIAN (RUT)</w:t>
      </w:r>
    </w:p>
    <w:p w:rsidR="00140789" w:rsidRPr="001716B8" w:rsidRDefault="00140789" w:rsidP="00140789">
      <w:pPr>
        <w:jc w:val="both"/>
        <w:rPr>
          <w:rFonts w:ascii="Arial" w:hAnsi="Arial" w:cs="Arial"/>
          <w:lang w:val="es-CO" w:eastAsia="es-CO"/>
        </w:rPr>
      </w:pPr>
    </w:p>
    <w:p w:rsidR="00140789" w:rsidRPr="00140789" w:rsidRDefault="00140789" w:rsidP="00140789">
      <w:pPr>
        <w:jc w:val="both"/>
        <w:rPr>
          <w:rFonts w:ascii="Arial" w:hAnsi="Arial" w:cs="Arial"/>
          <w:lang w:eastAsia="es-CO"/>
        </w:rPr>
      </w:pPr>
      <w:r w:rsidRPr="00140789">
        <w:rPr>
          <w:rFonts w:ascii="Arial" w:hAnsi="Arial" w:cs="Arial"/>
          <w:lang w:eastAsia="es-CO"/>
        </w:rPr>
        <w:t>El oferente deberá presentar copia del Registro Único Tributario – RUT, el cual deberá ser expedido con posterioridad al 21 de noviembre de 2012.</w:t>
      </w:r>
    </w:p>
    <w:p w:rsidR="00140789" w:rsidRPr="00140789" w:rsidRDefault="00140789" w:rsidP="00140789">
      <w:pPr>
        <w:jc w:val="both"/>
        <w:rPr>
          <w:rFonts w:ascii="Arial" w:hAnsi="Arial" w:cs="Arial"/>
          <w:lang w:val="es-CO" w:eastAsia="es-CO"/>
        </w:rPr>
      </w:pPr>
    </w:p>
    <w:p w:rsidR="00140789" w:rsidRPr="00140789" w:rsidRDefault="00140789" w:rsidP="00D00A33">
      <w:pPr>
        <w:keepNext/>
        <w:keepLines/>
        <w:widowControl/>
        <w:numPr>
          <w:ilvl w:val="1"/>
          <w:numId w:val="32"/>
        </w:numPr>
        <w:autoSpaceDE/>
        <w:autoSpaceDN/>
        <w:adjustRightInd/>
        <w:jc w:val="both"/>
        <w:outlineLvl w:val="1"/>
        <w:rPr>
          <w:rFonts w:ascii="Arial" w:eastAsia="SimSun" w:hAnsi="Arial" w:cs="Arial"/>
          <w:b/>
          <w:bCs/>
          <w:lang w:eastAsia="zh-CN"/>
        </w:rPr>
      </w:pPr>
      <w:r w:rsidRPr="00140789">
        <w:rPr>
          <w:rFonts w:ascii="Arial" w:eastAsia="SimSun" w:hAnsi="Arial" w:cs="Arial"/>
          <w:b/>
          <w:bCs/>
          <w:lang w:eastAsia="zh-CN"/>
        </w:rPr>
        <w:t>ESTADOS FINANCIEROS</w:t>
      </w:r>
    </w:p>
    <w:p w:rsidR="00140789" w:rsidRPr="00140789" w:rsidRDefault="00140789" w:rsidP="00140789">
      <w:pPr>
        <w:jc w:val="both"/>
        <w:rPr>
          <w:rFonts w:ascii="Arial" w:hAnsi="Arial" w:cs="Arial"/>
        </w:rPr>
      </w:pPr>
    </w:p>
    <w:p w:rsidR="00140789" w:rsidRPr="00140789" w:rsidRDefault="00140789" w:rsidP="00140789">
      <w:pPr>
        <w:jc w:val="both"/>
        <w:rPr>
          <w:rFonts w:ascii="Arial" w:hAnsi="Arial" w:cs="Arial"/>
          <w:bCs/>
          <w:color w:val="000000"/>
        </w:rPr>
      </w:pPr>
      <w:r w:rsidRPr="00140789">
        <w:rPr>
          <w:rFonts w:ascii="Arial" w:hAnsi="Arial" w:cs="Arial"/>
          <w:bCs/>
          <w:color w:val="000000"/>
        </w:rPr>
        <w:t>El oferente debe presentar los estados financieros básicos, Balance General y Estado de Pérdidas y Ganancias</w:t>
      </w:r>
      <w:r w:rsidR="00BF1F4A">
        <w:rPr>
          <w:rFonts w:ascii="Arial" w:hAnsi="Arial" w:cs="Arial"/>
          <w:bCs/>
          <w:color w:val="000000"/>
        </w:rPr>
        <w:t xml:space="preserve"> actualizados,</w:t>
      </w:r>
      <w:r w:rsidRPr="00140789">
        <w:rPr>
          <w:rFonts w:ascii="Arial" w:hAnsi="Arial" w:cs="Arial"/>
          <w:bCs/>
          <w:color w:val="000000"/>
        </w:rPr>
        <w:t xml:space="preserve"> certificados o dictaminados según sea el caso. Adicionalmente el oferente aportará copia de la Declaración de Renta del año 2012.</w:t>
      </w:r>
    </w:p>
    <w:p w:rsidR="00140789" w:rsidRPr="00140789" w:rsidRDefault="00140789" w:rsidP="00140789">
      <w:pPr>
        <w:jc w:val="both"/>
        <w:rPr>
          <w:rFonts w:ascii="Arial" w:hAnsi="Arial" w:cs="Arial"/>
          <w:bCs/>
          <w:color w:val="000000"/>
        </w:rPr>
      </w:pPr>
    </w:p>
    <w:p w:rsidR="00140789" w:rsidRPr="00140789" w:rsidRDefault="00140789" w:rsidP="00D00A33">
      <w:pPr>
        <w:widowControl/>
        <w:numPr>
          <w:ilvl w:val="1"/>
          <w:numId w:val="32"/>
        </w:numPr>
        <w:autoSpaceDE/>
        <w:autoSpaceDN/>
        <w:adjustRightInd/>
        <w:jc w:val="both"/>
        <w:rPr>
          <w:rFonts w:ascii="Arial" w:hAnsi="Arial" w:cs="Arial"/>
          <w:b/>
          <w:bCs/>
          <w:color w:val="000000"/>
        </w:rPr>
      </w:pPr>
      <w:r w:rsidRPr="00140789">
        <w:rPr>
          <w:rFonts w:ascii="Arial" w:hAnsi="Arial" w:cs="Arial"/>
          <w:b/>
          <w:bCs/>
          <w:color w:val="000000"/>
        </w:rPr>
        <w:t>VERIFICACIÓN DE LISTAS CLASIFICADAS SARLAFT</w:t>
      </w:r>
    </w:p>
    <w:p w:rsidR="00140789" w:rsidRPr="00140789" w:rsidRDefault="00140789" w:rsidP="00140789">
      <w:pPr>
        <w:ind w:left="1146"/>
        <w:jc w:val="both"/>
        <w:rPr>
          <w:rFonts w:ascii="Arial" w:hAnsi="Arial" w:cs="Arial"/>
          <w:bCs/>
          <w:color w:val="000000"/>
        </w:rPr>
      </w:pPr>
    </w:p>
    <w:p w:rsidR="00140789" w:rsidRPr="00140789" w:rsidRDefault="00140789" w:rsidP="00140789">
      <w:pPr>
        <w:jc w:val="both"/>
        <w:rPr>
          <w:rFonts w:ascii="Arial" w:hAnsi="Arial" w:cs="Arial"/>
          <w:bCs/>
          <w:color w:val="000000"/>
        </w:rPr>
      </w:pPr>
      <w:r w:rsidRPr="00140789">
        <w:rPr>
          <w:rFonts w:ascii="Arial" w:hAnsi="Arial" w:cs="Arial"/>
          <w:bCs/>
          <w:color w:val="000000"/>
        </w:rPr>
        <w:t>En esta fase de verificación de requisitos habilitantes</w:t>
      </w:r>
      <w:r w:rsidR="00F936BF">
        <w:rPr>
          <w:rFonts w:ascii="Arial" w:hAnsi="Arial" w:cs="Arial"/>
          <w:bCs/>
          <w:color w:val="000000"/>
        </w:rPr>
        <w:t>,</w:t>
      </w:r>
      <w:r w:rsidRPr="00140789">
        <w:rPr>
          <w:rFonts w:ascii="Arial" w:hAnsi="Arial" w:cs="Arial"/>
          <w:bCs/>
          <w:color w:val="000000"/>
        </w:rPr>
        <w:t xml:space="preserve"> FINAGRO verificará que el oferente, </w:t>
      </w:r>
      <w:r w:rsidR="00E57392">
        <w:rPr>
          <w:rFonts w:ascii="Arial" w:hAnsi="Arial" w:cs="Arial"/>
          <w:bCs/>
          <w:color w:val="000000"/>
        </w:rPr>
        <w:t>su</w:t>
      </w:r>
      <w:r w:rsidRPr="00140789">
        <w:rPr>
          <w:rFonts w:ascii="Arial" w:hAnsi="Arial" w:cs="Arial"/>
          <w:bCs/>
          <w:color w:val="000000"/>
        </w:rPr>
        <w:t xml:space="preserve"> representante </w:t>
      </w:r>
      <w:r w:rsidR="00E57392">
        <w:rPr>
          <w:rFonts w:ascii="Arial" w:hAnsi="Arial" w:cs="Arial"/>
          <w:bCs/>
          <w:color w:val="000000"/>
        </w:rPr>
        <w:t>legal,</w:t>
      </w:r>
      <w:r w:rsidRPr="00140789">
        <w:rPr>
          <w:rFonts w:ascii="Arial" w:hAnsi="Arial" w:cs="Arial"/>
          <w:bCs/>
          <w:color w:val="000000"/>
        </w:rPr>
        <w:t xml:space="preserve"> </w:t>
      </w:r>
      <w:r w:rsidR="00E57392">
        <w:rPr>
          <w:rFonts w:ascii="Arial" w:hAnsi="Arial" w:cs="Arial"/>
          <w:bCs/>
          <w:color w:val="000000"/>
        </w:rPr>
        <w:t xml:space="preserve">sus </w:t>
      </w:r>
      <w:r w:rsidRPr="00140789">
        <w:rPr>
          <w:rFonts w:ascii="Arial" w:hAnsi="Arial" w:cs="Arial"/>
          <w:bCs/>
          <w:color w:val="000000"/>
        </w:rPr>
        <w:t xml:space="preserve">socios no se encuentren en listas clasificadas. Para la vinculación del oferente seleccionado, se realizará </w:t>
      </w:r>
      <w:r w:rsidR="00E57392">
        <w:rPr>
          <w:rFonts w:ascii="Arial" w:hAnsi="Arial" w:cs="Arial"/>
          <w:bCs/>
          <w:color w:val="000000"/>
        </w:rPr>
        <w:t xml:space="preserve">el respectivo </w:t>
      </w:r>
      <w:r w:rsidRPr="00140789">
        <w:rPr>
          <w:rFonts w:ascii="Arial" w:hAnsi="Arial" w:cs="Arial"/>
          <w:bCs/>
          <w:color w:val="000000"/>
        </w:rPr>
        <w:t xml:space="preserve">contrato, aplicando los controles previos para mitigar los riesgos operativos de lavado de activos y financiación del terrorismo que aplican a la contratación, incluyendo las señales de alerta establecidas en el Manual del SARLAFT, y la normatividad de FINAGRO para la contratación. </w:t>
      </w:r>
    </w:p>
    <w:bookmarkEnd w:id="18"/>
    <w:p w:rsidR="00140789" w:rsidRPr="00140789" w:rsidRDefault="00140789" w:rsidP="00140789">
      <w:pPr>
        <w:widowControl/>
        <w:tabs>
          <w:tab w:val="left" w:pos="-180"/>
          <w:tab w:val="left" w:pos="0"/>
        </w:tabs>
        <w:autoSpaceDE/>
        <w:autoSpaceDN/>
        <w:adjustRightInd/>
        <w:contextualSpacing/>
        <w:jc w:val="both"/>
        <w:rPr>
          <w:rFonts w:ascii="Arial" w:eastAsia="Times New Roman" w:hAnsi="Arial" w:cs="Arial"/>
          <w:lang w:val="es-CO"/>
        </w:rPr>
      </w:pPr>
    </w:p>
    <w:p w:rsidR="00AF04D5" w:rsidRPr="00140789" w:rsidRDefault="00AF04D5" w:rsidP="00805823">
      <w:pPr>
        <w:jc w:val="both"/>
        <w:rPr>
          <w:rFonts w:ascii="Arial" w:hAnsi="Arial" w:cs="Arial"/>
          <w:b/>
          <w:lang w:val="es-CO" w:eastAsia="es-CO"/>
        </w:rPr>
      </w:pPr>
    </w:p>
    <w:p w:rsidR="00D00A33" w:rsidRPr="00D00A33" w:rsidRDefault="00D00A33" w:rsidP="00D00A33">
      <w:pPr>
        <w:pStyle w:val="Prrafodelista"/>
        <w:numPr>
          <w:ilvl w:val="0"/>
          <w:numId w:val="34"/>
        </w:numPr>
        <w:jc w:val="center"/>
        <w:rPr>
          <w:rFonts w:ascii="Arial" w:hAnsi="Arial" w:cs="Arial"/>
          <w:b/>
        </w:rPr>
      </w:pPr>
      <w:r w:rsidRPr="00D00A33">
        <w:rPr>
          <w:rFonts w:ascii="Arial" w:hAnsi="Arial" w:cs="Arial"/>
          <w:b/>
        </w:rPr>
        <w:t>EVALUACIÓN  Y CALIFICACIÓN DE LAS OFERTAS</w:t>
      </w:r>
    </w:p>
    <w:p w:rsidR="00D00A33" w:rsidRPr="00D00A33" w:rsidRDefault="00D00A33" w:rsidP="00D00A33">
      <w:pPr>
        <w:widowControl/>
        <w:autoSpaceDE/>
        <w:autoSpaceDN/>
        <w:adjustRightInd/>
        <w:jc w:val="center"/>
        <w:rPr>
          <w:rFonts w:ascii="Arial" w:hAnsi="Arial" w:cs="Arial"/>
          <w:b/>
          <w:lang w:eastAsia="en-US"/>
        </w:rPr>
      </w:pPr>
    </w:p>
    <w:p w:rsidR="00C40F70" w:rsidRPr="00AF04D5" w:rsidRDefault="00D00A33" w:rsidP="00805823">
      <w:pPr>
        <w:spacing w:after="240"/>
        <w:jc w:val="both"/>
        <w:rPr>
          <w:rFonts w:ascii="Arial" w:hAnsi="Arial" w:cs="Arial"/>
        </w:rPr>
      </w:pPr>
      <w:r w:rsidRPr="00D00A33">
        <w:rPr>
          <w:rFonts w:ascii="Arial" w:hAnsi="Arial" w:cs="Arial"/>
        </w:rPr>
        <w:t>Un comité evaluador determinado por FINAGRO</w:t>
      </w:r>
      <w:r w:rsidRPr="00D00A33">
        <w:rPr>
          <w:rFonts w:ascii="Arial" w:hAnsi="Arial" w:cs="Arial"/>
          <w:color w:val="FF0000"/>
        </w:rPr>
        <w:t xml:space="preserve"> </w:t>
      </w:r>
      <w:r w:rsidRPr="00D00A33">
        <w:rPr>
          <w:rFonts w:ascii="Arial" w:hAnsi="Arial" w:cs="Arial"/>
        </w:rPr>
        <w:t>realizará la evaluación y calificación de las ofertas de conformidad con la metodología establecida en el</w:t>
      </w:r>
      <w:r>
        <w:rPr>
          <w:rFonts w:ascii="Arial" w:hAnsi="Arial" w:cs="Arial"/>
        </w:rPr>
        <w:t xml:space="preserve"> presente capí</w:t>
      </w:r>
      <w:r w:rsidRPr="00D00A33">
        <w:rPr>
          <w:rFonts w:ascii="Arial" w:hAnsi="Arial" w:cs="Arial"/>
        </w:rPr>
        <w:t>tulo.  La cual se realizará de la siguiente manera:</w:t>
      </w:r>
    </w:p>
    <w:tbl>
      <w:tblPr>
        <w:tblW w:w="0" w:type="auto"/>
        <w:jc w:val="center"/>
        <w:tblLook w:val="0000"/>
      </w:tblPr>
      <w:tblGrid>
        <w:gridCol w:w="4051"/>
        <w:gridCol w:w="2409"/>
      </w:tblGrid>
      <w:tr w:rsidR="00C40F70" w:rsidRPr="00AF04D5" w:rsidTr="006221D6">
        <w:trPr>
          <w:jc w:val="center"/>
        </w:trPr>
        <w:tc>
          <w:tcPr>
            <w:tcW w:w="4051" w:type="dxa"/>
            <w:tcBorders>
              <w:top w:val="single" w:sz="8" w:space="0" w:color="000000"/>
              <w:left w:val="single" w:sz="8" w:space="0" w:color="000000"/>
              <w:bottom w:val="single" w:sz="8" w:space="0" w:color="000000"/>
              <w:right w:val="single" w:sz="8" w:space="0" w:color="000000"/>
            </w:tcBorders>
            <w:shd w:val="solid" w:color="BFBFBF" w:fill="BFBFBF"/>
            <w:tcMar>
              <w:top w:w="0" w:type="dxa"/>
              <w:left w:w="0" w:type="dxa"/>
              <w:bottom w:w="0" w:type="dxa"/>
              <w:right w:w="0" w:type="dxa"/>
            </w:tcMar>
            <w:vAlign w:val="center"/>
          </w:tcPr>
          <w:p w:rsidR="00C40F70" w:rsidRPr="00AF04D5" w:rsidRDefault="009D5F8E" w:rsidP="00805823">
            <w:pPr>
              <w:spacing w:after="40"/>
              <w:jc w:val="both"/>
              <w:rPr>
                <w:rFonts w:ascii="Arial" w:hAnsi="Arial" w:cs="Arial"/>
                <w:color w:val="000000"/>
              </w:rPr>
            </w:pPr>
            <w:r w:rsidRPr="00AF04D5">
              <w:rPr>
                <w:rFonts w:ascii="Arial" w:hAnsi="Arial" w:cs="Arial"/>
                <w:b/>
                <w:bCs/>
                <w:color w:val="000000"/>
              </w:rPr>
              <w:t xml:space="preserve">ASPECTOS A </w:t>
            </w:r>
            <w:r>
              <w:rPr>
                <w:rFonts w:ascii="Arial" w:hAnsi="Arial" w:cs="Arial"/>
                <w:b/>
                <w:bCs/>
                <w:color w:val="000000"/>
              </w:rPr>
              <w:t xml:space="preserve">EVALUAR Y A </w:t>
            </w:r>
            <w:r w:rsidRPr="00AF04D5">
              <w:rPr>
                <w:rFonts w:ascii="Arial" w:hAnsi="Arial" w:cs="Arial"/>
                <w:b/>
                <w:bCs/>
                <w:color w:val="000000"/>
              </w:rPr>
              <w:t>CALIFICAR</w:t>
            </w:r>
          </w:p>
        </w:tc>
        <w:tc>
          <w:tcPr>
            <w:tcW w:w="2409" w:type="dxa"/>
            <w:tcBorders>
              <w:top w:val="single" w:sz="8" w:space="0" w:color="000000"/>
              <w:left w:val="single" w:sz="8" w:space="0" w:color="000000"/>
              <w:bottom w:val="single" w:sz="8" w:space="0" w:color="000000"/>
              <w:right w:val="single" w:sz="8" w:space="0" w:color="000000"/>
            </w:tcBorders>
            <w:shd w:val="solid" w:color="BFBFBF" w:fill="BFBFBF"/>
            <w:tcMar>
              <w:top w:w="0" w:type="dxa"/>
              <w:left w:w="0" w:type="dxa"/>
              <w:bottom w:w="0" w:type="dxa"/>
              <w:right w:w="0" w:type="dxa"/>
            </w:tcMar>
            <w:vAlign w:val="center"/>
          </w:tcPr>
          <w:p w:rsidR="00C40F70" w:rsidRPr="00AF04D5" w:rsidRDefault="009D5F8E" w:rsidP="00CA2A87">
            <w:pPr>
              <w:spacing w:after="40"/>
              <w:jc w:val="center"/>
              <w:rPr>
                <w:rFonts w:ascii="Arial" w:hAnsi="Arial" w:cs="Arial"/>
                <w:color w:val="000000"/>
              </w:rPr>
            </w:pPr>
            <w:r w:rsidRPr="00AF04D5">
              <w:rPr>
                <w:rFonts w:ascii="Arial" w:hAnsi="Arial" w:cs="Arial"/>
                <w:b/>
                <w:bCs/>
                <w:color w:val="000000"/>
              </w:rPr>
              <w:t>PUNTOS</w:t>
            </w:r>
          </w:p>
        </w:tc>
      </w:tr>
      <w:tr w:rsidR="00C40F70" w:rsidRPr="00AF04D5" w:rsidTr="006221D6">
        <w:trPr>
          <w:jc w:val="center"/>
        </w:trPr>
        <w:tc>
          <w:tcPr>
            <w:tcW w:w="40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F70" w:rsidRPr="00AF04D5" w:rsidRDefault="009D5F8E" w:rsidP="00805823">
            <w:pPr>
              <w:spacing w:after="60"/>
              <w:jc w:val="both"/>
              <w:rPr>
                <w:rFonts w:ascii="Arial" w:hAnsi="Arial" w:cs="Arial"/>
              </w:rPr>
            </w:pPr>
            <w:r>
              <w:rPr>
                <w:rFonts w:ascii="Arial" w:hAnsi="Arial" w:cs="Arial"/>
              </w:rPr>
              <w:t>Oferta Económica</w:t>
            </w:r>
          </w:p>
        </w:tc>
        <w:tc>
          <w:tcPr>
            <w:tcW w:w="24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F70" w:rsidRPr="00AF04D5" w:rsidRDefault="00721621" w:rsidP="00CA2A87">
            <w:pPr>
              <w:spacing w:after="60"/>
              <w:jc w:val="center"/>
              <w:rPr>
                <w:rFonts w:ascii="Arial" w:hAnsi="Arial" w:cs="Arial"/>
              </w:rPr>
            </w:pPr>
            <w:r>
              <w:rPr>
                <w:rFonts w:ascii="Arial" w:hAnsi="Arial" w:cs="Arial"/>
              </w:rPr>
              <w:t>5</w:t>
            </w:r>
            <w:r w:rsidR="00625A9D" w:rsidRPr="00AF04D5">
              <w:rPr>
                <w:rFonts w:ascii="Arial" w:hAnsi="Arial" w:cs="Arial"/>
              </w:rPr>
              <w:t>0</w:t>
            </w:r>
          </w:p>
        </w:tc>
      </w:tr>
      <w:tr w:rsidR="00C40F70" w:rsidRPr="00AF04D5" w:rsidTr="00B119CF">
        <w:trPr>
          <w:trHeight w:val="259"/>
          <w:jc w:val="center"/>
        </w:trPr>
        <w:tc>
          <w:tcPr>
            <w:tcW w:w="40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F70" w:rsidRPr="00AF04D5" w:rsidRDefault="00192F34" w:rsidP="00805823">
            <w:pPr>
              <w:tabs>
                <w:tab w:val="left" w:pos="8339"/>
              </w:tabs>
              <w:spacing w:after="240"/>
              <w:jc w:val="both"/>
              <w:rPr>
                <w:rFonts w:ascii="Arial" w:hAnsi="Arial" w:cs="Arial"/>
              </w:rPr>
            </w:pPr>
            <w:r>
              <w:rPr>
                <w:rFonts w:ascii="Arial" w:hAnsi="Arial" w:cs="Arial"/>
              </w:rPr>
              <w:t>Experiencia del Oferente</w:t>
            </w:r>
          </w:p>
        </w:tc>
        <w:tc>
          <w:tcPr>
            <w:tcW w:w="24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F70" w:rsidRPr="00AF04D5" w:rsidRDefault="00721621" w:rsidP="00CA2A87">
            <w:pPr>
              <w:spacing w:after="60"/>
              <w:jc w:val="center"/>
              <w:rPr>
                <w:rFonts w:ascii="Arial" w:hAnsi="Arial" w:cs="Arial"/>
              </w:rPr>
            </w:pPr>
            <w:r>
              <w:rPr>
                <w:rFonts w:ascii="Arial" w:hAnsi="Arial" w:cs="Arial"/>
              </w:rPr>
              <w:t>5</w:t>
            </w:r>
            <w:r w:rsidR="00625A9D" w:rsidRPr="00AF04D5">
              <w:rPr>
                <w:rFonts w:ascii="Arial" w:hAnsi="Arial" w:cs="Arial"/>
              </w:rPr>
              <w:t>0</w:t>
            </w:r>
          </w:p>
        </w:tc>
      </w:tr>
      <w:tr w:rsidR="00C40F70" w:rsidRPr="00AF04D5" w:rsidTr="006221D6">
        <w:trPr>
          <w:jc w:val="center"/>
        </w:trPr>
        <w:tc>
          <w:tcPr>
            <w:tcW w:w="4051" w:type="dxa"/>
            <w:tcBorders>
              <w:top w:val="single" w:sz="8" w:space="0" w:color="000000"/>
              <w:left w:val="single" w:sz="8" w:space="0" w:color="000000"/>
              <w:bottom w:val="single" w:sz="8" w:space="0" w:color="000000"/>
              <w:right w:val="single" w:sz="8" w:space="0" w:color="000000"/>
            </w:tcBorders>
            <w:shd w:val="solid" w:color="BFBFBF" w:fill="BFBFBF"/>
            <w:tcMar>
              <w:top w:w="0" w:type="dxa"/>
              <w:left w:w="0" w:type="dxa"/>
              <w:bottom w:w="0" w:type="dxa"/>
              <w:right w:w="0" w:type="dxa"/>
            </w:tcMar>
            <w:vAlign w:val="center"/>
          </w:tcPr>
          <w:p w:rsidR="00C40F70" w:rsidRPr="00AF04D5" w:rsidRDefault="009D5F8E" w:rsidP="00805823">
            <w:pPr>
              <w:spacing w:after="60"/>
              <w:jc w:val="both"/>
              <w:rPr>
                <w:rFonts w:ascii="Arial" w:hAnsi="Arial" w:cs="Arial"/>
                <w:b/>
                <w:color w:val="000000"/>
              </w:rPr>
            </w:pPr>
            <w:r w:rsidRPr="00AF04D5">
              <w:rPr>
                <w:rFonts w:ascii="Arial" w:hAnsi="Arial" w:cs="Arial"/>
                <w:b/>
                <w:bCs/>
                <w:color w:val="000000"/>
              </w:rPr>
              <w:t>TOTAL</w:t>
            </w:r>
          </w:p>
        </w:tc>
        <w:tc>
          <w:tcPr>
            <w:tcW w:w="2409" w:type="dxa"/>
            <w:tcBorders>
              <w:top w:val="single" w:sz="8" w:space="0" w:color="000000"/>
              <w:left w:val="single" w:sz="8" w:space="0" w:color="000000"/>
              <w:bottom w:val="single" w:sz="8" w:space="0" w:color="000000"/>
              <w:right w:val="single" w:sz="8" w:space="0" w:color="000000"/>
            </w:tcBorders>
            <w:shd w:val="solid" w:color="BFBFBF" w:fill="BFBFBF"/>
            <w:tcMar>
              <w:top w:w="0" w:type="dxa"/>
              <w:left w:w="0" w:type="dxa"/>
              <w:bottom w:w="0" w:type="dxa"/>
              <w:right w:w="0" w:type="dxa"/>
            </w:tcMar>
            <w:vAlign w:val="center"/>
          </w:tcPr>
          <w:p w:rsidR="00C40F70" w:rsidRPr="00AF04D5" w:rsidRDefault="009D5F8E" w:rsidP="00CA2A87">
            <w:pPr>
              <w:spacing w:after="60"/>
              <w:jc w:val="center"/>
              <w:rPr>
                <w:rFonts w:ascii="Arial" w:hAnsi="Arial" w:cs="Arial"/>
                <w:b/>
                <w:color w:val="000000"/>
              </w:rPr>
            </w:pPr>
            <w:r w:rsidRPr="00AF04D5">
              <w:rPr>
                <w:rFonts w:ascii="Arial" w:hAnsi="Arial" w:cs="Arial"/>
                <w:b/>
                <w:color w:val="000000"/>
              </w:rPr>
              <w:t>100</w:t>
            </w:r>
          </w:p>
        </w:tc>
      </w:tr>
    </w:tbl>
    <w:p w:rsidR="00742C91" w:rsidRDefault="00742C91" w:rsidP="00805823">
      <w:pPr>
        <w:keepNext/>
        <w:keepLines/>
        <w:spacing w:after="240"/>
        <w:jc w:val="both"/>
        <w:outlineLvl w:val="0"/>
        <w:rPr>
          <w:rFonts w:ascii="Arial" w:eastAsia="Times New Roman" w:hAnsi="Arial" w:cs="Arial"/>
          <w:b/>
          <w:bCs/>
          <w:caps/>
        </w:rPr>
      </w:pPr>
    </w:p>
    <w:p w:rsidR="00C40F70" w:rsidRPr="009D5F8E" w:rsidRDefault="00C40F70" w:rsidP="009D5F8E">
      <w:pPr>
        <w:pStyle w:val="Prrafodelista"/>
        <w:keepNext/>
        <w:keepLines/>
        <w:numPr>
          <w:ilvl w:val="0"/>
          <w:numId w:val="37"/>
        </w:numPr>
        <w:spacing w:after="240"/>
        <w:outlineLvl w:val="0"/>
        <w:rPr>
          <w:rFonts w:ascii="Arial" w:eastAsia="Times New Roman" w:hAnsi="Arial" w:cs="Arial"/>
          <w:b/>
          <w:bCs/>
          <w:caps/>
        </w:rPr>
      </w:pPr>
      <w:r w:rsidRPr="009D5F8E">
        <w:rPr>
          <w:rFonts w:ascii="Arial" w:eastAsia="Times New Roman" w:hAnsi="Arial" w:cs="Arial"/>
          <w:b/>
          <w:bCs/>
          <w:caps/>
        </w:rPr>
        <w:t>OFERTA ECONÓMICA (</w:t>
      </w:r>
      <w:r w:rsidR="00721621">
        <w:rPr>
          <w:rFonts w:ascii="Arial" w:eastAsia="Times New Roman" w:hAnsi="Arial" w:cs="Arial"/>
          <w:b/>
          <w:bCs/>
          <w:caps/>
        </w:rPr>
        <w:t>5</w:t>
      </w:r>
      <w:r w:rsidRPr="009D5F8E">
        <w:rPr>
          <w:rFonts w:ascii="Arial" w:eastAsia="Times New Roman" w:hAnsi="Arial" w:cs="Arial"/>
          <w:b/>
          <w:bCs/>
          <w:caps/>
        </w:rPr>
        <w:t>0 puntos)</w:t>
      </w:r>
    </w:p>
    <w:p w:rsidR="007B6ED7" w:rsidRPr="00AF04D5" w:rsidRDefault="007B6ED7" w:rsidP="00805823">
      <w:pPr>
        <w:jc w:val="both"/>
        <w:rPr>
          <w:rFonts w:ascii="Arial" w:hAnsi="Arial" w:cs="Arial"/>
        </w:rPr>
      </w:pPr>
      <w:r w:rsidRPr="00AF04D5">
        <w:rPr>
          <w:rFonts w:ascii="Arial" w:hAnsi="Arial" w:cs="Arial"/>
        </w:rPr>
        <w:t xml:space="preserve">El valor de la </w:t>
      </w:r>
      <w:r w:rsidR="006B7BEE">
        <w:rPr>
          <w:rFonts w:ascii="Arial" w:hAnsi="Arial" w:cs="Arial"/>
        </w:rPr>
        <w:t>oferta</w:t>
      </w:r>
      <w:r w:rsidRPr="00AF04D5">
        <w:rPr>
          <w:rFonts w:ascii="Arial" w:hAnsi="Arial" w:cs="Arial"/>
        </w:rPr>
        <w:t xml:space="preserve"> resultará de la suma de todos los elementos relacionados en el Anexo No. 1. La oferta deberá contemplar todos los ítems relacionados en el Anexo 1, la </w:t>
      </w:r>
      <w:r w:rsidR="006B7BEE">
        <w:rPr>
          <w:rFonts w:ascii="Arial" w:hAnsi="Arial" w:cs="Arial"/>
        </w:rPr>
        <w:t>oferta</w:t>
      </w:r>
      <w:r w:rsidRPr="00AF04D5">
        <w:rPr>
          <w:rFonts w:ascii="Arial" w:hAnsi="Arial" w:cs="Arial"/>
        </w:rPr>
        <w:t xml:space="preserve"> que no contemple la totalidad de los elementos requeridos no será objeto de evaluación</w:t>
      </w:r>
      <w:r w:rsidR="00BF1F4A">
        <w:rPr>
          <w:rFonts w:ascii="Arial" w:hAnsi="Arial" w:cs="Arial"/>
        </w:rPr>
        <w:t xml:space="preserve"> y podrá ser rechazada.</w:t>
      </w:r>
    </w:p>
    <w:p w:rsidR="00EE3FBD" w:rsidRDefault="00C40F70" w:rsidP="00805823">
      <w:pPr>
        <w:jc w:val="both"/>
        <w:rPr>
          <w:rFonts w:ascii="Arial" w:hAnsi="Arial" w:cs="Arial"/>
        </w:rPr>
      </w:pPr>
      <w:r w:rsidRPr="00AF04D5">
        <w:rPr>
          <w:rFonts w:ascii="Arial" w:hAnsi="Arial" w:cs="Arial"/>
        </w:rPr>
        <w:t xml:space="preserve">La </w:t>
      </w:r>
      <w:r w:rsidR="006B7BEE">
        <w:rPr>
          <w:rFonts w:ascii="Arial" w:hAnsi="Arial" w:cs="Arial"/>
        </w:rPr>
        <w:t>oferta</w:t>
      </w:r>
      <w:r w:rsidRPr="00AF04D5">
        <w:rPr>
          <w:rFonts w:ascii="Arial" w:hAnsi="Arial" w:cs="Arial"/>
        </w:rPr>
        <w:t xml:space="preserve"> de menor valor tendrá una calificación equivalente a </w:t>
      </w:r>
      <w:r w:rsidR="00721621">
        <w:rPr>
          <w:rFonts w:ascii="Arial" w:hAnsi="Arial" w:cs="Arial"/>
        </w:rPr>
        <w:t>5</w:t>
      </w:r>
      <w:r w:rsidRPr="00AF04D5">
        <w:rPr>
          <w:rFonts w:ascii="Arial" w:hAnsi="Arial" w:cs="Arial"/>
        </w:rPr>
        <w:t xml:space="preserve">0 puntos. El puntaje de las demás </w:t>
      </w:r>
      <w:r w:rsidR="006B7BEE">
        <w:rPr>
          <w:rFonts w:ascii="Arial" w:hAnsi="Arial" w:cs="Arial"/>
        </w:rPr>
        <w:t>oferta</w:t>
      </w:r>
      <w:r w:rsidRPr="00AF04D5">
        <w:rPr>
          <w:rFonts w:ascii="Arial" w:hAnsi="Arial" w:cs="Arial"/>
        </w:rPr>
        <w:t xml:space="preserve">s se determinará con base en la diferencia proporcional frente a la </w:t>
      </w:r>
      <w:r w:rsidR="006B7BEE">
        <w:rPr>
          <w:rFonts w:ascii="Arial" w:hAnsi="Arial" w:cs="Arial"/>
        </w:rPr>
        <w:t>oferta</w:t>
      </w:r>
      <w:r w:rsidRPr="00AF04D5">
        <w:rPr>
          <w:rFonts w:ascii="Arial" w:hAnsi="Arial" w:cs="Arial"/>
        </w:rPr>
        <w:t xml:space="preserve"> más económica. </w:t>
      </w:r>
      <w:bookmarkStart w:id="19" w:name="_Toc286045443"/>
      <w:bookmarkStart w:id="20" w:name="_Toc228612087"/>
      <w:bookmarkStart w:id="21" w:name="_Toc228615668"/>
      <w:bookmarkStart w:id="22" w:name="_Toc229223155"/>
    </w:p>
    <w:p w:rsidR="00EE3FBD" w:rsidRPr="00AF04D5" w:rsidRDefault="00EE3FBD" w:rsidP="00805823">
      <w:pPr>
        <w:jc w:val="both"/>
        <w:rPr>
          <w:rFonts w:ascii="Arial" w:hAnsi="Arial" w:cs="Arial"/>
        </w:rPr>
      </w:pPr>
    </w:p>
    <w:p w:rsidR="00C6379A" w:rsidRPr="00AF04D5" w:rsidRDefault="00F73106" w:rsidP="00805823">
      <w:pPr>
        <w:jc w:val="both"/>
        <w:rPr>
          <w:rFonts w:ascii="Arial" w:hAnsi="Arial" w:cs="Arial"/>
          <w:lang w:eastAsia="es-CO"/>
        </w:rPr>
      </w:pPr>
      <w:r w:rsidRPr="00AF04D5">
        <w:rPr>
          <w:rFonts w:ascii="Arial" w:hAnsi="Arial" w:cs="Arial"/>
          <w:lang w:eastAsia="es-CO"/>
        </w:rPr>
        <w:t xml:space="preserve">NOTA: </w:t>
      </w:r>
      <w:r w:rsidR="00C6379A" w:rsidRPr="00AF04D5">
        <w:rPr>
          <w:rFonts w:ascii="Arial" w:hAnsi="Arial" w:cs="Arial"/>
          <w:lang w:eastAsia="es-CO"/>
        </w:rPr>
        <w:t xml:space="preserve">La </w:t>
      </w:r>
      <w:r w:rsidR="006B7BEE">
        <w:rPr>
          <w:rFonts w:ascii="Arial" w:hAnsi="Arial" w:cs="Arial"/>
          <w:lang w:eastAsia="es-CO"/>
        </w:rPr>
        <w:t>oferta</w:t>
      </w:r>
      <w:r w:rsidR="00C6379A" w:rsidRPr="00AF04D5">
        <w:rPr>
          <w:rFonts w:ascii="Arial" w:hAnsi="Arial" w:cs="Arial"/>
          <w:lang w:eastAsia="es-CO"/>
        </w:rPr>
        <w:t xml:space="preserve"> económica del oferente no podrá ser </w:t>
      </w:r>
      <w:r w:rsidR="00C6379A" w:rsidRPr="00D24C23">
        <w:rPr>
          <w:rFonts w:ascii="Arial" w:hAnsi="Arial" w:cs="Arial"/>
          <w:lang w:eastAsia="es-CO"/>
        </w:rPr>
        <w:t>modificada</w:t>
      </w:r>
      <w:r w:rsidR="00C6379A" w:rsidRPr="00AF04D5">
        <w:rPr>
          <w:rFonts w:ascii="Arial" w:hAnsi="Arial" w:cs="Arial"/>
          <w:lang w:eastAsia="es-CO"/>
        </w:rPr>
        <w:t xml:space="preserve"> una vez sea present</w:t>
      </w:r>
      <w:r w:rsidR="00C6379A" w:rsidRPr="00D24C23">
        <w:rPr>
          <w:rFonts w:ascii="Arial" w:hAnsi="Arial" w:cs="Arial"/>
          <w:lang w:eastAsia="es-CO"/>
        </w:rPr>
        <w:t xml:space="preserve">ada, para esto el oferente </w:t>
      </w:r>
      <w:r w:rsidR="00726155" w:rsidRPr="00D24C23">
        <w:rPr>
          <w:rFonts w:ascii="Arial" w:hAnsi="Arial" w:cs="Arial"/>
          <w:lang w:eastAsia="es-CO"/>
        </w:rPr>
        <w:t>se obliga</w:t>
      </w:r>
      <w:r w:rsidR="00C6379A" w:rsidRPr="00D24C23">
        <w:rPr>
          <w:rFonts w:ascii="Arial" w:hAnsi="Arial" w:cs="Arial"/>
          <w:lang w:eastAsia="es-CO"/>
        </w:rPr>
        <w:t xml:space="preserve"> </w:t>
      </w:r>
      <w:r w:rsidR="00726155" w:rsidRPr="00D24C23">
        <w:rPr>
          <w:rFonts w:ascii="Arial" w:hAnsi="Arial" w:cs="Arial"/>
          <w:lang w:eastAsia="es-CO"/>
        </w:rPr>
        <w:t>a</w:t>
      </w:r>
      <w:r w:rsidR="00C6379A" w:rsidRPr="00D24C23">
        <w:rPr>
          <w:rFonts w:ascii="Arial" w:hAnsi="Arial" w:cs="Arial"/>
          <w:lang w:eastAsia="es-CO"/>
        </w:rPr>
        <w:t xml:space="preserve"> adelantar una rectificación de medidas </w:t>
      </w:r>
      <w:r w:rsidR="006B39D8" w:rsidRPr="00D24C23">
        <w:rPr>
          <w:rFonts w:ascii="Arial" w:hAnsi="Arial" w:cs="Arial"/>
          <w:lang w:eastAsia="es-CO"/>
        </w:rPr>
        <w:lastRenderedPageBreak/>
        <w:t>de</w:t>
      </w:r>
      <w:r w:rsidR="00C6379A" w:rsidRPr="00D24C23">
        <w:rPr>
          <w:rFonts w:ascii="Arial" w:hAnsi="Arial" w:cs="Arial"/>
          <w:lang w:eastAsia="es-CO"/>
        </w:rPr>
        <w:t xml:space="preserve"> los planos suministrados junto con los presentes términos de referencia </w:t>
      </w:r>
      <w:r w:rsidR="00D24C23" w:rsidRPr="00D24C23">
        <w:rPr>
          <w:rFonts w:ascii="Arial" w:hAnsi="Arial" w:cs="Arial"/>
          <w:lang w:eastAsia="es-CO"/>
        </w:rPr>
        <w:t xml:space="preserve">según el cronograma del presente documento </w:t>
      </w:r>
      <w:r w:rsidR="00EF6779" w:rsidRPr="00D24C23">
        <w:rPr>
          <w:rFonts w:ascii="Arial" w:hAnsi="Arial" w:cs="Arial"/>
          <w:lang w:eastAsia="es-CO"/>
        </w:rPr>
        <w:t xml:space="preserve">sin costo </w:t>
      </w:r>
      <w:r w:rsidR="00726155" w:rsidRPr="00D24C23">
        <w:rPr>
          <w:rFonts w:ascii="Arial" w:hAnsi="Arial" w:cs="Arial"/>
          <w:lang w:eastAsia="es-CO"/>
        </w:rPr>
        <w:t>a</w:t>
      </w:r>
      <w:r w:rsidR="00EF6779" w:rsidRPr="00D24C23">
        <w:rPr>
          <w:rFonts w:ascii="Arial" w:hAnsi="Arial" w:cs="Arial"/>
          <w:lang w:eastAsia="es-CO"/>
        </w:rPr>
        <w:t>l</w:t>
      </w:r>
      <w:r w:rsidR="00726155" w:rsidRPr="00D24C23">
        <w:rPr>
          <w:rFonts w:ascii="Arial" w:hAnsi="Arial" w:cs="Arial"/>
          <w:lang w:eastAsia="es-CO"/>
        </w:rPr>
        <w:t>guno</w:t>
      </w:r>
      <w:r w:rsidR="00EF6779" w:rsidRPr="00D24C23">
        <w:rPr>
          <w:rFonts w:ascii="Arial" w:hAnsi="Arial" w:cs="Arial"/>
          <w:lang w:eastAsia="es-CO"/>
        </w:rPr>
        <w:t xml:space="preserve"> para FINAGRO</w:t>
      </w:r>
      <w:r w:rsidR="006E7CA5" w:rsidRPr="00D24C23">
        <w:rPr>
          <w:rFonts w:ascii="Arial" w:hAnsi="Arial" w:cs="Arial"/>
          <w:lang w:eastAsia="es-CO"/>
        </w:rPr>
        <w:t xml:space="preserve"> y adjuntar una certificación de dicha rectificación junto a su oferta</w:t>
      </w:r>
      <w:r w:rsidR="00B673FE" w:rsidRPr="00D24C23">
        <w:rPr>
          <w:rFonts w:ascii="Arial" w:hAnsi="Arial" w:cs="Arial"/>
          <w:lang w:eastAsia="es-CO"/>
        </w:rPr>
        <w:t>.</w:t>
      </w:r>
      <w:r w:rsidR="00487AF2" w:rsidRPr="00D24C23">
        <w:rPr>
          <w:rFonts w:ascii="Arial" w:hAnsi="Arial" w:cs="Arial"/>
          <w:lang w:eastAsia="es-CO"/>
        </w:rPr>
        <w:t xml:space="preserve"> Si el oferente llegare a diferir en las medidas de los planos suministrados deberá ajustar su oferta a sus propias medidas ya que no se aceptarán modificaciones posteriores</w:t>
      </w:r>
      <w:r w:rsidR="00B119CF" w:rsidRPr="00D24C23">
        <w:rPr>
          <w:rFonts w:ascii="Arial" w:hAnsi="Arial" w:cs="Arial"/>
          <w:lang w:eastAsia="es-CO"/>
        </w:rPr>
        <w:t xml:space="preserve"> en cantidades de obra</w:t>
      </w:r>
      <w:r w:rsidR="00487AF2" w:rsidRPr="00D24C23">
        <w:rPr>
          <w:rFonts w:ascii="Arial" w:hAnsi="Arial" w:cs="Arial"/>
          <w:lang w:eastAsia="es-CO"/>
        </w:rPr>
        <w:t>.</w:t>
      </w:r>
    </w:p>
    <w:p w:rsidR="00C6379A" w:rsidRPr="00EE3FBD" w:rsidRDefault="00C6379A" w:rsidP="00805823">
      <w:pPr>
        <w:jc w:val="both"/>
        <w:rPr>
          <w:rFonts w:ascii="Arial" w:hAnsi="Arial" w:cs="Arial"/>
          <w:color w:val="FF0000"/>
        </w:rPr>
      </w:pPr>
    </w:p>
    <w:p w:rsidR="00F13722" w:rsidRPr="007B2759" w:rsidRDefault="00EE3FBD" w:rsidP="00805823">
      <w:pPr>
        <w:jc w:val="both"/>
        <w:rPr>
          <w:rFonts w:ascii="Arial" w:hAnsi="Arial" w:cs="Arial"/>
        </w:rPr>
      </w:pPr>
      <w:r w:rsidRPr="007B2759">
        <w:rPr>
          <w:rFonts w:ascii="Arial" w:hAnsi="Arial" w:cs="Arial"/>
        </w:rPr>
        <w:t>Valor de Retoma:</w:t>
      </w:r>
      <w:r w:rsidRPr="007B2759">
        <w:rPr>
          <w:rFonts w:ascii="Arial" w:hAnsi="Arial" w:cs="Arial"/>
        </w:rPr>
        <w:tab/>
        <w:t xml:space="preserve">Dado que la remodelación de oficinas implica el remplazo de elementos como lámparas, cielo rasos, puertas de madera y de vidrio, ventanas, pisos, baños, </w:t>
      </w:r>
      <w:r w:rsidR="006F08B4" w:rsidRPr="007B2759">
        <w:rPr>
          <w:rFonts w:ascii="Arial" w:hAnsi="Arial" w:cs="Arial"/>
        </w:rPr>
        <w:t>y demás elementos que integran las mismas</w:t>
      </w:r>
      <w:r w:rsidR="0086174F" w:rsidRPr="007B2759">
        <w:rPr>
          <w:rFonts w:ascii="Arial" w:hAnsi="Arial" w:cs="Arial"/>
        </w:rPr>
        <w:t>,</w:t>
      </w:r>
      <w:r w:rsidR="00664C25" w:rsidRPr="007B2759">
        <w:rPr>
          <w:rFonts w:ascii="Arial" w:hAnsi="Arial" w:cs="Arial"/>
        </w:rPr>
        <w:t xml:space="preserve"> los oferentes cuantificar</w:t>
      </w:r>
      <w:r w:rsidR="006F08B4" w:rsidRPr="007B2759">
        <w:rPr>
          <w:rFonts w:ascii="Arial" w:hAnsi="Arial" w:cs="Arial"/>
        </w:rPr>
        <w:t>án</w:t>
      </w:r>
      <w:r w:rsidR="00664C25" w:rsidRPr="007B2759">
        <w:rPr>
          <w:rFonts w:ascii="Arial" w:hAnsi="Arial" w:cs="Arial"/>
        </w:rPr>
        <w:t xml:space="preserve"> un valor de retoma voluntario por los elementos que serán objeto de remplazo</w:t>
      </w:r>
      <w:r w:rsidR="007F5C84" w:rsidRPr="007B2759">
        <w:rPr>
          <w:rFonts w:ascii="Arial" w:hAnsi="Arial" w:cs="Arial"/>
        </w:rPr>
        <w:t>.</w:t>
      </w:r>
      <w:r w:rsidR="00AA39DF" w:rsidRPr="007B2759">
        <w:rPr>
          <w:rFonts w:ascii="Arial" w:hAnsi="Arial" w:cs="Arial"/>
        </w:rPr>
        <w:t xml:space="preserve"> </w:t>
      </w:r>
      <w:r w:rsidR="007F5C84" w:rsidRPr="007B2759">
        <w:rPr>
          <w:rFonts w:ascii="Arial" w:hAnsi="Arial" w:cs="Arial"/>
        </w:rPr>
        <w:t>P</w:t>
      </w:r>
      <w:r w:rsidR="00AA39DF" w:rsidRPr="007B2759">
        <w:rPr>
          <w:rFonts w:ascii="Arial" w:hAnsi="Arial" w:cs="Arial"/>
        </w:rPr>
        <w:t>ara tal fin el oferente revisará el estado actual de las oficinas de FINAGRO en el mismo momento de la rectificación de los planos</w:t>
      </w:r>
      <w:r w:rsidR="00664C25" w:rsidRPr="007B2759">
        <w:rPr>
          <w:rFonts w:ascii="Arial" w:hAnsi="Arial" w:cs="Arial"/>
        </w:rPr>
        <w:t>. Este valor, en caso de cuantificarlo, se considerará como un menor valor de la oferta económica y debe manifestarse separadamente de lo contenido en el Anexo No. 1.</w:t>
      </w:r>
      <w:r w:rsidR="007A06C8" w:rsidRPr="007B2759">
        <w:rPr>
          <w:rFonts w:ascii="Arial" w:hAnsi="Arial" w:cs="Arial"/>
        </w:rPr>
        <w:t xml:space="preserve"> Los elementos objeto de retoma </w:t>
      </w:r>
      <w:r w:rsidR="007B2759" w:rsidRPr="007B2759">
        <w:rPr>
          <w:rFonts w:ascii="Arial" w:hAnsi="Arial" w:cs="Arial"/>
        </w:rPr>
        <w:t>corresponden únicamente a aquellos que actualmente existen en las oficinas y que</w:t>
      </w:r>
      <w:r w:rsidR="00C971FD">
        <w:rPr>
          <w:rFonts w:ascii="Arial" w:hAnsi="Arial" w:cs="Arial"/>
        </w:rPr>
        <w:t xml:space="preserve"> aparecen detallados</w:t>
      </w:r>
      <w:r w:rsidR="007B2759" w:rsidRPr="007B2759">
        <w:rPr>
          <w:rFonts w:ascii="Arial" w:hAnsi="Arial" w:cs="Arial"/>
        </w:rPr>
        <w:t xml:space="preserve"> en el Anexo No. 1.</w:t>
      </w:r>
    </w:p>
    <w:p w:rsidR="00753DD2" w:rsidRDefault="00753DD2" w:rsidP="00805823">
      <w:pPr>
        <w:jc w:val="both"/>
        <w:rPr>
          <w:rFonts w:ascii="Arial" w:hAnsi="Arial" w:cs="Arial"/>
          <w:color w:val="FF0000"/>
        </w:rPr>
      </w:pPr>
    </w:p>
    <w:p w:rsidR="00753DD2" w:rsidRPr="00F5708F" w:rsidRDefault="00F5708F" w:rsidP="00805823">
      <w:pPr>
        <w:jc w:val="both"/>
        <w:rPr>
          <w:rFonts w:ascii="Arial" w:hAnsi="Arial" w:cs="Arial"/>
        </w:rPr>
      </w:pPr>
      <w:r w:rsidRPr="00F5708F">
        <w:rPr>
          <w:rFonts w:ascii="Arial" w:hAnsi="Arial" w:cs="Arial"/>
        </w:rPr>
        <w:t>La oferta económica presentada deberá discriminar claramente los porcentajes y valor del AIU.</w:t>
      </w:r>
    </w:p>
    <w:p w:rsidR="00EE3FBD" w:rsidRDefault="00EE3FBD" w:rsidP="00805823">
      <w:pPr>
        <w:jc w:val="both"/>
        <w:rPr>
          <w:rFonts w:ascii="Arial" w:hAnsi="Arial" w:cs="Arial"/>
        </w:rPr>
      </w:pPr>
    </w:p>
    <w:p w:rsidR="00EE3FBD" w:rsidRPr="00AF04D5" w:rsidRDefault="00EE3FBD" w:rsidP="00805823">
      <w:pPr>
        <w:jc w:val="both"/>
        <w:rPr>
          <w:rFonts w:ascii="Arial" w:hAnsi="Arial" w:cs="Arial"/>
        </w:rPr>
      </w:pPr>
    </w:p>
    <w:p w:rsidR="004225F7" w:rsidRPr="00F173B0" w:rsidRDefault="004225F7" w:rsidP="00F173B0">
      <w:pPr>
        <w:pStyle w:val="Prrafodelista"/>
        <w:keepNext/>
        <w:keepLines/>
        <w:numPr>
          <w:ilvl w:val="0"/>
          <w:numId w:val="37"/>
        </w:numPr>
        <w:spacing w:after="240"/>
        <w:jc w:val="both"/>
        <w:outlineLvl w:val="0"/>
        <w:rPr>
          <w:rFonts w:ascii="Arial" w:eastAsia="Times New Roman" w:hAnsi="Arial" w:cs="Arial"/>
          <w:b/>
          <w:bCs/>
          <w:caps/>
        </w:rPr>
      </w:pPr>
      <w:r w:rsidRPr="00F173B0">
        <w:rPr>
          <w:rFonts w:ascii="Arial" w:eastAsia="Times New Roman" w:hAnsi="Arial" w:cs="Arial"/>
          <w:b/>
          <w:bCs/>
          <w:caps/>
        </w:rPr>
        <w:t>EXPERIENCIA DEl oferente (</w:t>
      </w:r>
      <w:r w:rsidR="00721621">
        <w:rPr>
          <w:rFonts w:ascii="Arial" w:eastAsia="Times New Roman" w:hAnsi="Arial" w:cs="Arial"/>
          <w:b/>
          <w:bCs/>
          <w:caps/>
        </w:rPr>
        <w:t>5</w:t>
      </w:r>
      <w:r w:rsidRPr="00F173B0">
        <w:rPr>
          <w:rFonts w:ascii="Arial" w:eastAsia="Times New Roman" w:hAnsi="Arial" w:cs="Arial"/>
          <w:b/>
          <w:bCs/>
          <w:caps/>
        </w:rPr>
        <w:t>0 PUNTOS)</w:t>
      </w:r>
    </w:p>
    <w:p w:rsidR="004225F7" w:rsidRPr="00AF04D5" w:rsidRDefault="004225F7" w:rsidP="00805823">
      <w:pPr>
        <w:spacing w:after="240"/>
        <w:jc w:val="both"/>
        <w:rPr>
          <w:rFonts w:ascii="Arial" w:hAnsi="Arial" w:cs="Arial"/>
        </w:rPr>
      </w:pPr>
      <w:r w:rsidRPr="00AF04D5">
        <w:rPr>
          <w:rFonts w:ascii="Arial" w:hAnsi="Arial" w:cs="Arial"/>
          <w:lang w:val="es-CO"/>
        </w:rPr>
        <w:t>Los contratos suscritos por el oferente</w:t>
      </w:r>
      <w:r w:rsidRPr="00AF04D5">
        <w:rPr>
          <w:rFonts w:ascii="Arial" w:hAnsi="Arial" w:cs="Arial"/>
        </w:rPr>
        <w:t xml:space="preserve"> deberán acreditarse con las certificaciones expedidas por el contratante del mismo, los cuale</w:t>
      </w:r>
      <w:r w:rsidR="00491F2E" w:rsidRPr="00AF04D5">
        <w:rPr>
          <w:rFonts w:ascii="Arial" w:hAnsi="Arial" w:cs="Arial"/>
        </w:rPr>
        <w:t xml:space="preserve">s deberán encontrarse cumplidos </w:t>
      </w:r>
      <w:r w:rsidR="00406776" w:rsidRPr="00AF04D5">
        <w:rPr>
          <w:rFonts w:ascii="Arial" w:hAnsi="Arial" w:cs="Arial"/>
        </w:rPr>
        <w:t>y deberán haberse</w:t>
      </w:r>
      <w:r w:rsidR="00D07C8C">
        <w:rPr>
          <w:rFonts w:ascii="Arial" w:hAnsi="Arial" w:cs="Arial"/>
        </w:rPr>
        <w:t xml:space="preserve"> ejecutado en territorio colombiano y</w:t>
      </w:r>
      <w:r w:rsidR="00406776" w:rsidRPr="00AF04D5">
        <w:rPr>
          <w:rFonts w:ascii="Arial" w:hAnsi="Arial" w:cs="Arial"/>
        </w:rPr>
        <w:t xml:space="preserve"> suscrito en los años </w:t>
      </w:r>
      <w:r w:rsidR="00742C91">
        <w:rPr>
          <w:rFonts w:ascii="Arial" w:hAnsi="Arial" w:cs="Arial"/>
        </w:rPr>
        <w:t xml:space="preserve">2009, </w:t>
      </w:r>
      <w:r w:rsidR="00406776" w:rsidRPr="00AF04D5">
        <w:rPr>
          <w:rFonts w:ascii="Arial" w:hAnsi="Arial" w:cs="Arial"/>
        </w:rPr>
        <w:t>2010, 2011, 2012 y 2013.</w:t>
      </w:r>
      <w:r w:rsidR="00491F2E" w:rsidRPr="00AF04D5">
        <w:rPr>
          <w:rFonts w:ascii="Arial" w:hAnsi="Arial" w:cs="Arial"/>
        </w:rPr>
        <w:t xml:space="preserve"> </w:t>
      </w:r>
      <w:r w:rsidRPr="00AF04D5">
        <w:rPr>
          <w:rFonts w:ascii="Arial" w:hAnsi="Arial" w:cs="Arial"/>
        </w:rPr>
        <w:t xml:space="preserve"> Las certificaciones deberán contener </w:t>
      </w:r>
      <w:r w:rsidR="00406776" w:rsidRPr="00AF04D5">
        <w:rPr>
          <w:rFonts w:ascii="Arial" w:hAnsi="Arial" w:cs="Arial"/>
        </w:rPr>
        <w:t>como mínimo la siguiente información:</w:t>
      </w:r>
    </w:p>
    <w:p w:rsidR="00406776" w:rsidRPr="00AF04D5" w:rsidRDefault="00406776" w:rsidP="00805823">
      <w:pPr>
        <w:pStyle w:val="Prrafodelista"/>
        <w:numPr>
          <w:ilvl w:val="0"/>
          <w:numId w:val="8"/>
        </w:numPr>
        <w:spacing w:after="240"/>
        <w:jc w:val="both"/>
        <w:rPr>
          <w:rFonts w:ascii="Arial" w:hAnsi="Arial" w:cs="Arial"/>
          <w:sz w:val="24"/>
          <w:szCs w:val="24"/>
        </w:rPr>
      </w:pPr>
      <w:r w:rsidRPr="00AF04D5">
        <w:rPr>
          <w:rFonts w:ascii="Arial" w:hAnsi="Arial" w:cs="Arial"/>
          <w:sz w:val="24"/>
          <w:szCs w:val="24"/>
        </w:rPr>
        <w:t>Nombre del Contratante</w:t>
      </w:r>
      <w:r w:rsidR="008E59E4">
        <w:rPr>
          <w:rFonts w:ascii="Arial" w:hAnsi="Arial" w:cs="Arial"/>
          <w:sz w:val="24"/>
          <w:szCs w:val="24"/>
        </w:rPr>
        <w:t xml:space="preserve">, </w:t>
      </w:r>
      <w:r w:rsidR="00D07C8C">
        <w:rPr>
          <w:rFonts w:ascii="Arial" w:hAnsi="Arial" w:cs="Arial"/>
          <w:sz w:val="24"/>
          <w:szCs w:val="24"/>
        </w:rPr>
        <w:t>el cual debe ser persona jurídica</w:t>
      </w:r>
    </w:p>
    <w:p w:rsidR="00406776" w:rsidRPr="00DA0F83" w:rsidRDefault="00406776" w:rsidP="00805823">
      <w:pPr>
        <w:pStyle w:val="Prrafodelista"/>
        <w:numPr>
          <w:ilvl w:val="0"/>
          <w:numId w:val="8"/>
        </w:numPr>
        <w:spacing w:after="240"/>
        <w:jc w:val="both"/>
        <w:rPr>
          <w:rFonts w:ascii="Arial" w:hAnsi="Arial" w:cs="Arial"/>
          <w:sz w:val="24"/>
          <w:szCs w:val="24"/>
        </w:rPr>
      </w:pPr>
      <w:r w:rsidRPr="00DA0F83">
        <w:rPr>
          <w:rFonts w:ascii="Arial" w:hAnsi="Arial" w:cs="Arial"/>
          <w:sz w:val="24"/>
          <w:szCs w:val="24"/>
        </w:rPr>
        <w:t>Nombre del Contratista</w:t>
      </w:r>
      <w:r w:rsidR="00D07C8C">
        <w:rPr>
          <w:rFonts w:ascii="Arial" w:hAnsi="Arial" w:cs="Arial"/>
          <w:sz w:val="24"/>
          <w:szCs w:val="24"/>
        </w:rPr>
        <w:t>, el cual deberá ser el mismo de quien presenta su oferta dentro de este proceso</w:t>
      </w:r>
    </w:p>
    <w:p w:rsidR="00F13722" w:rsidRPr="00DA0F83" w:rsidRDefault="00406776" w:rsidP="00805823">
      <w:pPr>
        <w:pStyle w:val="Prrafodelista"/>
        <w:numPr>
          <w:ilvl w:val="0"/>
          <w:numId w:val="8"/>
        </w:numPr>
        <w:spacing w:after="240"/>
        <w:jc w:val="both"/>
        <w:rPr>
          <w:rFonts w:ascii="Arial" w:hAnsi="Arial" w:cs="Arial"/>
          <w:sz w:val="24"/>
          <w:szCs w:val="24"/>
        </w:rPr>
      </w:pPr>
      <w:r w:rsidRPr="00DA0F83">
        <w:rPr>
          <w:rFonts w:ascii="Arial" w:hAnsi="Arial" w:cs="Arial"/>
          <w:sz w:val="24"/>
          <w:szCs w:val="24"/>
        </w:rPr>
        <w:t xml:space="preserve">Objeto del contrato </w:t>
      </w:r>
      <w:r w:rsidR="00176276" w:rsidRPr="00DA0F83">
        <w:rPr>
          <w:rFonts w:ascii="Arial" w:hAnsi="Arial" w:cs="Arial"/>
          <w:sz w:val="24"/>
          <w:szCs w:val="24"/>
        </w:rPr>
        <w:t xml:space="preserve">que </w:t>
      </w:r>
      <w:r w:rsidRPr="00DA0F83">
        <w:rPr>
          <w:rFonts w:ascii="Arial" w:hAnsi="Arial" w:cs="Arial"/>
          <w:sz w:val="24"/>
          <w:szCs w:val="24"/>
        </w:rPr>
        <w:t xml:space="preserve">deberá ser </w:t>
      </w:r>
      <w:r w:rsidR="00176276" w:rsidRPr="00DA0F83">
        <w:rPr>
          <w:rFonts w:ascii="Arial" w:hAnsi="Arial" w:cs="Arial"/>
          <w:sz w:val="24"/>
          <w:szCs w:val="24"/>
        </w:rPr>
        <w:t xml:space="preserve">de </w:t>
      </w:r>
      <w:r w:rsidR="00742C91" w:rsidRPr="00D07C8C">
        <w:rPr>
          <w:rFonts w:ascii="Arial" w:hAnsi="Arial" w:cs="Arial"/>
          <w:sz w:val="24"/>
          <w:szCs w:val="24"/>
        </w:rPr>
        <w:t>Obra Civil</w:t>
      </w:r>
      <w:r w:rsidR="00721621">
        <w:rPr>
          <w:rFonts w:ascii="Arial" w:hAnsi="Arial" w:cs="Arial"/>
          <w:sz w:val="24"/>
          <w:szCs w:val="24"/>
        </w:rPr>
        <w:t xml:space="preserve"> de oficinas únicamente</w:t>
      </w:r>
      <w:r w:rsidR="00742C91" w:rsidRPr="00D07C8C">
        <w:rPr>
          <w:rFonts w:ascii="Arial" w:hAnsi="Arial" w:cs="Arial"/>
          <w:sz w:val="24"/>
          <w:szCs w:val="24"/>
        </w:rPr>
        <w:t xml:space="preserve">, </w:t>
      </w:r>
      <w:r w:rsidR="00B11AAF" w:rsidRPr="00DA0F83">
        <w:rPr>
          <w:rFonts w:ascii="Arial" w:hAnsi="Arial" w:cs="Arial"/>
          <w:sz w:val="24"/>
          <w:szCs w:val="24"/>
        </w:rPr>
        <w:t>y</w:t>
      </w:r>
      <w:r w:rsidR="00BE6798" w:rsidRPr="00DA0F83">
        <w:rPr>
          <w:rFonts w:ascii="Arial" w:hAnsi="Arial" w:cs="Arial"/>
          <w:sz w:val="24"/>
          <w:szCs w:val="24"/>
        </w:rPr>
        <w:t xml:space="preserve"> detallando claramente</w:t>
      </w:r>
      <w:r w:rsidR="00FB349F">
        <w:rPr>
          <w:rFonts w:ascii="Arial" w:hAnsi="Arial" w:cs="Arial"/>
          <w:sz w:val="24"/>
          <w:szCs w:val="24"/>
        </w:rPr>
        <w:t xml:space="preserve"> el valor del contrato,</w:t>
      </w:r>
      <w:r w:rsidR="00BE6798" w:rsidRPr="00DA0F83">
        <w:rPr>
          <w:rFonts w:ascii="Arial" w:hAnsi="Arial" w:cs="Arial"/>
          <w:sz w:val="24"/>
          <w:szCs w:val="24"/>
        </w:rPr>
        <w:t xml:space="preserve"> el área intervenida</w:t>
      </w:r>
      <w:r w:rsidR="00DA0F83" w:rsidRPr="00DA0F83">
        <w:rPr>
          <w:rFonts w:ascii="Arial" w:hAnsi="Arial" w:cs="Arial"/>
          <w:sz w:val="24"/>
          <w:szCs w:val="24"/>
        </w:rPr>
        <w:t xml:space="preserve"> en metros cuadrados</w:t>
      </w:r>
      <w:r w:rsidR="00D07C8C">
        <w:rPr>
          <w:rFonts w:ascii="Arial" w:hAnsi="Arial" w:cs="Arial"/>
          <w:sz w:val="24"/>
          <w:szCs w:val="24"/>
        </w:rPr>
        <w:t xml:space="preserve"> la cual deberá ser en todos los casos de al menos 500 metros cuadrados</w:t>
      </w:r>
    </w:p>
    <w:p w:rsidR="00406776" w:rsidRPr="00D07C8C" w:rsidRDefault="00406776" w:rsidP="00805823">
      <w:pPr>
        <w:pStyle w:val="Prrafodelista"/>
        <w:numPr>
          <w:ilvl w:val="0"/>
          <w:numId w:val="8"/>
        </w:numPr>
        <w:spacing w:after="240"/>
        <w:jc w:val="both"/>
        <w:rPr>
          <w:rFonts w:ascii="Arial" w:hAnsi="Arial" w:cs="Arial"/>
          <w:sz w:val="24"/>
          <w:szCs w:val="24"/>
        </w:rPr>
      </w:pPr>
      <w:r w:rsidRPr="00DA0F83">
        <w:rPr>
          <w:rFonts w:ascii="Arial" w:hAnsi="Arial" w:cs="Arial"/>
          <w:sz w:val="24"/>
          <w:szCs w:val="24"/>
        </w:rPr>
        <w:t xml:space="preserve">Fechas de suscripción </w:t>
      </w:r>
      <w:r w:rsidR="00BC7BF5" w:rsidRPr="00DA0F83">
        <w:rPr>
          <w:rFonts w:ascii="Arial" w:hAnsi="Arial" w:cs="Arial"/>
          <w:sz w:val="24"/>
          <w:szCs w:val="24"/>
        </w:rPr>
        <w:t xml:space="preserve">y finalización inicial </w:t>
      </w:r>
      <w:r w:rsidRPr="00D07C8C">
        <w:rPr>
          <w:rFonts w:ascii="Arial" w:hAnsi="Arial" w:cs="Arial"/>
          <w:sz w:val="24"/>
          <w:szCs w:val="24"/>
        </w:rPr>
        <w:t>del contrato</w:t>
      </w:r>
    </w:p>
    <w:p w:rsidR="00FB349F" w:rsidRDefault="00FB349F" w:rsidP="00805823">
      <w:pPr>
        <w:pStyle w:val="Prrafodelista"/>
        <w:numPr>
          <w:ilvl w:val="0"/>
          <w:numId w:val="8"/>
        </w:numPr>
        <w:spacing w:after="240"/>
        <w:jc w:val="both"/>
        <w:rPr>
          <w:rFonts w:ascii="Arial" w:hAnsi="Arial" w:cs="Arial"/>
          <w:sz w:val="24"/>
          <w:szCs w:val="24"/>
        </w:rPr>
      </w:pPr>
      <w:r>
        <w:rPr>
          <w:rFonts w:ascii="Arial" w:hAnsi="Arial" w:cs="Arial"/>
          <w:sz w:val="24"/>
          <w:szCs w:val="24"/>
        </w:rPr>
        <w:lastRenderedPageBreak/>
        <w:t>Incluir dentro de la certificación el cumplimiento del contrato objeto de la misma en donde se pueda establecer claramente la satisfacción del contratante respecto de la ejecución del contrato. FINAGRO podrá rechazar una certificación que no especifique este punto o cuya calificación sea deficiente.</w:t>
      </w:r>
    </w:p>
    <w:p w:rsidR="00F13722" w:rsidRPr="00AF04D5" w:rsidRDefault="00406776" w:rsidP="00805823">
      <w:pPr>
        <w:pStyle w:val="Prrafodelista"/>
        <w:numPr>
          <w:ilvl w:val="0"/>
          <w:numId w:val="8"/>
        </w:numPr>
        <w:spacing w:after="240"/>
        <w:jc w:val="both"/>
        <w:rPr>
          <w:rFonts w:ascii="Arial" w:hAnsi="Arial" w:cs="Arial"/>
          <w:sz w:val="24"/>
          <w:szCs w:val="24"/>
        </w:rPr>
      </w:pPr>
      <w:r w:rsidRPr="00AF04D5">
        <w:rPr>
          <w:rFonts w:ascii="Arial" w:hAnsi="Arial" w:cs="Arial"/>
          <w:sz w:val="24"/>
          <w:szCs w:val="24"/>
        </w:rPr>
        <w:t>Nombre y firma de quien suscribe la certificación.</w:t>
      </w:r>
    </w:p>
    <w:p w:rsidR="005A779A" w:rsidRPr="00AF04D5" w:rsidRDefault="004225F7" w:rsidP="00805823">
      <w:pPr>
        <w:keepNext/>
        <w:keepLines/>
        <w:jc w:val="both"/>
        <w:outlineLvl w:val="3"/>
        <w:rPr>
          <w:rFonts w:ascii="Arial" w:eastAsia="Times New Roman" w:hAnsi="Arial" w:cs="Arial"/>
          <w:bCs/>
          <w:iCs/>
        </w:rPr>
      </w:pPr>
      <w:r w:rsidRPr="00AF04D5">
        <w:rPr>
          <w:rFonts w:ascii="Arial" w:eastAsia="Times New Roman" w:hAnsi="Arial" w:cs="Arial"/>
          <w:bCs/>
          <w:iCs/>
        </w:rPr>
        <w:t>Experiencia por número de contratos en la actividad relacionada al objeto de la presente invitación:</w:t>
      </w:r>
    </w:p>
    <w:p w:rsidR="0060277C" w:rsidRPr="00AF04D5" w:rsidRDefault="0060277C" w:rsidP="00805823">
      <w:pPr>
        <w:keepNext/>
        <w:keepLines/>
        <w:jc w:val="both"/>
        <w:outlineLvl w:val="3"/>
        <w:rPr>
          <w:rFonts w:ascii="Arial" w:eastAsia="Times New Roman" w:hAnsi="Arial" w:cs="Arial"/>
          <w:bCs/>
          <w:iCs/>
        </w:rPr>
      </w:pPr>
    </w:p>
    <w:p w:rsidR="0060277C" w:rsidRPr="00AF04D5" w:rsidRDefault="0060277C" w:rsidP="00805823">
      <w:pPr>
        <w:keepNext/>
        <w:keepLines/>
        <w:jc w:val="both"/>
        <w:outlineLvl w:val="3"/>
        <w:rPr>
          <w:rFonts w:ascii="Arial" w:eastAsia="Times New Roman" w:hAnsi="Arial" w:cs="Arial"/>
          <w:bCs/>
          <w:iCs/>
        </w:rPr>
      </w:pPr>
    </w:p>
    <w:tbl>
      <w:tblPr>
        <w:tblW w:w="0" w:type="auto"/>
        <w:tblInd w:w="1771" w:type="dxa"/>
        <w:tblLayout w:type="fixed"/>
        <w:tblCellMar>
          <w:left w:w="70" w:type="dxa"/>
          <w:right w:w="70" w:type="dxa"/>
        </w:tblCellMar>
        <w:tblLook w:val="0000"/>
      </w:tblPr>
      <w:tblGrid>
        <w:gridCol w:w="1560"/>
        <w:gridCol w:w="1842"/>
        <w:gridCol w:w="1701"/>
      </w:tblGrid>
      <w:tr w:rsidR="004225F7" w:rsidRPr="00AF04D5" w:rsidTr="00AD5738">
        <w:trPr>
          <w:trHeight w:val="340"/>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rsidR="004225F7" w:rsidRPr="00AF04D5" w:rsidRDefault="004225F7" w:rsidP="00FF0C0B">
            <w:pPr>
              <w:snapToGrid w:val="0"/>
              <w:spacing w:after="240"/>
              <w:jc w:val="center"/>
              <w:rPr>
                <w:rFonts w:ascii="Arial" w:hAnsi="Arial" w:cs="Arial"/>
                <w:b/>
                <w:bCs/>
                <w:color w:val="000000"/>
              </w:rPr>
            </w:pPr>
            <w:r w:rsidRPr="00AF04D5">
              <w:rPr>
                <w:rFonts w:ascii="Arial" w:hAnsi="Arial" w:cs="Arial"/>
                <w:b/>
                <w:bCs/>
                <w:color w:val="000000"/>
              </w:rPr>
              <w:t>NUMERO DE CONTRATOS</w:t>
            </w:r>
          </w:p>
        </w:tc>
      </w:tr>
      <w:tr w:rsidR="004225F7" w:rsidRPr="00AF04D5" w:rsidTr="00AD5738">
        <w:trPr>
          <w:trHeight w:val="377"/>
        </w:trPr>
        <w:tc>
          <w:tcPr>
            <w:tcW w:w="1560" w:type="dxa"/>
            <w:tcBorders>
              <w:left w:val="single" w:sz="4" w:space="0" w:color="000000"/>
              <w:bottom w:val="single" w:sz="4" w:space="0" w:color="000000"/>
            </w:tcBorders>
            <w:shd w:val="clear" w:color="auto" w:fill="BFBFBF" w:themeFill="background1" w:themeFillShade="BF"/>
            <w:vAlign w:val="center"/>
          </w:tcPr>
          <w:p w:rsidR="004225F7" w:rsidRPr="00AF04D5" w:rsidRDefault="004225F7" w:rsidP="00FF0C0B">
            <w:pPr>
              <w:snapToGrid w:val="0"/>
              <w:spacing w:after="240"/>
              <w:jc w:val="center"/>
              <w:rPr>
                <w:rFonts w:ascii="Arial" w:hAnsi="Arial" w:cs="Arial"/>
                <w:b/>
                <w:bCs/>
                <w:color w:val="000000"/>
              </w:rPr>
            </w:pPr>
            <w:r w:rsidRPr="00AF04D5">
              <w:rPr>
                <w:rFonts w:ascii="Arial" w:hAnsi="Arial" w:cs="Arial"/>
                <w:b/>
                <w:bCs/>
                <w:color w:val="000000"/>
              </w:rPr>
              <w:t>Desde</w:t>
            </w:r>
          </w:p>
        </w:tc>
        <w:tc>
          <w:tcPr>
            <w:tcW w:w="1842" w:type="dxa"/>
            <w:tcBorders>
              <w:left w:val="single" w:sz="4" w:space="0" w:color="000000"/>
              <w:bottom w:val="single" w:sz="4" w:space="0" w:color="000000"/>
            </w:tcBorders>
            <w:shd w:val="clear" w:color="auto" w:fill="BFBFBF" w:themeFill="background1" w:themeFillShade="BF"/>
            <w:vAlign w:val="center"/>
          </w:tcPr>
          <w:p w:rsidR="004225F7" w:rsidRPr="00AF04D5" w:rsidRDefault="004225F7" w:rsidP="00FF0C0B">
            <w:pPr>
              <w:snapToGrid w:val="0"/>
              <w:spacing w:after="240"/>
              <w:jc w:val="center"/>
              <w:rPr>
                <w:rFonts w:ascii="Arial" w:hAnsi="Arial" w:cs="Arial"/>
                <w:b/>
                <w:bCs/>
                <w:color w:val="000000"/>
              </w:rPr>
            </w:pPr>
            <w:r w:rsidRPr="00AF04D5">
              <w:rPr>
                <w:rFonts w:ascii="Arial" w:hAnsi="Arial" w:cs="Arial"/>
                <w:b/>
                <w:bCs/>
                <w:color w:val="000000"/>
              </w:rPr>
              <w:t>Hasta</w:t>
            </w:r>
          </w:p>
        </w:tc>
        <w:tc>
          <w:tcPr>
            <w:tcW w:w="1701" w:type="dxa"/>
            <w:tcBorders>
              <w:left w:val="single" w:sz="4" w:space="0" w:color="000000"/>
              <w:bottom w:val="single" w:sz="4" w:space="0" w:color="000000"/>
              <w:right w:val="single" w:sz="4" w:space="0" w:color="000000"/>
            </w:tcBorders>
            <w:shd w:val="clear" w:color="auto" w:fill="BFBFBF" w:themeFill="background1" w:themeFillShade="BF"/>
            <w:vAlign w:val="center"/>
          </w:tcPr>
          <w:p w:rsidR="004225F7" w:rsidRPr="00AF04D5" w:rsidRDefault="004225F7" w:rsidP="00FF0C0B">
            <w:pPr>
              <w:snapToGrid w:val="0"/>
              <w:spacing w:after="240"/>
              <w:jc w:val="center"/>
              <w:rPr>
                <w:rFonts w:ascii="Arial" w:hAnsi="Arial" w:cs="Arial"/>
                <w:b/>
                <w:bCs/>
                <w:color w:val="000000"/>
              </w:rPr>
            </w:pPr>
            <w:r w:rsidRPr="00AF04D5">
              <w:rPr>
                <w:rFonts w:ascii="Arial" w:hAnsi="Arial" w:cs="Arial"/>
                <w:b/>
                <w:bCs/>
                <w:color w:val="000000"/>
              </w:rPr>
              <w:t>Puntos</w:t>
            </w:r>
          </w:p>
        </w:tc>
      </w:tr>
      <w:tr w:rsidR="004225F7" w:rsidRPr="00AF04D5" w:rsidTr="00032139">
        <w:trPr>
          <w:trHeight w:val="255"/>
        </w:trPr>
        <w:tc>
          <w:tcPr>
            <w:tcW w:w="1560" w:type="dxa"/>
            <w:tcBorders>
              <w:left w:val="single" w:sz="4" w:space="0" w:color="000000"/>
              <w:bottom w:val="single" w:sz="4" w:space="0" w:color="000000"/>
            </w:tcBorders>
            <w:vAlign w:val="bottom"/>
          </w:tcPr>
          <w:p w:rsidR="004225F7" w:rsidRPr="00AF04D5" w:rsidRDefault="004225F7" w:rsidP="00FF0C0B">
            <w:pPr>
              <w:snapToGrid w:val="0"/>
              <w:spacing w:after="240"/>
              <w:jc w:val="center"/>
              <w:rPr>
                <w:rFonts w:ascii="Arial" w:hAnsi="Arial" w:cs="Arial"/>
                <w:color w:val="000000"/>
              </w:rPr>
            </w:pPr>
            <w:r w:rsidRPr="00AF04D5">
              <w:rPr>
                <w:rFonts w:ascii="Arial" w:hAnsi="Arial" w:cs="Arial"/>
                <w:color w:val="000000"/>
              </w:rPr>
              <w:t>1</w:t>
            </w:r>
          </w:p>
        </w:tc>
        <w:tc>
          <w:tcPr>
            <w:tcW w:w="1842" w:type="dxa"/>
            <w:tcBorders>
              <w:left w:val="single" w:sz="4" w:space="0" w:color="000000"/>
              <w:bottom w:val="single" w:sz="4" w:space="0" w:color="000000"/>
            </w:tcBorders>
            <w:vAlign w:val="bottom"/>
          </w:tcPr>
          <w:p w:rsidR="004225F7" w:rsidRPr="00AF04D5" w:rsidRDefault="00D97AB4" w:rsidP="00FF0C0B">
            <w:pPr>
              <w:snapToGrid w:val="0"/>
              <w:spacing w:after="240"/>
              <w:jc w:val="center"/>
              <w:rPr>
                <w:rFonts w:ascii="Arial" w:hAnsi="Arial" w:cs="Arial"/>
                <w:color w:val="000000"/>
              </w:rPr>
            </w:pPr>
            <w:r>
              <w:rPr>
                <w:rFonts w:ascii="Arial" w:hAnsi="Arial" w:cs="Arial"/>
                <w:color w:val="000000"/>
              </w:rPr>
              <w:t>3</w:t>
            </w:r>
          </w:p>
        </w:tc>
        <w:tc>
          <w:tcPr>
            <w:tcW w:w="1701" w:type="dxa"/>
            <w:tcBorders>
              <w:left w:val="single" w:sz="4" w:space="0" w:color="000000"/>
              <w:bottom w:val="single" w:sz="4" w:space="0" w:color="000000"/>
              <w:right w:val="single" w:sz="4" w:space="0" w:color="000000"/>
            </w:tcBorders>
            <w:vAlign w:val="bottom"/>
          </w:tcPr>
          <w:p w:rsidR="004225F7" w:rsidRPr="00AF04D5" w:rsidRDefault="0060277C" w:rsidP="00FF0C0B">
            <w:pPr>
              <w:snapToGrid w:val="0"/>
              <w:spacing w:after="240"/>
              <w:jc w:val="center"/>
              <w:rPr>
                <w:rFonts w:ascii="Arial" w:hAnsi="Arial" w:cs="Arial"/>
                <w:color w:val="000000"/>
              </w:rPr>
            </w:pPr>
            <w:r w:rsidRPr="00AF04D5">
              <w:rPr>
                <w:rFonts w:ascii="Arial" w:hAnsi="Arial" w:cs="Arial"/>
                <w:color w:val="000000"/>
              </w:rPr>
              <w:t>1</w:t>
            </w:r>
            <w:r w:rsidR="00D97AB4">
              <w:rPr>
                <w:rFonts w:ascii="Arial" w:hAnsi="Arial" w:cs="Arial"/>
                <w:color w:val="000000"/>
              </w:rPr>
              <w:t>0</w:t>
            </w:r>
          </w:p>
        </w:tc>
      </w:tr>
      <w:tr w:rsidR="004225F7" w:rsidRPr="00AF04D5" w:rsidTr="00A76C73">
        <w:trPr>
          <w:trHeight w:val="463"/>
        </w:trPr>
        <w:tc>
          <w:tcPr>
            <w:tcW w:w="1560" w:type="dxa"/>
            <w:tcBorders>
              <w:left w:val="single" w:sz="4" w:space="0" w:color="000000"/>
              <w:bottom w:val="single" w:sz="4" w:space="0" w:color="000000"/>
            </w:tcBorders>
            <w:vAlign w:val="bottom"/>
          </w:tcPr>
          <w:p w:rsidR="004225F7" w:rsidRPr="00AF04D5" w:rsidRDefault="004225F7" w:rsidP="00FF0C0B">
            <w:pPr>
              <w:snapToGrid w:val="0"/>
              <w:spacing w:after="240"/>
              <w:jc w:val="center"/>
              <w:rPr>
                <w:rFonts w:ascii="Arial" w:hAnsi="Arial" w:cs="Arial"/>
                <w:color w:val="000000"/>
              </w:rPr>
            </w:pPr>
            <w:r w:rsidRPr="00AF04D5">
              <w:rPr>
                <w:rFonts w:ascii="Arial" w:hAnsi="Arial" w:cs="Arial"/>
                <w:color w:val="000000"/>
              </w:rPr>
              <w:t>Más de</w:t>
            </w:r>
            <w:r w:rsidR="00D97AB4">
              <w:rPr>
                <w:rFonts w:ascii="Arial" w:hAnsi="Arial" w:cs="Arial"/>
                <w:color w:val="000000"/>
              </w:rPr>
              <w:t xml:space="preserve"> 3</w:t>
            </w:r>
          </w:p>
        </w:tc>
        <w:tc>
          <w:tcPr>
            <w:tcW w:w="1842" w:type="dxa"/>
            <w:tcBorders>
              <w:left w:val="single" w:sz="4" w:space="0" w:color="000000"/>
              <w:bottom w:val="single" w:sz="4" w:space="0" w:color="000000"/>
            </w:tcBorders>
            <w:vAlign w:val="bottom"/>
          </w:tcPr>
          <w:p w:rsidR="004225F7" w:rsidRPr="00AF04D5" w:rsidRDefault="00D97AB4" w:rsidP="00FF0C0B">
            <w:pPr>
              <w:snapToGrid w:val="0"/>
              <w:spacing w:after="240"/>
              <w:jc w:val="center"/>
              <w:rPr>
                <w:rFonts w:ascii="Arial" w:hAnsi="Arial" w:cs="Arial"/>
                <w:color w:val="000000"/>
              </w:rPr>
            </w:pPr>
            <w:r>
              <w:rPr>
                <w:rFonts w:ascii="Arial" w:hAnsi="Arial" w:cs="Arial"/>
                <w:color w:val="000000"/>
              </w:rPr>
              <w:t>6</w:t>
            </w:r>
          </w:p>
        </w:tc>
        <w:tc>
          <w:tcPr>
            <w:tcW w:w="1701" w:type="dxa"/>
            <w:tcBorders>
              <w:left w:val="single" w:sz="4" w:space="0" w:color="000000"/>
              <w:bottom w:val="single" w:sz="4" w:space="0" w:color="000000"/>
              <w:right w:val="single" w:sz="4" w:space="0" w:color="000000"/>
            </w:tcBorders>
            <w:vAlign w:val="bottom"/>
          </w:tcPr>
          <w:p w:rsidR="004225F7" w:rsidRPr="00AF04D5" w:rsidRDefault="00D97AB4" w:rsidP="00FF0C0B">
            <w:pPr>
              <w:snapToGrid w:val="0"/>
              <w:spacing w:after="240"/>
              <w:jc w:val="center"/>
              <w:rPr>
                <w:rFonts w:ascii="Arial" w:hAnsi="Arial" w:cs="Arial"/>
                <w:color w:val="000000"/>
              </w:rPr>
            </w:pPr>
            <w:r>
              <w:rPr>
                <w:rFonts w:ascii="Arial" w:hAnsi="Arial" w:cs="Arial"/>
                <w:color w:val="000000"/>
              </w:rPr>
              <w:t>20</w:t>
            </w:r>
          </w:p>
        </w:tc>
      </w:tr>
      <w:tr w:rsidR="004225F7" w:rsidRPr="00AF04D5" w:rsidTr="00032139">
        <w:trPr>
          <w:trHeight w:val="255"/>
        </w:trPr>
        <w:tc>
          <w:tcPr>
            <w:tcW w:w="1560" w:type="dxa"/>
            <w:tcBorders>
              <w:left w:val="single" w:sz="4" w:space="0" w:color="000000"/>
              <w:bottom w:val="single" w:sz="4" w:space="0" w:color="000000"/>
            </w:tcBorders>
            <w:vAlign w:val="bottom"/>
          </w:tcPr>
          <w:p w:rsidR="004225F7" w:rsidRPr="00AF04D5" w:rsidRDefault="004225F7" w:rsidP="00FF0C0B">
            <w:pPr>
              <w:snapToGrid w:val="0"/>
              <w:spacing w:after="240"/>
              <w:jc w:val="center"/>
              <w:rPr>
                <w:rFonts w:ascii="Arial" w:hAnsi="Arial" w:cs="Arial"/>
                <w:color w:val="000000"/>
              </w:rPr>
            </w:pPr>
            <w:r w:rsidRPr="00AF04D5">
              <w:rPr>
                <w:rFonts w:ascii="Arial" w:hAnsi="Arial" w:cs="Arial"/>
                <w:color w:val="000000"/>
              </w:rPr>
              <w:t>Más de 6</w:t>
            </w:r>
          </w:p>
        </w:tc>
        <w:tc>
          <w:tcPr>
            <w:tcW w:w="1842" w:type="dxa"/>
            <w:tcBorders>
              <w:left w:val="single" w:sz="4" w:space="0" w:color="000000"/>
              <w:bottom w:val="single" w:sz="4" w:space="0" w:color="000000"/>
            </w:tcBorders>
            <w:vAlign w:val="bottom"/>
          </w:tcPr>
          <w:p w:rsidR="004225F7" w:rsidRPr="00AF04D5" w:rsidRDefault="00D97AB4" w:rsidP="00FF0C0B">
            <w:pPr>
              <w:snapToGrid w:val="0"/>
              <w:spacing w:after="240"/>
              <w:jc w:val="center"/>
              <w:rPr>
                <w:rFonts w:ascii="Arial" w:hAnsi="Arial" w:cs="Arial"/>
                <w:color w:val="000000"/>
              </w:rPr>
            </w:pPr>
            <w:r>
              <w:rPr>
                <w:rFonts w:ascii="Arial" w:hAnsi="Arial" w:cs="Arial"/>
                <w:color w:val="000000"/>
              </w:rPr>
              <w:t>9</w:t>
            </w:r>
          </w:p>
        </w:tc>
        <w:tc>
          <w:tcPr>
            <w:tcW w:w="1701" w:type="dxa"/>
            <w:tcBorders>
              <w:left w:val="single" w:sz="4" w:space="0" w:color="000000"/>
              <w:bottom w:val="single" w:sz="4" w:space="0" w:color="000000"/>
              <w:right w:val="single" w:sz="4" w:space="0" w:color="000000"/>
            </w:tcBorders>
            <w:vAlign w:val="bottom"/>
          </w:tcPr>
          <w:p w:rsidR="004225F7" w:rsidRPr="00AF04D5" w:rsidRDefault="00D97AB4" w:rsidP="00FF0C0B">
            <w:pPr>
              <w:snapToGrid w:val="0"/>
              <w:spacing w:after="240"/>
              <w:jc w:val="center"/>
              <w:rPr>
                <w:rFonts w:ascii="Arial" w:hAnsi="Arial" w:cs="Arial"/>
                <w:color w:val="000000"/>
              </w:rPr>
            </w:pPr>
            <w:r>
              <w:rPr>
                <w:rFonts w:ascii="Arial" w:hAnsi="Arial" w:cs="Arial"/>
                <w:color w:val="000000"/>
              </w:rPr>
              <w:t>30</w:t>
            </w:r>
          </w:p>
        </w:tc>
      </w:tr>
      <w:tr w:rsidR="004225F7" w:rsidRPr="00AF04D5" w:rsidTr="00032139">
        <w:trPr>
          <w:trHeight w:val="255"/>
        </w:trPr>
        <w:tc>
          <w:tcPr>
            <w:tcW w:w="1560" w:type="dxa"/>
            <w:tcBorders>
              <w:left w:val="single" w:sz="4" w:space="0" w:color="000000"/>
              <w:bottom w:val="single" w:sz="4" w:space="0" w:color="000000"/>
            </w:tcBorders>
            <w:vAlign w:val="bottom"/>
          </w:tcPr>
          <w:p w:rsidR="004225F7" w:rsidRPr="00AF04D5" w:rsidRDefault="00D97AB4" w:rsidP="00FF0C0B">
            <w:pPr>
              <w:snapToGrid w:val="0"/>
              <w:spacing w:after="240"/>
              <w:jc w:val="center"/>
              <w:rPr>
                <w:rFonts w:ascii="Arial" w:hAnsi="Arial" w:cs="Arial"/>
                <w:color w:val="000000"/>
              </w:rPr>
            </w:pPr>
            <w:r>
              <w:rPr>
                <w:rFonts w:ascii="Arial" w:hAnsi="Arial" w:cs="Arial"/>
                <w:color w:val="000000"/>
              </w:rPr>
              <w:t>Más de 9</w:t>
            </w:r>
          </w:p>
        </w:tc>
        <w:tc>
          <w:tcPr>
            <w:tcW w:w="1842" w:type="dxa"/>
            <w:tcBorders>
              <w:left w:val="single" w:sz="4" w:space="0" w:color="000000"/>
              <w:bottom w:val="single" w:sz="4" w:space="0" w:color="000000"/>
            </w:tcBorders>
            <w:vAlign w:val="bottom"/>
          </w:tcPr>
          <w:p w:rsidR="004225F7" w:rsidRPr="00AF04D5" w:rsidRDefault="004225F7" w:rsidP="00FF0C0B">
            <w:pPr>
              <w:snapToGrid w:val="0"/>
              <w:spacing w:after="240"/>
              <w:jc w:val="center"/>
              <w:rPr>
                <w:rFonts w:ascii="Arial" w:hAnsi="Arial" w:cs="Arial"/>
                <w:color w:val="000000"/>
              </w:rPr>
            </w:pPr>
          </w:p>
        </w:tc>
        <w:tc>
          <w:tcPr>
            <w:tcW w:w="1701" w:type="dxa"/>
            <w:tcBorders>
              <w:left w:val="single" w:sz="4" w:space="0" w:color="000000"/>
              <w:bottom w:val="single" w:sz="4" w:space="0" w:color="000000"/>
              <w:right w:val="single" w:sz="4" w:space="0" w:color="000000"/>
            </w:tcBorders>
            <w:vAlign w:val="bottom"/>
          </w:tcPr>
          <w:p w:rsidR="004225F7" w:rsidRPr="00AF04D5" w:rsidRDefault="00D97AB4" w:rsidP="00FF0C0B">
            <w:pPr>
              <w:snapToGrid w:val="0"/>
              <w:spacing w:after="240"/>
              <w:jc w:val="center"/>
              <w:rPr>
                <w:rFonts w:ascii="Arial" w:hAnsi="Arial" w:cs="Arial"/>
                <w:color w:val="000000"/>
              </w:rPr>
            </w:pPr>
            <w:r>
              <w:rPr>
                <w:rFonts w:ascii="Arial" w:hAnsi="Arial" w:cs="Arial"/>
                <w:color w:val="000000"/>
              </w:rPr>
              <w:t>40</w:t>
            </w:r>
          </w:p>
        </w:tc>
      </w:tr>
    </w:tbl>
    <w:p w:rsidR="00342E4B" w:rsidRPr="00661684" w:rsidRDefault="00342E4B" w:rsidP="00805823">
      <w:pPr>
        <w:jc w:val="both"/>
        <w:rPr>
          <w:rFonts w:ascii="Arial" w:hAnsi="Arial" w:cs="Arial"/>
        </w:rPr>
      </w:pPr>
    </w:p>
    <w:p w:rsidR="00BE6798" w:rsidRPr="00661684" w:rsidRDefault="00BE6798" w:rsidP="00805823">
      <w:pPr>
        <w:jc w:val="both"/>
        <w:rPr>
          <w:rFonts w:ascii="Arial" w:hAnsi="Arial" w:cs="Arial"/>
        </w:rPr>
      </w:pPr>
      <w:r w:rsidRPr="00661684">
        <w:rPr>
          <w:rFonts w:ascii="Arial" w:hAnsi="Arial" w:cs="Arial"/>
        </w:rPr>
        <w:t>Al menos una (1) de las certificaciones suministradas</w:t>
      </w:r>
      <w:r w:rsidR="00D349CA" w:rsidRPr="00661684">
        <w:rPr>
          <w:rFonts w:ascii="Arial" w:hAnsi="Arial" w:cs="Arial"/>
        </w:rPr>
        <w:t xml:space="preserve"> debe </w:t>
      </w:r>
      <w:r w:rsidR="00A76C73" w:rsidRPr="00661684">
        <w:rPr>
          <w:rFonts w:ascii="Arial" w:hAnsi="Arial" w:cs="Arial"/>
        </w:rPr>
        <w:t>ser de</w:t>
      </w:r>
      <w:r w:rsidR="00D349CA" w:rsidRPr="00661684">
        <w:rPr>
          <w:rFonts w:ascii="Arial" w:hAnsi="Arial" w:cs="Arial"/>
        </w:rPr>
        <w:t xml:space="preserve"> Obra Civil de oficinas </w:t>
      </w:r>
      <w:r w:rsidR="00DF080D" w:rsidRPr="00661684">
        <w:rPr>
          <w:rFonts w:ascii="Arial" w:hAnsi="Arial" w:cs="Arial"/>
        </w:rPr>
        <w:t xml:space="preserve">públicas o de economía mixta </w:t>
      </w:r>
      <w:r w:rsidR="00D349CA" w:rsidRPr="00661684">
        <w:rPr>
          <w:rFonts w:ascii="Arial" w:hAnsi="Arial" w:cs="Arial"/>
        </w:rPr>
        <w:t>con área mayor a 2</w:t>
      </w:r>
      <w:r w:rsidR="006349BE" w:rsidRPr="00661684">
        <w:rPr>
          <w:rFonts w:ascii="Arial" w:hAnsi="Arial" w:cs="Arial"/>
        </w:rPr>
        <w:t>0</w:t>
      </w:r>
      <w:r w:rsidR="00D349CA" w:rsidRPr="00661684">
        <w:rPr>
          <w:rFonts w:ascii="Arial" w:hAnsi="Arial" w:cs="Arial"/>
        </w:rPr>
        <w:t>00 metros cuadrados</w:t>
      </w:r>
    </w:p>
    <w:bookmarkEnd w:id="19"/>
    <w:bookmarkEnd w:id="20"/>
    <w:bookmarkEnd w:id="21"/>
    <w:bookmarkEnd w:id="22"/>
    <w:p w:rsidR="00033AF1" w:rsidRDefault="00033AF1" w:rsidP="00805823">
      <w:pPr>
        <w:jc w:val="both"/>
        <w:rPr>
          <w:rFonts w:ascii="Arial" w:hAnsi="Arial" w:cs="Arial"/>
        </w:rPr>
      </w:pPr>
    </w:p>
    <w:p w:rsidR="00721621" w:rsidRDefault="00721621" w:rsidP="00805823">
      <w:pPr>
        <w:jc w:val="both"/>
        <w:rPr>
          <w:rFonts w:ascii="Arial" w:hAnsi="Arial" w:cs="Arial"/>
        </w:rPr>
      </w:pPr>
      <w:r w:rsidRPr="00661684">
        <w:rPr>
          <w:rFonts w:ascii="Arial" w:hAnsi="Arial" w:cs="Arial"/>
        </w:rPr>
        <w:t>Al menos una (1) de las certificaciones suministradas debe</w:t>
      </w:r>
      <w:r>
        <w:rPr>
          <w:rFonts w:ascii="Arial" w:hAnsi="Arial" w:cs="Arial"/>
        </w:rPr>
        <w:t xml:space="preserve"> incluir la realización de cableado estructurado.</w:t>
      </w:r>
    </w:p>
    <w:p w:rsidR="00721621" w:rsidRPr="00661684" w:rsidRDefault="00721621" w:rsidP="00805823">
      <w:pPr>
        <w:jc w:val="both"/>
        <w:rPr>
          <w:rFonts w:ascii="Arial" w:hAnsi="Arial" w:cs="Arial"/>
        </w:rPr>
      </w:pPr>
    </w:p>
    <w:p w:rsidR="009B7903" w:rsidRPr="00661684" w:rsidRDefault="009B7903" w:rsidP="00805823">
      <w:pPr>
        <w:jc w:val="both"/>
        <w:rPr>
          <w:rFonts w:ascii="Arial" w:hAnsi="Arial" w:cs="Arial"/>
        </w:rPr>
      </w:pPr>
      <w:r w:rsidRPr="00661684">
        <w:rPr>
          <w:rFonts w:ascii="Arial" w:hAnsi="Arial" w:cs="Arial"/>
        </w:rPr>
        <w:t>Si el oferente no presenta ninguna certificación</w:t>
      </w:r>
      <w:r w:rsidR="00661684" w:rsidRPr="00661684">
        <w:rPr>
          <w:rFonts w:ascii="Arial" w:hAnsi="Arial" w:cs="Arial"/>
        </w:rPr>
        <w:t xml:space="preserve"> válida</w:t>
      </w:r>
      <w:r w:rsidRPr="00661684">
        <w:rPr>
          <w:rFonts w:ascii="Arial" w:hAnsi="Arial" w:cs="Arial"/>
        </w:rPr>
        <w:t xml:space="preserve"> se rechazará la oferta</w:t>
      </w:r>
    </w:p>
    <w:p w:rsidR="009B7903" w:rsidRPr="00661684" w:rsidRDefault="009B7903" w:rsidP="00805823">
      <w:pPr>
        <w:jc w:val="both"/>
        <w:rPr>
          <w:rFonts w:ascii="Arial" w:hAnsi="Arial" w:cs="Arial"/>
        </w:rPr>
      </w:pPr>
    </w:p>
    <w:p w:rsidR="00D349CA" w:rsidRPr="00661684" w:rsidRDefault="00D349CA" w:rsidP="00805823">
      <w:pPr>
        <w:jc w:val="both"/>
        <w:rPr>
          <w:rFonts w:ascii="Arial" w:hAnsi="Arial" w:cs="Arial"/>
        </w:rPr>
      </w:pPr>
      <w:r w:rsidRPr="00661684">
        <w:rPr>
          <w:rFonts w:ascii="Arial" w:hAnsi="Arial" w:cs="Arial"/>
        </w:rPr>
        <w:t>Si no se cumplen la totalidad de las condiciones anteriormente mencionadas la oferta será rechazada.</w:t>
      </w:r>
    </w:p>
    <w:p w:rsidR="00D349CA" w:rsidRDefault="00D349CA" w:rsidP="00805823">
      <w:pPr>
        <w:jc w:val="both"/>
        <w:rPr>
          <w:rFonts w:ascii="Arial" w:hAnsi="Arial" w:cs="Arial"/>
        </w:rPr>
      </w:pPr>
    </w:p>
    <w:p w:rsidR="008D0A3F" w:rsidRPr="00EC61C4" w:rsidRDefault="008D0A3F" w:rsidP="00805823">
      <w:pPr>
        <w:jc w:val="both"/>
        <w:rPr>
          <w:rFonts w:ascii="Arial" w:hAnsi="Arial" w:cs="Arial"/>
        </w:rPr>
      </w:pPr>
      <w:r w:rsidRPr="00EC61C4">
        <w:rPr>
          <w:rFonts w:ascii="Arial" w:hAnsi="Arial" w:cs="Arial"/>
        </w:rPr>
        <w:t xml:space="preserve">NOTA: FINAGRO adelantará las verificaciones que estime convenientes, de la manera </w:t>
      </w:r>
      <w:r w:rsidR="00455149" w:rsidRPr="00EC61C4">
        <w:rPr>
          <w:rFonts w:ascii="Arial" w:hAnsi="Arial" w:cs="Arial"/>
        </w:rPr>
        <w:t>y por el medio que</w:t>
      </w:r>
      <w:r w:rsidRPr="00EC61C4">
        <w:rPr>
          <w:rFonts w:ascii="Arial" w:hAnsi="Arial" w:cs="Arial"/>
        </w:rPr>
        <w:t xml:space="preserve"> estime conveniente (llamadas, email, visitas presenciales, auditoría de un tercero, </w:t>
      </w:r>
      <w:proofErr w:type="spellStart"/>
      <w:r w:rsidRPr="00EC61C4">
        <w:rPr>
          <w:rFonts w:ascii="Arial" w:hAnsi="Arial" w:cs="Arial"/>
        </w:rPr>
        <w:t>etc</w:t>
      </w:r>
      <w:proofErr w:type="spellEnd"/>
      <w:r w:rsidRPr="00EC61C4">
        <w:rPr>
          <w:rFonts w:ascii="Arial" w:hAnsi="Arial" w:cs="Arial"/>
        </w:rPr>
        <w:t>) con respecto de las certificaciones suministradas por el oferente durante este proceso o después de la selección del Contratista</w:t>
      </w:r>
      <w:r w:rsidR="00BF3739" w:rsidRPr="00EC61C4">
        <w:rPr>
          <w:rFonts w:ascii="Arial" w:hAnsi="Arial" w:cs="Arial"/>
        </w:rPr>
        <w:t>.</w:t>
      </w:r>
      <w:r w:rsidRPr="00EC61C4">
        <w:rPr>
          <w:rFonts w:ascii="Arial" w:hAnsi="Arial" w:cs="Arial"/>
        </w:rPr>
        <w:t xml:space="preserve"> </w:t>
      </w:r>
      <w:r w:rsidR="00BF3739" w:rsidRPr="00EC61C4">
        <w:rPr>
          <w:rFonts w:ascii="Arial" w:hAnsi="Arial" w:cs="Arial"/>
        </w:rPr>
        <w:t>E</w:t>
      </w:r>
      <w:r w:rsidRPr="00EC61C4">
        <w:rPr>
          <w:rFonts w:ascii="Arial" w:hAnsi="Arial" w:cs="Arial"/>
        </w:rPr>
        <w:t>n cualquier caso si se llegare a demostrar que la información suministrada no corresponde a la realidad de manera parcial o total</w:t>
      </w:r>
      <w:r w:rsidR="00785278" w:rsidRPr="00EC61C4">
        <w:rPr>
          <w:rFonts w:ascii="Arial" w:hAnsi="Arial" w:cs="Arial"/>
        </w:rPr>
        <w:t>,</w:t>
      </w:r>
      <w:r w:rsidRPr="00EC61C4">
        <w:rPr>
          <w:rFonts w:ascii="Arial" w:hAnsi="Arial" w:cs="Arial"/>
        </w:rPr>
        <w:t xml:space="preserve"> FINAGRO dará por terminado </w:t>
      </w:r>
      <w:r w:rsidR="00BF3739" w:rsidRPr="00EC61C4">
        <w:rPr>
          <w:rFonts w:ascii="Arial" w:hAnsi="Arial" w:cs="Arial"/>
        </w:rPr>
        <w:t>este</w:t>
      </w:r>
      <w:r w:rsidRPr="00EC61C4">
        <w:rPr>
          <w:rFonts w:ascii="Arial" w:hAnsi="Arial" w:cs="Arial"/>
        </w:rPr>
        <w:t xml:space="preserve"> proceso </w:t>
      </w:r>
      <w:r w:rsidR="00002767" w:rsidRPr="00EC61C4">
        <w:rPr>
          <w:rFonts w:ascii="Arial" w:hAnsi="Arial" w:cs="Arial"/>
        </w:rPr>
        <w:t xml:space="preserve">de </w:t>
      </w:r>
      <w:r w:rsidR="00002767" w:rsidRPr="00EC61C4">
        <w:rPr>
          <w:rFonts w:ascii="Arial" w:hAnsi="Arial" w:cs="Arial"/>
        </w:rPr>
        <w:lastRenderedPageBreak/>
        <w:t xml:space="preserve">selección </w:t>
      </w:r>
      <w:r w:rsidRPr="00EC61C4">
        <w:rPr>
          <w:rFonts w:ascii="Arial" w:hAnsi="Arial" w:cs="Arial"/>
        </w:rPr>
        <w:t>o</w:t>
      </w:r>
      <w:r w:rsidR="00BF3739" w:rsidRPr="00EC61C4">
        <w:rPr>
          <w:rFonts w:ascii="Arial" w:hAnsi="Arial" w:cs="Arial"/>
        </w:rPr>
        <w:t xml:space="preserve"> el contrato según sea el caso de manera inmediata.</w:t>
      </w:r>
    </w:p>
    <w:p w:rsidR="008D0A3F" w:rsidRDefault="008D0A3F" w:rsidP="00805823">
      <w:pPr>
        <w:jc w:val="both"/>
        <w:rPr>
          <w:rFonts w:ascii="Arial" w:hAnsi="Arial" w:cs="Arial"/>
        </w:rPr>
      </w:pPr>
    </w:p>
    <w:p w:rsidR="00D349CA" w:rsidRPr="00947435" w:rsidRDefault="00D349CA" w:rsidP="00805823">
      <w:pPr>
        <w:jc w:val="both"/>
        <w:rPr>
          <w:rFonts w:ascii="Arial" w:hAnsi="Arial" w:cs="Arial"/>
        </w:rPr>
      </w:pPr>
    </w:p>
    <w:p w:rsidR="00D84D1A" w:rsidRPr="00947435" w:rsidRDefault="00D84D1A" w:rsidP="003016B1">
      <w:pPr>
        <w:pStyle w:val="Prrafodelista"/>
        <w:numPr>
          <w:ilvl w:val="0"/>
          <w:numId w:val="37"/>
        </w:numPr>
        <w:jc w:val="both"/>
        <w:rPr>
          <w:rFonts w:ascii="Arial" w:hAnsi="Arial" w:cs="Arial"/>
          <w:b/>
        </w:rPr>
      </w:pPr>
      <w:r w:rsidRPr="00947435">
        <w:rPr>
          <w:rFonts w:ascii="Arial" w:hAnsi="Arial" w:cs="Arial"/>
          <w:b/>
        </w:rPr>
        <w:t>EQUIPO DE TRABAJO</w:t>
      </w:r>
    </w:p>
    <w:p w:rsidR="00D84D1A" w:rsidRPr="00947435" w:rsidRDefault="00D84D1A" w:rsidP="00805823">
      <w:pPr>
        <w:jc w:val="both"/>
        <w:rPr>
          <w:rFonts w:ascii="Arial" w:hAnsi="Arial" w:cs="Arial"/>
        </w:rPr>
      </w:pPr>
    </w:p>
    <w:p w:rsidR="00CB003D" w:rsidRPr="00947435" w:rsidRDefault="00A06CAF" w:rsidP="00805823">
      <w:pPr>
        <w:jc w:val="both"/>
        <w:rPr>
          <w:rFonts w:ascii="Arial" w:hAnsi="Arial" w:cs="Arial"/>
        </w:rPr>
      </w:pPr>
      <w:r w:rsidRPr="00947435">
        <w:rPr>
          <w:rFonts w:ascii="Arial" w:hAnsi="Arial" w:cs="Arial"/>
        </w:rPr>
        <w:t xml:space="preserve">El oferente deberá indicar </w:t>
      </w:r>
      <w:r w:rsidR="002159D0" w:rsidRPr="00947435">
        <w:rPr>
          <w:rFonts w:ascii="Arial" w:hAnsi="Arial" w:cs="Arial"/>
        </w:rPr>
        <w:t xml:space="preserve">en su </w:t>
      </w:r>
      <w:r w:rsidR="00CB003D" w:rsidRPr="00947435">
        <w:rPr>
          <w:rFonts w:ascii="Arial" w:hAnsi="Arial" w:cs="Arial"/>
        </w:rPr>
        <w:t xml:space="preserve">oferta el equipo de trabajo dispuesto para la obra que llegare a ejecutarse el cual como mínimo deberá estar integrado por un (1) Director de Obra, </w:t>
      </w:r>
      <w:r w:rsidR="00464C49" w:rsidRPr="00947435">
        <w:rPr>
          <w:rFonts w:ascii="Arial" w:hAnsi="Arial" w:cs="Arial"/>
        </w:rPr>
        <w:t xml:space="preserve">y </w:t>
      </w:r>
      <w:r w:rsidR="00CB003D" w:rsidRPr="00947435">
        <w:rPr>
          <w:rFonts w:ascii="Arial" w:hAnsi="Arial" w:cs="Arial"/>
        </w:rPr>
        <w:t>un (1) Residente</w:t>
      </w:r>
      <w:r w:rsidR="0069167E" w:rsidRPr="00947435">
        <w:rPr>
          <w:rFonts w:ascii="Arial" w:hAnsi="Arial" w:cs="Arial"/>
        </w:rPr>
        <w:t xml:space="preserve"> de tiempo completo.</w:t>
      </w:r>
    </w:p>
    <w:p w:rsidR="00CB003D" w:rsidRPr="00947435" w:rsidRDefault="00CB003D" w:rsidP="00805823">
      <w:pPr>
        <w:jc w:val="both"/>
        <w:rPr>
          <w:rFonts w:ascii="Arial" w:hAnsi="Arial" w:cs="Arial"/>
        </w:rPr>
      </w:pPr>
    </w:p>
    <w:p w:rsidR="00A06CAF" w:rsidRPr="00947435" w:rsidRDefault="002159D0" w:rsidP="00805823">
      <w:pPr>
        <w:jc w:val="both"/>
        <w:rPr>
          <w:rFonts w:ascii="Arial" w:hAnsi="Arial" w:cs="Arial"/>
        </w:rPr>
      </w:pPr>
      <w:r w:rsidRPr="00947435">
        <w:rPr>
          <w:rFonts w:ascii="Arial" w:hAnsi="Arial" w:cs="Arial"/>
        </w:rPr>
        <w:t xml:space="preserve">Así mismo </w:t>
      </w:r>
      <w:r w:rsidR="00844BAC" w:rsidRPr="00947435">
        <w:rPr>
          <w:rFonts w:ascii="Arial" w:hAnsi="Arial" w:cs="Arial"/>
        </w:rPr>
        <w:t xml:space="preserve">se </w:t>
      </w:r>
      <w:r w:rsidRPr="00947435">
        <w:rPr>
          <w:rFonts w:ascii="Arial" w:hAnsi="Arial" w:cs="Arial"/>
        </w:rPr>
        <w:t xml:space="preserve">deberá adjuntar </w:t>
      </w:r>
      <w:r w:rsidR="00CB003D" w:rsidRPr="00947435">
        <w:rPr>
          <w:rFonts w:ascii="Arial" w:hAnsi="Arial" w:cs="Arial"/>
        </w:rPr>
        <w:t>la</w:t>
      </w:r>
      <w:r w:rsidRPr="00947435">
        <w:rPr>
          <w:rFonts w:ascii="Arial" w:hAnsi="Arial" w:cs="Arial"/>
        </w:rPr>
        <w:t xml:space="preserve"> hoja de vida </w:t>
      </w:r>
      <w:r w:rsidR="00CB003D" w:rsidRPr="00947435">
        <w:rPr>
          <w:rFonts w:ascii="Arial" w:hAnsi="Arial" w:cs="Arial"/>
        </w:rPr>
        <w:t xml:space="preserve">de cada miembro del equipo </w:t>
      </w:r>
      <w:r w:rsidRPr="00947435">
        <w:rPr>
          <w:rFonts w:ascii="Arial" w:hAnsi="Arial" w:cs="Arial"/>
        </w:rPr>
        <w:t xml:space="preserve">con las debidas certificaciones que demuestren </w:t>
      </w:r>
      <w:r w:rsidR="006D7340" w:rsidRPr="00947435">
        <w:rPr>
          <w:rFonts w:ascii="Arial" w:hAnsi="Arial" w:cs="Arial"/>
        </w:rPr>
        <w:t xml:space="preserve">su </w:t>
      </w:r>
      <w:r w:rsidRPr="00947435">
        <w:rPr>
          <w:rFonts w:ascii="Arial" w:hAnsi="Arial" w:cs="Arial"/>
        </w:rPr>
        <w:t>experiencia</w:t>
      </w:r>
      <w:r w:rsidR="00C829FA" w:rsidRPr="00947435">
        <w:rPr>
          <w:rFonts w:ascii="Arial" w:hAnsi="Arial" w:cs="Arial"/>
        </w:rPr>
        <w:t xml:space="preserve"> </w:t>
      </w:r>
      <w:r w:rsidR="00464C49" w:rsidRPr="00947435">
        <w:rPr>
          <w:rFonts w:ascii="Arial" w:hAnsi="Arial" w:cs="Arial"/>
        </w:rPr>
        <w:t>relacionada</w:t>
      </w:r>
      <w:r w:rsidR="00CB003D" w:rsidRPr="00947435">
        <w:rPr>
          <w:rFonts w:ascii="Arial" w:hAnsi="Arial" w:cs="Arial"/>
        </w:rPr>
        <w:t>.</w:t>
      </w:r>
      <w:r w:rsidR="00E95400" w:rsidRPr="00947435">
        <w:rPr>
          <w:rFonts w:ascii="Arial" w:hAnsi="Arial" w:cs="Arial"/>
        </w:rPr>
        <w:t xml:space="preserve"> </w:t>
      </w:r>
    </w:p>
    <w:p w:rsidR="00A06CAF" w:rsidRDefault="00A06CAF" w:rsidP="00805823">
      <w:pPr>
        <w:jc w:val="both"/>
        <w:rPr>
          <w:rFonts w:ascii="Arial" w:hAnsi="Arial" w:cs="Arial"/>
        </w:rPr>
      </w:pPr>
    </w:p>
    <w:p w:rsidR="005A2986" w:rsidRDefault="005A2986" w:rsidP="00805823">
      <w:pPr>
        <w:jc w:val="both"/>
        <w:rPr>
          <w:rFonts w:ascii="Arial" w:hAnsi="Arial" w:cs="Arial"/>
          <w:b/>
          <w:color w:val="FF0000"/>
        </w:rPr>
      </w:pPr>
    </w:p>
    <w:p w:rsidR="005A2986" w:rsidRPr="000362CE" w:rsidRDefault="003E533A" w:rsidP="003016B1">
      <w:pPr>
        <w:pStyle w:val="Prrafodelista"/>
        <w:numPr>
          <w:ilvl w:val="0"/>
          <w:numId w:val="37"/>
        </w:numPr>
        <w:jc w:val="both"/>
        <w:rPr>
          <w:rFonts w:ascii="Arial" w:hAnsi="Arial" w:cs="Arial"/>
          <w:b/>
        </w:rPr>
      </w:pPr>
      <w:r w:rsidRPr="000362CE">
        <w:rPr>
          <w:rFonts w:ascii="Arial" w:hAnsi="Arial" w:cs="Arial"/>
          <w:b/>
        </w:rPr>
        <w:t xml:space="preserve">VERIFICACIÓN </w:t>
      </w:r>
      <w:r w:rsidR="005A2986" w:rsidRPr="000362CE">
        <w:rPr>
          <w:rFonts w:ascii="Arial" w:hAnsi="Arial" w:cs="Arial"/>
          <w:b/>
        </w:rPr>
        <w:t>FINANCIERA</w:t>
      </w:r>
    </w:p>
    <w:p w:rsidR="005A2986" w:rsidRPr="000362CE" w:rsidRDefault="005A2986" w:rsidP="00805823">
      <w:pPr>
        <w:jc w:val="both"/>
        <w:rPr>
          <w:rFonts w:ascii="Arial" w:hAnsi="Arial" w:cs="Arial"/>
        </w:rPr>
      </w:pPr>
    </w:p>
    <w:p w:rsidR="005A2986" w:rsidRPr="000362CE" w:rsidRDefault="005A2986" w:rsidP="00805823">
      <w:pPr>
        <w:jc w:val="both"/>
        <w:rPr>
          <w:rFonts w:ascii="Arial" w:hAnsi="Arial" w:cs="Arial"/>
        </w:rPr>
      </w:pPr>
      <w:r w:rsidRPr="000362CE">
        <w:rPr>
          <w:rFonts w:ascii="Arial" w:hAnsi="Arial" w:cs="Arial"/>
        </w:rPr>
        <w:t xml:space="preserve">Como requisito habilitante FINAGRO hará una evaluación financiera de las ofertas presentadas </w:t>
      </w:r>
      <w:r w:rsidR="00401842" w:rsidRPr="000362CE">
        <w:rPr>
          <w:rFonts w:ascii="Arial" w:hAnsi="Arial" w:cs="Arial"/>
        </w:rPr>
        <w:t>con base en los indicadores siguientes</w:t>
      </w:r>
      <w:r w:rsidR="002208F7" w:rsidRPr="000362CE">
        <w:rPr>
          <w:rFonts w:ascii="Arial" w:hAnsi="Arial" w:cs="Arial"/>
        </w:rPr>
        <w:t xml:space="preserve"> y adicionalmente con base en los Estados Financieros suministrados y esta información </w:t>
      </w:r>
      <w:r w:rsidR="00401842" w:rsidRPr="000362CE">
        <w:rPr>
          <w:rFonts w:ascii="Arial" w:hAnsi="Arial" w:cs="Arial"/>
        </w:rPr>
        <w:t>será sometida a evaluación por parte de la Vicepresidencia Financiera de FINAGRO quien emitirá un concepto FAVORABLE / NO FAVORABLE a cada oferta y su resultado habilitará o rechazará respectivamente la oferta en cuestión.</w:t>
      </w:r>
    </w:p>
    <w:p w:rsidR="00612841" w:rsidRDefault="00612841" w:rsidP="00805823">
      <w:pPr>
        <w:jc w:val="both"/>
        <w:rPr>
          <w:rFonts w:ascii="Arial" w:hAnsi="Arial" w:cs="Arial"/>
          <w:color w:val="FF0000"/>
        </w:rPr>
      </w:pPr>
    </w:p>
    <w:p w:rsidR="003016B1" w:rsidRDefault="003016B1" w:rsidP="00805823">
      <w:pPr>
        <w:jc w:val="both"/>
        <w:rPr>
          <w:rFonts w:ascii="Arial" w:hAnsi="Arial" w:cs="Arial"/>
          <w:color w:val="FF0000"/>
        </w:rPr>
      </w:pPr>
    </w:p>
    <w:p w:rsidR="003016B1" w:rsidRDefault="003016B1" w:rsidP="00805823">
      <w:pPr>
        <w:jc w:val="both"/>
        <w:rPr>
          <w:rFonts w:ascii="Arial" w:hAnsi="Arial" w:cs="Arial"/>
          <w:color w:val="FF0000"/>
        </w:rPr>
      </w:pPr>
    </w:p>
    <w:tbl>
      <w:tblPr>
        <w:tblW w:w="0" w:type="auto"/>
        <w:jc w:val="center"/>
        <w:tblBorders>
          <w:top w:val="nil"/>
          <w:left w:val="nil"/>
          <w:bottom w:val="nil"/>
          <w:right w:val="nil"/>
        </w:tblBorders>
        <w:tblLayout w:type="fixed"/>
        <w:tblLook w:val="0000"/>
      </w:tblPr>
      <w:tblGrid>
        <w:gridCol w:w="2795"/>
        <w:gridCol w:w="2795"/>
        <w:gridCol w:w="2797"/>
      </w:tblGrid>
      <w:tr w:rsidR="003016B1" w:rsidRPr="003016B1" w:rsidTr="000362CE">
        <w:trPr>
          <w:trHeight w:val="93"/>
          <w:jc w:val="center"/>
        </w:trPr>
        <w:tc>
          <w:tcPr>
            <w:tcW w:w="8387" w:type="dxa"/>
            <w:gridSpan w:val="3"/>
            <w:tcBorders>
              <w:top w:val="single" w:sz="4" w:space="0" w:color="auto"/>
              <w:left w:val="single" w:sz="4" w:space="0" w:color="auto"/>
              <w:bottom w:val="single" w:sz="4" w:space="0" w:color="auto"/>
              <w:right w:val="single" w:sz="4" w:space="0" w:color="auto"/>
            </w:tcBorders>
          </w:tcPr>
          <w:p w:rsidR="003016B1" w:rsidRPr="003016B1" w:rsidRDefault="003016B1" w:rsidP="003016B1">
            <w:pPr>
              <w:widowControl/>
              <w:tabs>
                <w:tab w:val="left" w:pos="-180"/>
                <w:tab w:val="left" w:pos="0"/>
              </w:tabs>
              <w:autoSpaceDE/>
              <w:autoSpaceDN/>
              <w:adjustRightInd/>
              <w:contextualSpacing/>
              <w:jc w:val="center"/>
              <w:rPr>
                <w:rFonts w:ascii="Arial Narrow" w:eastAsia="Times New Roman" w:hAnsi="Arial Narrow" w:cs="Arial"/>
                <w:b/>
                <w:lang w:val="es-CO"/>
              </w:rPr>
            </w:pPr>
            <w:r w:rsidRPr="003016B1">
              <w:rPr>
                <w:rFonts w:ascii="Arial Narrow" w:eastAsia="Times New Roman" w:hAnsi="Arial Narrow" w:cs="Arial"/>
                <w:b/>
                <w:lang w:val="es-CO"/>
              </w:rPr>
              <w:t>VERIFICACION CAPACIDAD FINANCIERA</w:t>
            </w:r>
          </w:p>
        </w:tc>
      </w:tr>
      <w:tr w:rsidR="003016B1" w:rsidRPr="003016B1" w:rsidTr="000362CE">
        <w:trPr>
          <w:trHeight w:val="93"/>
          <w:jc w:val="center"/>
        </w:trPr>
        <w:tc>
          <w:tcPr>
            <w:tcW w:w="2795" w:type="dxa"/>
            <w:tcBorders>
              <w:top w:val="single" w:sz="4" w:space="0" w:color="auto"/>
              <w:left w:val="single" w:sz="4" w:space="0" w:color="auto"/>
              <w:bottom w:val="single" w:sz="4" w:space="0" w:color="auto"/>
              <w:right w:val="single" w:sz="4" w:space="0" w:color="auto"/>
            </w:tcBorders>
          </w:tcPr>
          <w:p w:rsidR="003016B1" w:rsidRPr="003016B1" w:rsidRDefault="003016B1" w:rsidP="003016B1">
            <w:pPr>
              <w:widowControl/>
              <w:tabs>
                <w:tab w:val="left" w:pos="-180"/>
                <w:tab w:val="left" w:pos="0"/>
              </w:tabs>
              <w:autoSpaceDE/>
              <w:autoSpaceDN/>
              <w:adjustRightInd/>
              <w:contextualSpacing/>
              <w:jc w:val="center"/>
              <w:rPr>
                <w:rFonts w:ascii="Arial Narrow" w:eastAsia="Times New Roman" w:hAnsi="Arial Narrow" w:cs="Arial"/>
                <w:b/>
                <w:lang w:val="es-CO"/>
              </w:rPr>
            </w:pPr>
            <w:r w:rsidRPr="003016B1">
              <w:rPr>
                <w:rFonts w:ascii="Arial Narrow" w:eastAsia="Times New Roman" w:hAnsi="Arial Narrow" w:cs="Arial"/>
                <w:b/>
                <w:lang w:val="es-CO"/>
              </w:rPr>
              <w:t>INDICES FINANCIEROS</w:t>
            </w:r>
          </w:p>
        </w:tc>
        <w:tc>
          <w:tcPr>
            <w:tcW w:w="2795" w:type="dxa"/>
            <w:tcBorders>
              <w:top w:val="single" w:sz="4" w:space="0" w:color="auto"/>
              <w:left w:val="single" w:sz="4" w:space="0" w:color="auto"/>
              <w:bottom w:val="single" w:sz="4" w:space="0" w:color="auto"/>
              <w:right w:val="single" w:sz="4" w:space="0" w:color="auto"/>
            </w:tcBorders>
          </w:tcPr>
          <w:p w:rsidR="003016B1" w:rsidRPr="003016B1" w:rsidRDefault="003016B1" w:rsidP="003016B1">
            <w:pPr>
              <w:widowControl/>
              <w:tabs>
                <w:tab w:val="left" w:pos="-180"/>
                <w:tab w:val="left" w:pos="0"/>
              </w:tabs>
              <w:autoSpaceDE/>
              <w:autoSpaceDN/>
              <w:adjustRightInd/>
              <w:contextualSpacing/>
              <w:jc w:val="center"/>
              <w:rPr>
                <w:rFonts w:ascii="Arial Narrow" w:eastAsia="Times New Roman" w:hAnsi="Arial Narrow" w:cs="Arial"/>
                <w:b/>
                <w:lang w:val="es-CO"/>
              </w:rPr>
            </w:pPr>
            <w:r w:rsidRPr="003016B1">
              <w:rPr>
                <w:rFonts w:ascii="Arial Narrow" w:eastAsia="Times New Roman" w:hAnsi="Arial Narrow" w:cs="Arial"/>
                <w:b/>
                <w:lang w:val="es-CO"/>
              </w:rPr>
              <w:t>INDIQUE EL PORCENTAJE</w:t>
            </w:r>
          </w:p>
        </w:tc>
        <w:tc>
          <w:tcPr>
            <w:tcW w:w="2795" w:type="dxa"/>
            <w:tcBorders>
              <w:top w:val="single" w:sz="4" w:space="0" w:color="auto"/>
              <w:left w:val="single" w:sz="4" w:space="0" w:color="auto"/>
              <w:bottom w:val="single" w:sz="4" w:space="0" w:color="auto"/>
              <w:right w:val="single" w:sz="4" w:space="0" w:color="auto"/>
            </w:tcBorders>
          </w:tcPr>
          <w:p w:rsidR="003016B1" w:rsidRPr="003016B1" w:rsidRDefault="003016B1" w:rsidP="003016B1">
            <w:pPr>
              <w:widowControl/>
              <w:tabs>
                <w:tab w:val="left" w:pos="-180"/>
                <w:tab w:val="left" w:pos="0"/>
              </w:tabs>
              <w:autoSpaceDE/>
              <w:autoSpaceDN/>
              <w:adjustRightInd/>
              <w:contextualSpacing/>
              <w:jc w:val="center"/>
              <w:rPr>
                <w:rFonts w:ascii="Arial Narrow" w:eastAsia="Times New Roman" w:hAnsi="Arial Narrow" w:cs="Arial"/>
                <w:b/>
                <w:lang w:val="es-CO"/>
              </w:rPr>
            </w:pPr>
            <w:r w:rsidRPr="003016B1">
              <w:rPr>
                <w:rFonts w:ascii="Arial Narrow" w:eastAsia="Times New Roman" w:hAnsi="Arial Narrow" w:cs="Arial"/>
                <w:b/>
                <w:lang w:val="es-CO"/>
              </w:rPr>
              <w:t>FORMULA A APLICAR</w:t>
            </w:r>
          </w:p>
        </w:tc>
      </w:tr>
      <w:tr w:rsidR="003016B1" w:rsidRPr="003016B1" w:rsidTr="000362CE">
        <w:trPr>
          <w:trHeight w:val="208"/>
          <w:jc w:val="center"/>
        </w:trPr>
        <w:tc>
          <w:tcPr>
            <w:tcW w:w="2795" w:type="dxa"/>
            <w:tcBorders>
              <w:top w:val="single" w:sz="4" w:space="0" w:color="auto"/>
              <w:left w:val="single" w:sz="4" w:space="0" w:color="auto"/>
              <w:bottom w:val="single" w:sz="4" w:space="0" w:color="auto"/>
              <w:right w:val="single" w:sz="4" w:space="0" w:color="auto"/>
            </w:tcBorders>
            <w:vAlign w:val="center"/>
          </w:tcPr>
          <w:p w:rsidR="003016B1" w:rsidRPr="003016B1" w:rsidRDefault="003016B1" w:rsidP="003016B1">
            <w:pPr>
              <w:widowControl/>
              <w:tabs>
                <w:tab w:val="left" w:pos="-180"/>
                <w:tab w:val="left" w:pos="0"/>
              </w:tabs>
              <w:autoSpaceDE/>
              <w:autoSpaceDN/>
              <w:adjustRightInd/>
              <w:contextualSpacing/>
              <w:jc w:val="center"/>
              <w:rPr>
                <w:rFonts w:ascii="Arial Narrow" w:eastAsia="Times New Roman" w:hAnsi="Arial Narrow" w:cs="Arial"/>
                <w:lang w:val="es-CO"/>
              </w:rPr>
            </w:pPr>
            <w:r w:rsidRPr="003016B1">
              <w:rPr>
                <w:rFonts w:ascii="Arial Narrow" w:eastAsia="Times New Roman" w:hAnsi="Arial Narrow" w:cs="Arial"/>
                <w:lang w:val="es-CO"/>
              </w:rPr>
              <w:t>Capital de Trabajo</w:t>
            </w:r>
          </w:p>
        </w:tc>
        <w:tc>
          <w:tcPr>
            <w:tcW w:w="2795" w:type="dxa"/>
            <w:tcBorders>
              <w:top w:val="single" w:sz="4" w:space="0" w:color="auto"/>
              <w:left w:val="single" w:sz="4" w:space="0" w:color="auto"/>
              <w:bottom w:val="single" w:sz="4" w:space="0" w:color="auto"/>
              <w:right w:val="single" w:sz="4" w:space="0" w:color="auto"/>
            </w:tcBorders>
            <w:vAlign w:val="center"/>
          </w:tcPr>
          <w:p w:rsidR="003016B1" w:rsidRPr="00BD0680" w:rsidRDefault="003016B1" w:rsidP="003016B1">
            <w:pPr>
              <w:widowControl/>
              <w:pBdr>
                <w:top w:val="single" w:sz="4" w:space="0" w:color="auto"/>
              </w:pBdr>
              <w:shd w:val="clear" w:color="auto" w:fill="FFFFFF"/>
              <w:tabs>
                <w:tab w:val="left" w:pos="-180"/>
                <w:tab w:val="left" w:pos="0"/>
              </w:tabs>
              <w:autoSpaceDE/>
              <w:autoSpaceDN/>
              <w:adjustRightInd/>
              <w:spacing w:before="100" w:beforeAutospacing="1" w:afterAutospacing="1"/>
              <w:contextualSpacing/>
              <w:jc w:val="center"/>
              <w:rPr>
                <w:rFonts w:ascii="Arial Narrow" w:eastAsia="Times New Roman" w:hAnsi="Arial Narrow" w:cs="Arial"/>
                <w:highlight w:val="yellow"/>
                <w:lang w:val="es-CO"/>
              </w:rPr>
            </w:pPr>
            <w:r w:rsidRPr="00BD0680">
              <w:rPr>
                <w:rFonts w:ascii="Arial Narrow" w:eastAsia="Times New Roman" w:hAnsi="Arial Narrow" w:cs="Arial"/>
                <w:lang w:val="es-CO"/>
              </w:rPr>
              <w:t>Mayor al 20% del presupuesto del proceso</w:t>
            </w:r>
            <w:r w:rsidRPr="00BD0680">
              <w:rPr>
                <w:rFonts w:ascii="Arial Narrow" w:eastAsia="Times New Roman" w:hAnsi="Arial Narrow" w:cs="Arial"/>
                <w:highlight w:val="yellow"/>
                <w:lang w:val="es-CO"/>
              </w:rPr>
              <w:t xml:space="preserve"> </w:t>
            </w:r>
          </w:p>
        </w:tc>
        <w:tc>
          <w:tcPr>
            <w:tcW w:w="2795" w:type="dxa"/>
            <w:tcBorders>
              <w:top w:val="single" w:sz="4" w:space="0" w:color="auto"/>
              <w:left w:val="single" w:sz="4" w:space="0" w:color="auto"/>
              <w:bottom w:val="single" w:sz="4" w:space="0" w:color="auto"/>
              <w:right w:val="single" w:sz="4" w:space="0" w:color="auto"/>
            </w:tcBorders>
            <w:vAlign w:val="center"/>
          </w:tcPr>
          <w:p w:rsidR="003016B1" w:rsidRPr="003016B1" w:rsidRDefault="003016B1" w:rsidP="003016B1">
            <w:pPr>
              <w:widowControl/>
              <w:tabs>
                <w:tab w:val="left" w:pos="-180"/>
                <w:tab w:val="left" w:pos="0"/>
              </w:tabs>
              <w:autoSpaceDE/>
              <w:autoSpaceDN/>
              <w:adjustRightInd/>
              <w:contextualSpacing/>
              <w:jc w:val="center"/>
              <w:rPr>
                <w:rFonts w:ascii="Arial Narrow" w:eastAsia="Times New Roman" w:hAnsi="Arial Narrow" w:cs="Arial"/>
                <w:lang w:val="es-CO"/>
              </w:rPr>
            </w:pPr>
            <w:r w:rsidRPr="003016B1">
              <w:rPr>
                <w:rFonts w:ascii="Arial Narrow" w:eastAsia="Times New Roman" w:hAnsi="Arial Narrow" w:cs="Arial"/>
                <w:lang w:val="es-CO"/>
              </w:rPr>
              <w:t>Activo Corriente – Pasivo Corriente</w:t>
            </w:r>
          </w:p>
        </w:tc>
      </w:tr>
      <w:tr w:rsidR="003016B1" w:rsidRPr="003016B1" w:rsidTr="000362CE">
        <w:trPr>
          <w:trHeight w:val="207"/>
          <w:jc w:val="center"/>
        </w:trPr>
        <w:tc>
          <w:tcPr>
            <w:tcW w:w="2795" w:type="dxa"/>
            <w:tcBorders>
              <w:top w:val="single" w:sz="4" w:space="0" w:color="auto"/>
              <w:left w:val="single" w:sz="4" w:space="0" w:color="auto"/>
              <w:bottom w:val="single" w:sz="4" w:space="0" w:color="auto"/>
              <w:right w:val="single" w:sz="4" w:space="0" w:color="auto"/>
            </w:tcBorders>
            <w:vAlign w:val="center"/>
          </w:tcPr>
          <w:p w:rsidR="003016B1" w:rsidRPr="003016B1" w:rsidRDefault="003016B1" w:rsidP="003016B1">
            <w:pPr>
              <w:widowControl/>
              <w:tabs>
                <w:tab w:val="left" w:pos="-180"/>
                <w:tab w:val="left" w:pos="0"/>
              </w:tabs>
              <w:autoSpaceDE/>
              <w:autoSpaceDN/>
              <w:adjustRightInd/>
              <w:contextualSpacing/>
              <w:jc w:val="center"/>
              <w:rPr>
                <w:rFonts w:ascii="Arial Narrow" w:eastAsia="Times New Roman" w:hAnsi="Arial Narrow" w:cs="Arial"/>
                <w:lang w:val="es-CO"/>
              </w:rPr>
            </w:pPr>
            <w:r w:rsidRPr="003016B1">
              <w:rPr>
                <w:rFonts w:ascii="Arial Narrow" w:eastAsia="Times New Roman" w:hAnsi="Arial Narrow" w:cs="Arial"/>
                <w:lang w:val="es-CO"/>
              </w:rPr>
              <w:t>Índice de Liquidez</w:t>
            </w:r>
          </w:p>
        </w:tc>
        <w:tc>
          <w:tcPr>
            <w:tcW w:w="2795" w:type="dxa"/>
            <w:tcBorders>
              <w:top w:val="single" w:sz="4" w:space="0" w:color="auto"/>
              <w:left w:val="single" w:sz="4" w:space="0" w:color="auto"/>
              <w:bottom w:val="single" w:sz="4" w:space="0" w:color="auto"/>
              <w:right w:val="single" w:sz="4" w:space="0" w:color="auto"/>
            </w:tcBorders>
            <w:vAlign w:val="center"/>
          </w:tcPr>
          <w:p w:rsidR="003016B1" w:rsidRPr="00BD0680" w:rsidRDefault="003016B1" w:rsidP="003016B1">
            <w:pPr>
              <w:widowControl/>
              <w:pBdr>
                <w:top w:val="single" w:sz="4" w:space="0" w:color="auto"/>
              </w:pBdr>
              <w:shd w:val="clear" w:color="auto" w:fill="FFFFFF"/>
              <w:tabs>
                <w:tab w:val="left" w:pos="-180"/>
                <w:tab w:val="left" w:pos="0"/>
              </w:tabs>
              <w:autoSpaceDE/>
              <w:autoSpaceDN/>
              <w:adjustRightInd/>
              <w:spacing w:before="100" w:beforeAutospacing="1" w:afterAutospacing="1"/>
              <w:contextualSpacing/>
              <w:jc w:val="center"/>
              <w:rPr>
                <w:rFonts w:ascii="Arial Narrow" w:eastAsia="Times New Roman" w:hAnsi="Arial Narrow" w:cs="Arial"/>
                <w:lang w:val="es-CO"/>
              </w:rPr>
            </w:pPr>
            <w:r w:rsidRPr="00BD0680">
              <w:rPr>
                <w:rFonts w:ascii="Arial Narrow" w:eastAsia="Times New Roman" w:hAnsi="Arial Narrow" w:cs="Arial"/>
                <w:lang w:val="es-CO"/>
              </w:rPr>
              <w:t>Mayor a 1,25</w:t>
            </w:r>
          </w:p>
        </w:tc>
        <w:tc>
          <w:tcPr>
            <w:tcW w:w="2795" w:type="dxa"/>
            <w:tcBorders>
              <w:top w:val="single" w:sz="4" w:space="0" w:color="auto"/>
              <w:left w:val="single" w:sz="4" w:space="0" w:color="auto"/>
              <w:bottom w:val="single" w:sz="4" w:space="0" w:color="auto"/>
              <w:right w:val="single" w:sz="4" w:space="0" w:color="auto"/>
            </w:tcBorders>
            <w:vAlign w:val="center"/>
          </w:tcPr>
          <w:p w:rsidR="003016B1" w:rsidRPr="003016B1" w:rsidRDefault="003016B1" w:rsidP="003016B1">
            <w:pPr>
              <w:widowControl/>
              <w:tabs>
                <w:tab w:val="left" w:pos="-180"/>
                <w:tab w:val="left" w:pos="0"/>
              </w:tabs>
              <w:autoSpaceDE/>
              <w:autoSpaceDN/>
              <w:adjustRightInd/>
              <w:contextualSpacing/>
              <w:jc w:val="center"/>
              <w:rPr>
                <w:rFonts w:ascii="Arial Narrow" w:eastAsia="Times New Roman" w:hAnsi="Arial Narrow" w:cs="Arial"/>
                <w:lang w:val="es-CO"/>
              </w:rPr>
            </w:pPr>
            <w:r w:rsidRPr="003016B1">
              <w:rPr>
                <w:rFonts w:ascii="Arial Narrow" w:eastAsia="Times New Roman" w:hAnsi="Arial Narrow" w:cs="Arial"/>
                <w:lang w:val="es-CO"/>
              </w:rPr>
              <w:t>Activo Corriente / Pasivo Corriente</w:t>
            </w:r>
          </w:p>
        </w:tc>
      </w:tr>
      <w:tr w:rsidR="003016B1" w:rsidRPr="003016B1" w:rsidTr="000362CE">
        <w:trPr>
          <w:trHeight w:val="208"/>
          <w:jc w:val="center"/>
        </w:trPr>
        <w:tc>
          <w:tcPr>
            <w:tcW w:w="2795" w:type="dxa"/>
            <w:tcBorders>
              <w:top w:val="single" w:sz="4" w:space="0" w:color="auto"/>
              <w:left w:val="single" w:sz="4" w:space="0" w:color="auto"/>
              <w:bottom w:val="single" w:sz="4" w:space="0" w:color="auto"/>
              <w:right w:val="single" w:sz="4" w:space="0" w:color="auto"/>
            </w:tcBorders>
            <w:vAlign w:val="center"/>
          </w:tcPr>
          <w:p w:rsidR="003016B1" w:rsidRPr="003016B1" w:rsidRDefault="003016B1" w:rsidP="003016B1">
            <w:pPr>
              <w:widowControl/>
              <w:tabs>
                <w:tab w:val="left" w:pos="-180"/>
                <w:tab w:val="left" w:pos="0"/>
              </w:tabs>
              <w:autoSpaceDE/>
              <w:autoSpaceDN/>
              <w:adjustRightInd/>
              <w:contextualSpacing/>
              <w:jc w:val="center"/>
              <w:rPr>
                <w:rFonts w:ascii="Arial Narrow" w:eastAsia="Times New Roman" w:hAnsi="Arial Narrow" w:cs="Arial"/>
                <w:lang w:val="es-CO"/>
              </w:rPr>
            </w:pPr>
            <w:r w:rsidRPr="003016B1">
              <w:rPr>
                <w:rFonts w:ascii="Arial Narrow" w:eastAsia="Times New Roman" w:hAnsi="Arial Narrow" w:cs="Arial"/>
                <w:lang w:val="es-CO"/>
              </w:rPr>
              <w:t>Nivel de Endeudamiento</w:t>
            </w:r>
          </w:p>
        </w:tc>
        <w:tc>
          <w:tcPr>
            <w:tcW w:w="2795" w:type="dxa"/>
            <w:tcBorders>
              <w:top w:val="single" w:sz="4" w:space="0" w:color="auto"/>
              <w:left w:val="single" w:sz="4" w:space="0" w:color="auto"/>
              <w:bottom w:val="single" w:sz="4" w:space="0" w:color="auto"/>
              <w:right w:val="single" w:sz="4" w:space="0" w:color="auto"/>
            </w:tcBorders>
            <w:vAlign w:val="center"/>
          </w:tcPr>
          <w:p w:rsidR="003016B1" w:rsidRPr="00BD0680" w:rsidRDefault="003016B1" w:rsidP="003016B1">
            <w:pPr>
              <w:widowControl/>
              <w:pBdr>
                <w:top w:val="single" w:sz="4" w:space="0" w:color="auto"/>
              </w:pBdr>
              <w:shd w:val="clear" w:color="auto" w:fill="FFFFFF"/>
              <w:tabs>
                <w:tab w:val="left" w:pos="-180"/>
                <w:tab w:val="left" w:pos="0"/>
              </w:tabs>
              <w:autoSpaceDE/>
              <w:autoSpaceDN/>
              <w:adjustRightInd/>
              <w:spacing w:before="100" w:beforeAutospacing="1" w:afterAutospacing="1"/>
              <w:contextualSpacing/>
              <w:jc w:val="center"/>
              <w:rPr>
                <w:rFonts w:ascii="Arial Narrow" w:eastAsia="Times New Roman" w:hAnsi="Arial Narrow" w:cs="Arial"/>
                <w:b/>
                <w:bCs/>
                <w:lang w:val="es-CO"/>
              </w:rPr>
            </w:pPr>
            <w:r w:rsidRPr="00BD0680">
              <w:rPr>
                <w:rFonts w:ascii="Arial Narrow" w:eastAsia="Times New Roman" w:hAnsi="Arial Narrow" w:cs="Arial"/>
                <w:lang w:val="es-CO"/>
              </w:rPr>
              <w:t>Debe ser menor al sesenta y cinco por ciento 65%</w:t>
            </w:r>
          </w:p>
        </w:tc>
        <w:tc>
          <w:tcPr>
            <w:tcW w:w="2795" w:type="dxa"/>
            <w:tcBorders>
              <w:top w:val="single" w:sz="4" w:space="0" w:color="auto"/>
              <w:left w:val="single" w:sz="4" w:space="0" w:color="auto"/>
              <w:bottom w:val="single" w:sz="4" w:space="0" w:color="auto"/>
              <w:right w:val="single" w:sz="4" w:space="0" w:color="auto"/>
            </w:tcBorders>
            <w:vAlign w:val="center"/>
          </w:tcPr>
          <w:p w:rsidR="003016B1" w:rsidRPr="003016B1" w:rsidRDefault="003016B1" w:rsidP="003016B1">
            <w:pPr>
              <w:widowControl/>
              <w:tabs>
                <w:tab w:val="left" w:pos="-180"/>
                <w:tab w:val="left" w:pos="0"/>
              </w:tabs>
              <w:autoSpaceDE/>
              <w:autoSpaceDN/>
              <w:adjustRightInd/>
              <w:contextualSpacing/>
              <w:jc w:val="center"/>
              <w:rPr>
                <w:rFonts w:ascii="Arial Narrow" w:eastAsia="Times New Roman" w:hAnsi="Arial Narrow" w:cs="Arial"/>
                <w:lang w:val="es-CO"/>
              </w:rPr>
            </w:pPr>
            <w:r w:rsidRPr="003016B1">
              <w:rPr>
                <w:rFonts w:ascii="Arial Narrow" w:eastAsia="Times New Roman" w:hAnsi="Arial Narrow" w:cs="Arial"/>
                <w:lang w:val="es-CO"/>
              </w:rPr>
              <w:t>Pasivo Total / Activo Total</w:t>
            </w:r>
          </w:p>
        </w:tc>
      </w:tr>
    </w:tbl>
    <w:p w:rsidR="003016B1" w:rsidRPr="00F647C4" w:rsidRDefault="003016B1" w:rsidP="00805823">
      <w:pPr>
        <w:jc w:val="both"/>
        <w:rPr>
          <w:rFonts w:ascii="Arial" w:hAnsi="Arial" w:cs="Arial"/>
          <w:color w:val="FF0000"/>
        </w:rPr>
      </w:pPr>
    </w:p>
    <w:p w:rsidR="00F647C4" w:rsidRDefault="00F647C4" w:rsidP="00805823">
      <w:pPr>
        <w:jc w:val="both"/>
        <w:rPr>
          <w:rFonts w:ascii="Arial" w:hAnsi="Arial" w:cs="Arial"/>
        </w:rPr>
      </w:pPr>
    </w:p>
    <w:p w:rsidR="00BD0680" w:rsidRPr="0069167E" w:rsidRDefault="00BD0680" w:rsidP="00805823">
      <w:pPr>
        <w:jc w:val="both"/>
        <w:rPr>
          <w:rFonts w:ascii="Arial" w:hAnsi="Arial" w:cs="Arial"/>
        </w:rPr>
      </w:pPr>
      <w:r w:rsidRPr="0069167E">
        <w:rPr>
          <w:rFonts w:ascii="Arial" w:hAnsi="Arial" w:cs="Arial"/>
        </w:rPr>
        <w:t>NOTA: La información precedente se verificará a partir de los estados financieros que suministre el oferente. Se solicita que dichos estados financieros tengan una fecha de corte no anterior al 30 de junio de 2013.</w:t>
      </w:r>
    </w:p>
    <w:p w:rsidR="00BD0680" w:rsidRDefault="00BD0680" w:rsidP="00805823">
      <w:pPr>
        <w:jc w:val="both"/>
        <w:rPr>
          <w:rFonts w:ascii="Arial" w:hAnsi="Arial" w:cs="Arial"/>
        </w:rPr>
      </w:pPr>
    </w:p>
    <w:p w:rsidR="00361367" w:rsidRPr="003016B1" w:rsidRDefault="00361367" w:rsidP="003016B1">
      <w:pPr>
        <w:pStyle w:val="Prrafodelista"/>
        <w:numPr>
          <w:ilvl w:val="0"/>
          <w:numId w:val="37"/>
        </w:numPr>
        <w:jc w:val="both"/>
        <w:rPr>
          <w:rFonts w:ascii="Arial" w:eastAsia="SimSun" w:hAnsi="Arial" w:cs="Arial"/>
          <w:b/>
          <w:bCs/>
          <w:lang w:eastAsia="zh-CN"/>
        </w:rPr>
      </w:pPr>
      <w:r w:rsidRPr="003016B1">
        <w:rPr>
          <w:rFonts w:ascii="Arial" w:eastAsia="SimSun" w:hAnsi="Arial" w:cs="Arial"/>
          <w:b/>
          <w:bCs/>
          <w:lang w:eastAsia="zh-CN"/>
        </w:rPr>
        <w:lastRenderedPageBreak/>
        <w:t>CRITERIOS PARA DIRIMIR EMPATES</w:t>
      </w:r>
    </w:p>
    <w:p w:rsidR="00C943A1" w:rsidRPr="00AF04D5" w:rsidRDefault="00C943A1" w:rsidP="00805823">
      <w:pPr>
        <w:jc w:val="both"/>
        <w:rPr>
          <w:rFonts w:ascii="Arial" w:hAnsi="Arial" w:cs="Arial"/>
        </w:rPr>
      </w:pPr>
    </w:p>
    <w:p w:rsidR="00361367" w:rsidRPr="00AF04D5" w:rsidRDefault="00361367" w:rsidP="00805823">
      <w:pPr>
        <w:jc w:val="both"/>
        <w:rPr>
          <w:rFonts w:ascii="Arial" w:hAnsi="Arial" w:cs="Arial"/>
        </w:rPr>
      </w:pPr>
      <w:r w:rsidRPr="00AF04D5">
        <w:rPr>
          <w:rFonts w:ascii="Arial" w:hAnsi="Arial" w:cs="Arial"/>
        </w:rPr>
        <w:t xml:space="preserve">Con el fin de dirimir un empate cuando respecto del puntaje total se llegue a presentar esta situación en la puntuación de dos o más ofertas de manera que una y otra queden ubicadas en el primer orden de elegibilidad, se aplicarán las siguientes reglas: </w:t>
      </w:r>
    </w:p>
    <w:p w:rsidR="00361367" w:rsidRPr="00AF04D5" w:rsidRDefault="00361367" w:rsidP="00805823">
      <w:pPr>
        <w:jc w:val="both"/>
        <w:rPr>
          <w:rFonts w:ascii="Arial" w:hAnsi="Arial" w:cs="Arial"/>
          <w:lang w:eastAsia="en-US"/>
        </w:rPr>
      </w:pPr>
    </w:p>
    <w:p w:rsidR="00361367" w:rsidRPr="00AF04D5" w:rsidRDefault="00361367" w:rsidP="00805823">
      <w:pPr>
        <w:pStyle w:val="Prrafodelista"/>
        <w:numPr>
          <w:ilvl w:val="0"/>
          <w:numId w:val="10"/>
        </w:numPr>
        <w:jc w:val="both"/>
        <w:rPr>
          <w:rFonts w:ascii="Arial" w:hAnsi="Arial" w:cs="Arial"/>
          <w:color w:val="000000"/>
          <w:sz w:val="24"/>
          <w:szCs w:val="24"/>
        </w:rPr>
      </w:pPr>
      <w:r w:rsidRPr="00AF04D5">
        <w:rPr>
          <w:rFonts w:ascii="Arial" w:hAnsi="Arial" w:cs="Arial"/>
          <w:sz w:val="24"/>
          <w:szCs w:val="24"/>
        </w:rPr>
        <w:t xml:space="preserve">Se </w:t>
      </w:r>
      <w:r w:rsidRPr="00AF04D5">
        <w:rPr>
          <w:rFonts w:ascii="Arial" w:hAnsi="Arial" w:cs="Arial"/>
          <w:color w:val="000000"/>
          <w:sz w:val="24"/>
          <w:szCs w:val="24"/>
        </w:rPr>
        <w:t>seleccionará la oferta que haya obtenid</w:t>
      </w:r>
      <w:r w:rsidR="00693BE4" w:rsidRPr="00AF04D5">
        <w:rPr>
          <w:rFonts w:ascii="Arial" w:hAnsi="Arial" w:cs="Arial"/>
          <w:color w:val="000000"/>
          <w:sz w:val="24"/>
          <w:szCs w:val="24"/>
        </w:rPr>
        <w:t xml:space="preserve">o mayor puntaje en el factor de oferta </w:t>
      </w:r>
      <w:r w:rsidR="009136C7" w:rsidRPr="00AF04D5">
        <w:rPr>
          <w:rFonts w:ascii="Arial" w:hAnsi="Arial" w:cs="Arial"/>
          <w:color w:val="000000"/>
          <w:sz w:val="24"/>
          <w:szCs w:val="24"/>
        </w:rPr>
        <w:t>económica</w:t>
      </w:r>
      <w:r w:rsidRPr="00AF04D5">
        <w:rPr>
          <w:rFonts w:ascii="Arial" w:hAnsi="Arial" w:cs="Arial"/>
          <w:color w:val="000000"/>
          <w:sz w:val="24"/>
          <w:szCs w:val="24"/>
        </w:rPr>
        <w:t xml:space="preserve">. </w:t>
      </w:r>
    </w:p>
    <w:p w:rsidR="00775F07" w:rsidRPr="009F583E" w:rsidRDefault="007D2966" w:rsidP="00805823">
      <w:pPr>
        <w:pStyle w:val="Prrafodelista"/>
        <w:numPr>
          <w:ilvl w:val="0"/>
          <w:numId w:val="10"/>
        </w:numPr>
        <w:jc w:val="both"/>
        <w:rPr>
          <w:rFonts w:ascii="Arial" w:hAnsi="Arial" w:cs="Arial"/>
          <w:color w:val="000000"/>
          <w:sz w:val="24"/>
          <w:szCs w:val="24"/>
        </w:rPr>
      </w:pPr>
      <w:r w:rsidRPr="00AF04D5">
        <w:rPr>
          <w:rFonts w:ascii="Arial" w:hAnsi="Arial" w:cs="Arial"/>
          <w:color w:val="000000"/>
          <w:sz w:val="24"/>
          <w:szCs w:val="24"/>
        </w:rPr>
        <w:t>Si persiste el empate,</w:t>
      </w:r>
      <w:r w:rsidRPr="00AF04D5">
        <w:rPr>
          <w:rFonts w:ascii="Arial" w:hAnsi="Arial" w:cs="Arial"/>
          <w:sz w:val="24"/>
          <w:szCs w:val="24"/>
        </w:rPr>
        <w:t xml:space="preserve"> se seleccionará la oferta que haya obtenido el mayor puntaje en</w:t>
      </w:r>
      <w:r w:rsidR="009136C7" w:rsidRPr="00AF04D5">
        <w:rPr>
          <w:rFonts w:ascii="Arial" w:hAnsi="Arial" w:cs="Arial"/>
          <w:sz w:val="24"/>
          <w:szCs w:val="24"/>
        </w:rPr>
        <w:t xml:space="preserve"> </w:t>
      </w:r>
      <w:r w:rsidR="00693BE4" w:rsidRPr="00AF04D5">
        <w:rPr>
          <w:rFonts w:ascii="Arial" w:hAnsi="Arial" w:cs="Arial"/>
          <w:sz w:val="24"/>
          <w:szCs w:val="24"/>
        </w:rPr>
        <w:t>experiencia del oferente.</w:t>
      </w:r>
    </w:p>
    <w:p w:rsidR="007D22A2" w:rsidRPr="00AF04D5" w:rsidRDefault="00361367" w:rsidP="00805823">
      <w:pPr>
        <w:pStyle w:val="Prrafodelista"/>
        <w:numPr>
          <w:ilvl w:val="0"/>
          <w:numId w:val="10"/>
        </w:numPr>
        <w:jc w:val="both"/>
        <w:rPr>
          <w:rFonts w:ascii="Arial" w:hAnsi="Arial" w:cs="Arial"/>
          <w:color w:val="000000"/>
          <w:sz w:val="24"/>
          <w:szCs w:val="24"/>
        </w:rPr>
      </w:pPr>
      <w:r w:rsidRPr="00AF04D5">
        <w:rPr>
          <w:rFonts w:ascii="Arial" w:hAnsi="Arial" w:cs="Arial"/>
          <w:sz w:val="24"/>
          <w:szCs w:val="24"/>
        </w:rPr>
        <w:t>Si continúa el empate, éste se dirimirá entre los oferentes que estuvieron en igualdad de condiciones, mediante sorteo de balota que se efect</w:t>
      </w:r>
      <w:r w:rsidR="00E32923">
        <w:rPr>
          <w:rFonts w:ascii="Arial" w:hAnsi="Arial" w:cs="Arial"/>
          <w:sz w:val="24"/>
          <w:szCs w:val="24"/>
        </w:rPr>
        <w:t xml:space="preserve">uará </w:t>
      </w:r>
      <w:r w:rsidRPr="00AF04D5">
        <w:rPr>
          <w:rFonts w:ascii="Arial" w:hAnsi="Arial" w:cs="Arial"/>
          <w:sz w:val="24"/>
          <w:szCs w:val="24"/>
        </w:rPr>
        <w:t xml:space="preserve"> en </w:t>
      </w:r>
      <w:r w:rsidR="009136C7" w:rsidRPr="00AF04D5">
        <w:rPr>
          <w:rFonts w:ascii="Arial" w:hAnsi="Arial" w:cs="Arial"/>
          <w:sz w:val="24"/>
          <w:szCs w:val="24"/>
        </w:rPr>
        <w:t>una</w:t>
      </w:r>
      <w:r w:rsidRPr="00AF04D5">
        <w:rPr>
          <w:rFonts w:ascii="Arial" w:hAnsi="Arial" w:cs="Arial"/>
          <w:sz w:val="24"/>
          <w:szCs w:val="24"/>
        </w:rPr>
        <w:t xml:space="preserve"> sesión </w:t>
      </w:r>
      <w:r w:rsidR="00693BE4" w:rsidRPr="00AF04D5">
        <w:rPr>
          <w:rFonts w:ascii="Arial" w:hAnsi="Arial" w:cs="Arial"/>
          <w:sz w:val="24"/>
          <w:szCs w:val="24"/>
        </w:rPr>
        <w:t>convoca</w:t>
      </w:r>
      <w:r w:rsidR="00E32923">
        <w:rPr>
          <w:rFonts w:ascii="Arial" w:hAnsi="Arial" w:cs="Arial"/>
          <w:sz w:val="24"/>
          <w:szCs w:val="24"/>
        </w:rPr>
        <w:t>da</w:t>
      </w:r>
      <w:r w:rsidR="00693BE4" w:rsidRPr="00AF04D5">
        <w:rPr>
          <w:rFonts w:ascii="Arial" w:hAnsi="Arial" w:cs="Arial"/>
          <w:sz w:val="24"/>
          <w:szCs w:val="24"/>
        </w:rPr>
        <w:t xml:space="preserve"> para el efecto.</w:t>
      </w:r>
    </w:p>
    <w:p w:rsidR="007D22A2" w:rsidRPr="005924F8" w:rsidRDefault="007D22A2" w:rsidP="00805823">
      <w:pPr>
        <w:widowControl/>
        <w:autoSpaceDE/>
        <w:autoSpaceDN/>
        <w:adjustRightInd/>
        <w:jc w:val="both"/>
        <w:rPr>
          <w:rFonts w:ascii="Arial" w:eastAsia="SimSun" w:hAnsi="Arial" w:cs="Arial"/>
          <w:b/>
          <w:bCs/>
          <w:lang w:val="es-CO" w:eastAsia="zh-CN"/>
        </w:rPr>
      </w:pPr>
    </w:p>
    <w:p w:rsidR="00771BDC" w:rsidRPr="00771BDC" w:rsidRDefault="00771BDC" w:rsidP="00771BDC">
      <w:pPr>
        <w:keepNext/>
        <w:keepLines/>
        <w:widowControl/>
        <w:numPr>
          <w:ilvl w:val="0"/>
          <w:numId w:val="23"/>
        </w:numPr>
        <w:autoSpaceDE/>
        <w:autoSpaceDN/>
        <w:adjustRightInd/>
        <w:jc w:val="center"/>
        <w:outlineLvl w:val="1"/>
        <w:rPr>
          <w:rFonts w:ascii="Arial" w:eastAsia="Times New Roman" w:hAnsi="Arial" w:cs="Arial"/>
          <w:b/>
          <w:bCs/>
          <w:lang w:eastAsia="en-US"/>
        </w:rPr>
      </w:pPr>
      <w:bookmarkStart w:id="23" w:name="_Toc330438966"/>
      <w:r w:rsidRPr="00771BDC">
        <w:rPr>
          <w:rFonts w:ascii="Arial" w:eastAsia="Times New Roman" w:hAnsi="Arial" w:cs="Arial"/>
          <w:b/>
          <w:bCs/>
          <w:lang w:eastAsia="en-US"/>
        </w:rPr>
        <w:t>CONDICIONES PARA LA SUSCRIPCIÓN Y EJECUCIÓN DEL CONTRATO</w:t>
      </w:r>
      <w:bookmarkEnd w:id="23"/>
    </w:p>
    <w:p w:rsidR="00771BDC" w:rsidRDefault="00771BDC" w:rsidP="00771BDC">
      <w:pPr>
        <w:keepNext/>
        <w:keepLines/>
        <w:widowControl/>
        <w:autoSpaceDE/>
        <w:autoSpaceDN/>
        <w:adjustRightInd/>
        <w:ind w:left="1080"/>
        <w:outlineLvl w:val="1"/>
        <w:rPr>
          <w:rFonts w:ascii="Arial" w:eastAsia="Times New Roman" w:hAnsi="Arial" w:cs="Arial"/>
          <w:b/>
          <w:bCs/>
          <w:lang w:eastAsia="en-US"/>
        </w:rPr>
      </w:pPr>
      <w:bookmarkStart w:id="24" w:name="_Toc330438967"/>
    </w:p>
    <w:p w:rsidR="00771BDC" w:rsidRPr="00771BDC" w:rsidRDefault="00771BDC" w:rsidP="00771BDC">
      <w:pPr>
        <w:keepNext/>
        <w:keepLines/>
        <w:widowControl/>
        <w:autoSpaceDE/>
        <w:autoSpaceDN/>
        <w:adjustRightInd/>
        <w:ind w:left="1080"/>
        <w:outlineLvl w:val="1"/>
        <w:rPr>
          <w:rFonts w:ascii="Arial" w:eastAsia="Times New Roman" w:hAnsi="Arial" w:cs="Arial"/>
          <w:b/>
          <w:bCs/>
          <w:lang w:eastAsia="en-US"/>
        </w:rPr>
      </w:pPr>
    </w:p>
    <w:p w:rsidR="00771BDC" w:rsidRPr="00771BDC" w:rsidRDefault="00771BDC" w:rsidP="00771BDC">
      <w:pPr>
        <w:keepNext/>
        <w:keepLines/>
        <w:widowControl/>
        <w:numPr>
          <w:ilvl w:val="0"/>
          <w:numId w:val="38"/>
        </w:numPr>
        <w:autoSpaceDE/>
        <w:autoSpaceDN/>
        <w:adjustRightInd/>
        <w:outlineLvl w:val="1"/>
        <w:rPr>
          <w:rFonts w:ascii="Arial" w:eastAsia="Times New Roman" w:hAnsi="Arial" w:cs="Arial"/>
          <w:b/>
          <w:bCs/>
          <w:lang w:eastAsia="en-US"/>
        </w:rPr>
      </w:pPr>
      <w:r w:rsidRPr="00771BDC">
        <w:rPr>
          <w:rFonts w:ascii="Arial" w:eastAsia="Times New Roman" w:hAnsi="Arial" w:cs="Arial"/>
          <w:b/>
          <w:bCs/>
          <w:lang w:eastAsia="en-US"/>
        </w:rPr>
        <w:t>SUSCRIPCIÓN DEL CONTRATO</w:t>
      </w:r>
      <w:bookmarkEnd w:id="24"/>
    </w:p>
    <w:p w:rsidR="00771BDC" w:rsidRPr="00771BDC" w:rsidRDefault="00771BDC" w:rsidP="00771BDC">
      <w:pPr>
        <w:widowControl/>
        <w:autoSpaceDE/>
        <w:autoSpaceDN/>
        <w:adjustRightInd/>
        <w:rPr>
          <w:rFonts w:ascii="Arial" w:hAnsi="Arial" w:cs="Arial"/>
          <w:lang w:eastAsia="en-US"/>
        </w:rPr>
      </w:pPr>
    </w:p>
    <w:p w:rsidR="00771BDC" w:rsidRPr="00771BDC" w:rsidRDefault="00771BDC" w:rsidP="00771BDC">
      <w:pPr>
        <w:widowControl/>
        <w:autoSpaceDE/>
        <w:autoSpaceDN/>
        <w:adjustRightInd/>
        <w:jc w:val="both"/>
        <w:rPr>
          <w:rFonts w:ascii="Arial" w:hAnsi="Arial" w:cs="Arial"/>
          <w:lang w:eastAsia="en-US"/>
        </w:rPr>
      </w:pPr>
      <w:r w:rsidRPr="00771BDC">
        <w:rPr>
          <w:rFonts w:ascii="Arial" w:hAnsi="Arial" w:cs="Arial"/>
          <w:lang w:eastAsia="en-US"/>
        </w:rPr>
        <w:t>FINAGRO suscribirá el contrato una vez la oferta se encuentre seleccionada.</w:t>
      </w:r>
    </w:p>
    <w:p w:rsidR="00771BDC" w:rsidRPr="00771BDC" w:rsidRDefault="00771BDC" w:rsidP="00771BDC">
      <w:pPr>
        <w:widowControl/>
        <w:autoSpaceDE/>
        <w:autoSpaceDN/>
        <w:adjustRightInd/>
        <w:rPr>
          <w:rFonts w:ascii="Arial" w:hAnsi="Arial" w:cs="Arial"/>
          <w:lang w:eastAsia="en-US"/>
        </w:rPr>
      </w:pPr>
    </w:p>
    <w:p w:rsidR="00771BDC" w:rsidRPr="00771BDC" w:rsidRDefault="00771BDC" w:rsidP="00771BDC">
      <w:pPr>
        <w:keepNext/>
        <w:keepLines/>
        <w:widowControl/>
        <w:numPr>
          <w:ilvl w:val="0"/>
          <w:numId w:val="38"/>
        </w:numPr>
        <w:autoSpaceDE/>
        <w:autoSpaceDN/>
        <w:adjustRightInd/>
        <w:outlineLvl w:val="1"/>
        <w:rPr>
          <w:rFonts w:ascii="Arial" w:eastAsia="Times New Roman" w:hAnsi="Arial" w:cs="Arial"/>
          <w:b/>
          <w:bCs/>
          <w:lang w:eastAsia="en-US"/>
        </w:rPr>
      </w:pPr>
      <w:bookmarkStart w:id="25" w:name="_Toc330438969"/>
      <w:r w:rsidRPr="00771BDC">
        <w:rPr>
          <w:rFonts w:ascii="Arial" w:eastAsia="Times New Roman" w:hAnsi="Arial" w:cs="Arial"/>
          <w:b/>
          <w:bCs/>
          <w:lang w:eastAsia="en-US"/>
        </w:rPr>
        <w:t>IMPUESTOS Y OTROS GRAVÁMENES</w:t>
      </w:r>
      <w:bookmarkEnd w:id="25"/>
    </w:p>
    <w:p w:rsidR="00771BDC" w:rsidRPr="00771BDC" w:rsidRDefault="00771BDC" w:rsidP="00771BDC">
      <w:pPr>
        <w:widowControl/>
        <w:autoSpaceDE/>
        <w:autoSpaceDN/>
        <w:adjustRightInd/>
        <w:rPr>
          <w:rFonts w:ascii="Arial" w:hAnsi="Arial" w:cs="Arial"/>
          <w:lang w:eastAsia="en-US"/>
        </w:rPr>
      </w:pPr>
    </w:p>
    <w:p w:rsidR="00771BDC" w:rsidRPr="00771BDC" w:rsidRDefault="00771BDC" w:rsidP="00771BDC">
      <w:pPr>
        <w:widowControl/>
        <w:autoSpaceDE/>
        <w:autoSpaceDN/>
        <w:adjustRightInd/>
        <w:jc w:val="both"/>
        <w:rPr>
          <w:rFonts w:ascii="Arial" w:eastAsia="Times New Roman" w:hAnsi="Arial" w:cs="Arial"/>
          <w:lang w:val="es-ES_tradnl"/>
        </w:rPr>
      </w:pPr>
      <w:r w:rsidRPr="00771BDC">
        <w:rPr>
          <w:rFonts w:ascii="Arial" w:eastAsia="Times New Roman" w:hAnsi="Arial" w:cs="Arial"/>
          <w:lang w:val="es-ES_tradnl"/>
        </w:rPr>
        <w:t>Los impuestos y Gastos, serán por cuenta del contratista y se consideran incluidos como parte integral del precio, todos los impuestos –incluidos el IVA y el de timbre, derechos, tasas, sobre tasas, aranceles, primas  y contribuciones que se originen por razón o con ocasión  de la celebración y ejecución del contrato correspondiente.</w:t>
      </w:r>
    </w:p>
    <w:p w:rsidR="00771BDC" w:rsidRPr="00771BDC" w:rsidRDefault="00771BDC" w:rsidP="00771BDC">
      <w:pPr>
        <w:widowControl/>
        <w:autoSpaceDE/>
        <w:autoSpaceDN/>
        <w:adjustRightInd/>
        <w:jc w:val="both"/>
        <w:rPr>
          <w:rFonts w:ascii="Arial" w:eastAsia="Times New Roman" w:hAnsi="Arial" w:cs="Arial"/>
          <w:lang w:val="es-ES_tradnl"/>
        </w:rPr>
      </w:pPr>
    </w:p>
    <w:p w:rsidR="00771BDC" w:rsidRPr="00771BDC" w:rsidRDefault="00771BDC" w:rsidP="00771BDC">
      <w:pPr>
        <w:widowControl/>
        <w:autoSpaceDE/>
        <w:autoSpaceDN/>
        <w:adjustRightInd/>
        <w:jc w:val="both"/>
        <w:rPr>
          <w:rFonts w:ascii="Arial" w:eastAsia="Times New Roman" w:hAnsi="Arial" w:cs="Arial"/>
          <w:lang w:val="es-ES_tradnl"/>
        </w:rPr>
      </w:pPr>
      <w:r w:rsidRPr="00771BDC">
        <w:rPr>
          <w:rFonts w:ascii="Arial" w:eastAsia="Times New Roman" w:hAnsi="Arial" w:cs="Arial"/>
          <w:lang w:val="es-ES_tradnl"/>
        </w:rPr>
        <w:t>Retención en la fuente: FINAGRO practicará las retenciones en la fuente ordenadas por la ley tributaria Colombiana a las tarifas vigentes al momento de practicar los pagos, condiciones fiscales que el oferente se obliga a conocer y a estudiar y cuya aceptación manifiesta expresamente con la sola presentación de la oferta.</w:t>
      </w:r>
    </w:p>
    <w:p w:rsidR="00771BDC" w:rsidRPr="00771BDC" w:rsidRDefault="00771BDC" w:rsidP="00771BDC">
      <w:pPr>
        <w:widowControl/>
        <w:autoSpaceDE/>
        <w:autoSpaceDN/>
        <w:adjustRightInd/>
        <w:ind w:left="1440"/>
        <w:jc w:val="both"/>
        <w:rPr>
          <w:rFonts w:ascii="Arial" w:hAnsi="Arial" w:cs="Arial"/>
          <w:lang w:eastAsia="en-US"/>
        </w:rPr>
      </w:pPr>
    </w:p>
    <w:p w:rsidR="00771BDC" w:rsidRPr="00771BDC" w:rsidRDefault="00771BDC" w:rsidP="00771BDC">
      <w:pPr>
        <w:keepNext/>
        <w:keepLines/>
        <w:widowControl/>
        <w:numPr>
          <w:ilvl w:val="0"/>
          <w:numId w:val="38"/>
        </w:numPr>
        <w:autoSpaceDE/>
        <w:autoSpaceDN/>
        <w:adjustRightInd/>
        <w:outlineLvl w:val="1"/>
        <w:rPr>
          <w:rFonts w:ascii="Arial" w:eastAsia="Times New Roman" w:hAnsi="Arial" w:cs="Arial"/>
          <w:b/>
          <w:bCs/>
          <w:lang w:val="es-CO" w:eastAsia="en-US"/>
        </w:rPr>
      </w:pPr>
      <w:bookmarkStart w:id="26" w:name="_Toc310587421"/>
      <w:bookmarkStart w:id="27" w:name="_Toc330438970"/>
      <w:r w:rsidRPr="00771BDC">
        <w:rPr>
          <w:rFonts w:ascii="Arial" w:eastAsia="Times New Roman" w:hAnsi="Arial" w:cs="Arial"/>
          <w:b/>
          <w:bCs/>
          <w:lang w:val="es-CO" w:eastAsia="en-US"/>
        </w:rPr>
        <w:t>PLAZO DE EJECUCIÓN</w:t>
      </w:r>
      <w:bookmarkEnd w:id="26"/>
      <w:bookmarkEnd w:id="27"/>
    </w:p>
    <w:p w:rsidR="00771BDC" w:rsidRPr="00771BDC" w:rsidRDefault="00771BDC" w:rsidP="00771BDC">
      <w:pPr>
        <w:widowControl/>
        <w:autoSpaceDE/>
        <w:autoSpaceDN/>
        <w:adjustRightInd/>
        <w:rPr>
          <w:rFonts w:ascii="Arial" w:hAnsi="Arial" w:cs="Arial"/>
          <w:lang w:eastAsia="en-US"/>
        </w:rPr>
      </w:pPr>
    </w:p>
    <w:p w:rsidR="00771BDC" w:rsidRPr="00771BDC" w:rsidRDefault="00771BDC" w:rsidP="00771BDC">
      <w:pPr>
        <w:jc w:val="both"/>
        <w:rPr>
          <w:rFonts w:ascii="Arial" w:hAnsi="Arial" w:cs="Arial"/>
          <w:color w:val="000000"/>
        </w:rPr>
      </w:pPr>
      <w:r w:rsidRPr="00771BDC">
        <w:rPr>
          <w:rFonts w:ascii="Arial" w:hAnsi="Arial" w:cs="Arial"/>
        </w:rPr>
        <w:t xml:space="preserve">El plazo del contrato, que llegare a resultar derivado de la presente invitación,  será </w:t>
      </w:r>
      <w:r w:rsidRPr="00771BDC">
        <w:rPr>
          <w:rFonts w:ascii="Arial" w:hAnsi="Arial" w:cs="Arial"/>
          <w:color w:val="000000"/>
        </w:rPr>
        <w:t xml:space="preserve">de </w:t>
      </w:r>
      <w:r w:rsidR="00866514">
        <w:rPr>
          <w:rFonts w:ascii="Arial" w:hAnsi="Arial" w:cs="Arial"/>
        </w:rPr>
        <w:t xml:space="preserve"> </w:t>
      </w:r>
      <w:r w:rsidR="00866514">
        <w:rPr>
          <w:rFonts w:ascii="Arial" w:hAnsi="Arial" w:cs="Arial"/>
        </w:rPr>
        <w:lastRenderedPageBreak/>
        <w:t xml:space="preserve">siete </w:t>
      </w:r>
      <w:r w:rsidRPr="00771BDC">
        <w:rPr>
          <w:rFonts w:ascii="Arial" w:hAnsi="Arial" w:cs="Arial"/>
        </w:rPr>
        <w:t xml:space="preserve"> (</w:t>
      </w:r>
      <w:r w:rsidR="00866514">
        <w:rPr>
          <w:rFonts w:ascii="Arial" w:hAnsi="Arial" w:cs="Arial"/>
        </w:rPr>
        <w:t>07</w:t>
      </w:r>
      <w:r w:rsidRPr="00771BDC">
        <w:rPr>
          <w:rFonts w:ascii="Arial" w:hAnsi="Arial" w:cs="Arial"/>
        </w:rPr>
        <w:t xml:space="preserve">) </w:t>
      </w:r>
      <w:r w:rsidR="00866514">
        <w:rPr>
          <w:rFonts w:ascii="Arial" w:hAnsi="Arial" w:cs="Arial"/>
          <w:color w:val="000000"/>
        </w:rPr>
        <w:t>meses</w:t>
      </w:r>
      <w:r w:rsidRPr="00771BDC">
        <w:rPr>
          <w:rFonts w:ascii="Arial" w:hAnsi="Arial" w:cs="Arial"/>
          <w:color w:val="000000"/>
        </w:rPr>
        <w:t xml:space="preserve"> contados a partir de la fecha de suscripción del acta de inicio que suscribirá el supervisor del contrato y el contratista, previa aceptación de las garantías exigidas.</w:t>
      </w:r>
    </w:p>
    <w:p w:rsidR="00771BDC" w:rsidRPr="00771BDC" w:rsidRDefault="00771BDC" w:rsidP="00771BDC">
      <w:pPr>
        <w:widowControl/>
        <w:autoSpaceDE/>
        <w:autoSpaceDN/>
        <w:adjustRightInd/>
        <w:rPr>
          <w:rFonts w:ascii="Arial" w:hAnsi="Arial" w:cs="Arial"/>
          <w:lang w:eastAsia="en-US"/>
        </w:rPr>
      </w:pPr>
    </w:p>
    <w:p w:rsidR="00771BDC" w:rsidRPr="00771BDC" w:rsidRDefault="00771BDC" w:rsidP="00771BDC">
      <w:pPr>
        <w:keepNext/>
        <w:keepLines/>
        <w:widowControl/>
        <w:numPr>
          <w:ilvl w:val="0"/>
          <w:numId w:val="38"/>
        </w:numPr>
        <w:autoSpaceDE/>
        <w:autoSpaceDN/>
        <w:adjustRightInd/>
        <w:outlineLvl w:val="1"/>
        <w:rPr>
          <w:rFonts w:ascii="Arial" w:eastAsia="Times New Roman" w:hAnsi="Arial" w:cs="Arial"/>
          <w:b/>
          <w:bCs/>
          <w:lang w:val="es-CO" w:eastAsia="en-US"/>
        </w:rPr>
      </w:pPr>
      <w:bookmarkStart w:id="28" w:name="_Toc310587422"/>
      <w:bookmarkStart w:id="29" w:name="_Toc330438971"/>
      <w:r w:rsidRPr="00771BDC">
        <w:rPr>
          <w:rFonts w:ascii="Arial" w:eastAsia="Times New Roman" w:hAnsi="Arial" w:cs="Arial"/>
          <w:b/>
          <w:bCs/>
          <w:lang w:val="es-CO" w:eastAsia="en-US"/>
        </w:rPr>
        <w:t>FORMA DE PAGO</w:t>
      </w:r>
      <w:bookmarkEnd w:id="28"/>
      <w:bookmarkEnd w:id="29"/>
    </w:p>
    <w:p w:rsidR="00771BDC" w:rsidRPr="00771BDC" w:rsidRDefault="00771BDC" w:rsidP="00771BDC">
      <w:pPr>
        <w:widowControl/>
        <w:autoSpaceDE/>
        <w:autoSpaceDN/>
        <w:adjustRightInd/>
        <w:rPr>
          <w:rFonts w:ascii="Arial" w:hAnsi="Arial" w:cs="Arial"/>
          <w:szCs w:val="22"/>
          <w:lang w:val="es-CO" w:eastAsia="en-US"/>
        </w:rPr>
      </w:pPr>
    </w:p>
    <w:p w:rsidR="00771BDC" w:rsidRPr="00771BDC" w:rsidRDefault="00771BDC" w:rsidP="00771BDC">
      <w:pPr>
        <w:jc w:val="both"/>
        <w:rPr>
          <w:rFonts w:ascii="Arial" w:hAnsi="Arial" w:cs="Arial"/>
          <w:lang w:eastAsia="es-CO"/>
        </w:rPr>
      </w:pPr>
      <w:r w:rsidRPr="00771BDC">
        <w:rPr>
          <w:rFonts w:ascii="Arial" w:hAnsi="Arial" w:cs="Arial"/>
          <w:lang w:eastAsia="es-CO"/>
        </w:rPr>
        <w:t xml:space="preserve">Los pagos se realizarán previo suministro e instalación del material adquirido </w:t>
      </w:r>
      <w:r w:rsidRPr="003E0AF4">
        <w:rPr>
          <w:rFonts w:ascii="Arial" w:hAnsi="Arial" w:cs="Arial"/>
          <w:lang w:eastAsia="es-CO"/>
        </w:rPr>
        <w:t>para cada uno de los cuatro (4) pisos de</w:t>
      </w:r>
      <w:r w:rsidRPr="00771BDC">
        <w:rPr>
          <w:rFonts w:ascii="Arial" w:hAnsi="Arial" w:cs="Arial"/>
          <w:lang w:eastAsia="es-CO"/>
        </w:rPr>
        <w:t xml:space="preserve"> FINAGRO según el cronograma de ejecución de Obra Civil, es decir cuatro (4) pagos. Los materiales adquiridos y su instalación deberán estar recibidos a satisfacción por parte del interventor de obra que FINAGRO determine.</w:t>
      </w:r>
    </w:p>
    <w:p w:rsidR="00771BDC" w:rsidRPr="00771BDC" w:rsidRDefault="00771BDC" w:rsidP="00771BDC">
      <w:pPr>
        <w:jc w:val="both"/>
        <w:rPr>
          <w:rFonts w:ascii="Arial" w:hAnsi="Arial" w:cs="Arial"/>
          <w:color w:val="000000"/>
        </w:rPr>
      </w:pPr>
    </w:p>
    <w:p w:rsidR="00771BDC" w:rsidRPr="00771BDC" w:rsidRDefault="00771BDC" w:rsidP="00771BDC">
      <w:pPr>
        <w:jc w:val="both"/>
        <w:rPr>
          <w:rFonts w:ascii="Arial" w:hAnsi="Arial" w:cs="Arial"/>
          <w:color w:val="000000"/>
        </w:rPr>
      </w:pPr>
      <w:r w:rsidRPr="00771BDC">
        <w:rPr>
          <w:rFonts w:ascii="Arial" w:hAnsi="Arial" w:cs="Arial"/>
          <w:color w:val="000000"/>
        </w:rPr>
        <w:t xml:space="preserve">En todo caso los pagos estarán sujetos </w:t>
      </w:r>
      <w:r w:rsidR="006F015D">
        <w:rPr>
          <w:rFonts w:ascii="Arial" w:hAnsi="Arial" w:cs="Arial"/>
          <w:color w:val="000000"/>
        </w:rPr>
        <w:t xml:space="preserve">a la presentación </w:t>
      </w:r>
      <w:r w:rsidRPr="00771BDC">
        <w:rPr>
          <w:rFonts w:ascii="Arial" w:hAnsi="Arial" w:cs="Arial"/>
          <w:color w:val="000000"/>
        </w:rPr>
        <w:t>en cada caso de:</w:t>
      </w:r>
    </w:p>
    <w:p w:rsidR="00771BDC" w:rsidRPr="00771BDC" w:rsidRDefault="00771BDC" w:rsidP="00771BDC">
      <w:pPr>
        <w:tabs>
          <w:tab w:val="left" w:pos="2977"/>
        </w:tabs>
        <w:jc w:val="both"/>
        <w:rPr>
          <w:rFonts w:ascii="Arial" w:hAnsi="Arial" w:cs="Arial"/>
          <w:lang w:eastAsia="es-CO"/>
        </w:rPr>
      </w:pPr>
    </w:p>
    <w:p w:rsidR="00771BDC" w:rsidRPr="00771BDC" w:rsidRDefault="00771BDC" w:rsidP="00771BDC">
      <w:pPr>
        <w:widowControl/>
        <w:numPr>
          <w:ilvl w:val="0"/>
          <w:numId w:val="11"/>
        </w:numPr>
        <w:autoSpaceDE/>
        <w:autoSpaceDN/>
        <w:adjustRightInd/>
        <w:spacing w:after="200" w:line="276" w:lineRule="auto"/>
        <w:contextualSpacing/>
        <w:jc w:val="both"/>
        <w:rPr>
          <w:rFonts w:ascii="Arial" w:hAnsi="Arial" w:cs="Arial"/>
          <w:lang w:val="es-CO" w:eastAsia="es-CO"/>
        </w:rPr>
      </w:pPr>
      <w:r w:rsidRPr="00771BDC">
        <w:rPr>
          <w:rFonts w:ascii="Arial" w:hAnsi="Arial" w:cs="Arial"/>
          <w:lang w:val="es-CO" w:eastAsia="es-CO"/>
        </w:rPr>
        <w:t>Factura que cumpla con todos los requisitos de Ley.</w:t>
      </w:r>
    </w:p>
    <w:p w:rsidR="00771BDC" w:rsidRPr="00771BDC" w:rsidRDefault="006F015D" w:rsidP="00771BDC">
      <w:pPr>
        <w:widowControl/>
        <w:numPr>
          <w:ilvl w:val="0"/>
          <w:numId w:val="11"/>
        </w:numPr>
        <w:autoSpaceDE/>
        <w:autoSpaceDN/>
        <w:adjustRightInd/>
        <w:spacing w:after="200" w:line="276" w:lineRule="auto"/>
        <w:contextualSpacing/>
        <w:jc w:val="both"/>
        <w:rPr>
          <w:rFonts w:ascii="Arial" w:hAnsi="Arial" w:cs="Arial"/>
          <w:color w:val="000000"/>
          <w:lang w:val="es-CO" w:eastAsia="es-CO"/>
        </w:rPr>
      </w:pPr>
      <w:r>
        <w:rPr>
          <w:rFonts w:ascii="Arial" w:hAnsi="Arial" w:cs="Arial"/>
          <w:color w:val="000000"/>
          <w:lang w:val="es-CO" w:eastAsia="es-CO"/>
        </w:rPr>
        <w:t xml:space="preserve">Certificación </w:t>
      </w:r>
      <w:r w:rsidR="00771BDC" w:rsidRPr="00771BDC">
        <w:rPr>
          <w:rFonts w:ascii="Arial" w:hAnsi="Arial" w:cs="Arial"/>
          <w:color w:val="000000"/>
          <w:lang w:val="es-CO" w:eastAsia="es-CO"/>
        </w:rPr>
        <w:t xml:space="preserve">expedida por el Revisor Fiscal o el Representante Legal según corresponda, </w:t>
      </w:r>
      <w:r w:rsidR="00771BDC" w:rsidRPr="00771BDC">
        <w:rPr>
          <w:rFonts w:ascii="Arial" w:hAnsi="Arial" w:cs="Arial"/>
          <w:color w:val="000000"/>
          <w:lang w:val="es-CO" w:eastAsia="en-US"/>
        </w:rPr>
        <w:t>en la que se acredite el cumplimiento del pago de las obligaciones con los Sistemas de Salud, Riesgos Laborales, Pensiones y Aportes a las Cajas de Compensación Familiar, Instituto Colombiano de Bienestar Familiar y Servicio Nacional de Aprendizaje, de conformidad con lo establecido en la Ley 789 de 2002 y modificado por el artículo 9 de la Ley 828 de 2003 y el artículo 32 de la Ley 1150 de 2007, previa aprobación del supervisor del contrato.</w:t>
      </w:r>
    </w:p>
    <w:p w:rsidR="00771BDC" w:rsidRPr="00771BDC" w:rsidRDefault="00771BDC" w:rsidP="00771BDC">
      <w:pPr>
        <w:widowControl/>
        <w:numPr>
          <w:ilvl w:val="0"/>
          <w:numId w:val="11"/>
        </w:numPr>
        <w:autoSpaceDE/>
        <w:autoSpaceDN/>
        <w:adjustRightInd/>
        <w:spacing w:after="200" w:line="276" w:lineRule="auto"/>
        <w:contextualSpacing/>
        <w:jc w:val="both"/>
        <w:rPr>
          <w:rFonts w:ascii="Arial" w:hAnsi="Arial" w:cs="Arial"/>
          <w:lang w:val="es-CO" w:eastAsia="es-CO"/>
        </w:rPr>
      </w:pPr>
      <w:r w:rsidRPr="00771BDC">
        <w:rPr>
          <w:rFonts w:ascii="Arial" w:hAnsi="Arial" w:cs="Arial"/>
          <w:lang w:val="es-CO" w:eastAsia="es-CO"/>
        </w:rPr>
        <w:t>Certificación de cumplimiento por parte del interventor de obra del objeto del contrato y de los entregables establecidos como requisito para el desembolso respectivo.</w:t>
      </w:r>
    </w:p>
    <w:p w:rsidR="003E0AF4" w:rsidRDefault="003E0AF4" w:rsidP="003E0AF4">
      <w:pPr>
        <w:spacing w:after="200" w:line="276" w:lineRule="auto"/>
        <w:ind w:left="360"/>
        <w:contextualSpacing/>
        <w:jc w:val="both"/>
        <w:rPr>
          <w:rFonts w:ascii="Arial" w:hAnsi="Arial" w:cs="Arial"/>
          <w:lang w:val="es-CO" w:eastAsia="es-CO"/>
        </w:rPr>
      </w:pPr>
    </w:p>
    <w:p w:rsidR="003E0AF4" w:rsidRDefault="003E0AF4" w:rsidP="003E0AF4">
      <w:pPr>
        <w:spacing w:after="200" w:line="276" w:lineRule="auto"/>
        <w:contextualSpacing/>
        <w:jc w:val="both"/>
        <w:rPr>
          <w:rFonts w:ascii="Arial" w:hAnsi="Arial" w:cs="Arial"/>
          <w:lang w:val="es-CO" w:eastAsia="es-CO"/>
        </w:rPr>
      </w:pPr>
      <w:r>
        <w:rPr>
          <w:rFonts w:ascii="Arial" w:hAnsi="Arial" w:cs="Arial"/>
          <w:lang w:val="es-CO" w:eastAsia="es-CO"/>
        </w:rPr>
        <w:t>FINAGRO NO PACTARÁ  PAGO DE ANTICIPO PARA ESTE CONTRATO POR LO CUAL E</w:t>
      </w:r>
      <w:r w:rsidR="007D0EAC">
        <w:rPr>
          <w:rFonts w:ascii="Arial" w:hAnsi="Arial" w:cs="Arial"/>
          <w:lang w:val="es-CO" w:eastAsia="es-CO"/>
        </w:rPr>
        <w:t>L</w:t>
      </w:r>
      <w:r>
        <w:rPr>
          <w:rFonts w:ascii="Arial" w:hAnsi="Arial" w:cs="Arial"/>
          <w:lang w:val="es-CO" w:eastAsia="es-CO"/>
        </w:rPr>
        <w:t xml:space="preserve"> OFERENTE DEBERÁ TENER LA CAPACIDAD ECONÓMICA SUFICIENTE.</w:t>
      </w:r>
    </w:p>
    <w:p w:rsidR="003E0AF4" w:rsidRPr="00771BDC" w:rsidRDefault="003E0AF4" w:rsidP="003E0AF4">
      <w:pPr>
        <w:spacing w:after="200" w:line="276" w:lineRule="auto"/>
        <w:contextualSpacing/>
        <w:jc w:val="both"/>
        <w:rPr>
          <w:rFonts w:ascii="Arial" w:hAnsi="Arial" w:cs="Arial"/>
          <w:lang w:val="es-CO" w:eastAsia="es-CO"/>
        </w:rPr>
      </w:pPr>
    </w:p>
    <w:p w:rsidR="00771BDC" w:rsidRPr="00771BDC" w:rsidRDefault="00771BDC" w:rsidP="00771BDC">
      <w:pPr>
        <w:widowControl/>
        <w:numPr>
          <w:ilvl w:val="0"/>
          <w:numId w:val="38"/>
        </w:numPr>
        <w:autoSpaceDE/>
        <w:autoSpaceDN/>
        <w:adjustRightInd/>
        <w:jc w:val="both"/>
        <w:rPr>
          <w:rFonts w:ascii="Arial" w:eastAsia="SimSun" w:hAnsi="Arial" w:cs="Arial"/>
          <w:b/>
          <w:bCs/>
          <w:lang w:eastAsia="zh-CN"/>
        </w:rPr>
      </w:pPr>
      <w:r w:rsidRPr="00771BDC">
        <w:rPr>
          <w:rFonts w:ascii="Arial" w:eastAsia="SimSun" w:hAnsi="Arial" w:cs="Arial"/>
          <w:b/>
          <w:bCs/>
          <w:lang w:eastAsia="zh-CN"/>
        </w:rPr>
        <w:t>SUPERVISIÓN</w:t>
      </w:r>
    </w:p>
    <w:p w:rsidR="00771BDC" w:rsidRPr="00771BDC" w:rsidRDefault="00771BDC" w:rsidP="00771BDC">
      <w:pPr>
        <w:jc w:val="both"/>
        <w:rPr>
          <w:rFonts w:ascii="Arial" w:hAnsi="Arial" w:cs="Arial"/>
        </w:rPr>
      </w:pPr>
    </w:p>
    <w:p w:rsidR="00771BDC" w:rsidRPr="00771BDC" w:rsidRDefault="00771BDC" w:rsidP="00771BDC">
      <w:pPr>
        <w:jc w:val="both"/>
        <w:rPr>
          <w:rFonts w:ascii="Arial" w:hAnsi="Arial" w:cs="Arial"/>
        </w:rPr>
      </w:pPr>
      <w:r w:rsidRPr="00771BDC">
        <w:rPr>
          <w:rFonts w:ascii="Arial" w:hAnsi="Arial" w:cs="Arial"/>
        </w:rPr>
        <w:t xml:space="preserve">El supervisor del contrato derivado de la presente invitación </w:t>
      </w:r>
      <w:r w:rsidR="00342A43">
        <w:rPr>
          <w:rFonts w:ascii="Arial" w:hAnsi="Arial" w:cs="Arial"/>
        </w:rPr>
        <w:t>pública</w:t>
      </w:r>
      <w:r w:rsidR="00342A43" w:rsidRPr="00771BDC">
        <w:rPr>
          <w:rFonts w:ascii="Arial" w:hAnsi="Arial" w:cs="Arial"/>
        </w:rPr>
        <w:t xml:space="preserve"> </w:t>
      </w:r>
      <w:r w:rsidRPr="00771BDC">
        <w:rPr>
          <w:rFonts w:ascii="Arial" w:hAnsi="Arial" w:cs="Arial"/>
        </w:rPr>
        <w:t xml:space="preserve">será definido por </w:t>
      </w:r>
      <w:r w:rsidR="005B70C8">
        <w:rPr>
          <w:rFonts w:ascii="Arial" w:hAnsi="Arial" w:cs="Arial"/>
        </w:rPr>
        <w:t>FINAGRO</w:t>
      </w:r>
      <w:r w:rsidRPr="00771BDC">
        <w:rPr>
          <w:rFonts w:ascii="Arial" w:hAnsi="Arial" w:cs="Arial"/>
        </w:rPr>
        <w:t xml:space="preserve"> en el contrato</w:t>
      </w:r>
      <w:r w:rsidR="00BA157F">
        <w:rPr>
          <w:rFonts w:ascii="Arial" w:hAnsi="Arial" w:cs="Arial"/>
        </w:rPr>
        <w:t xml:space="preserve"> que llegue a suscribirse para este propósito, </w:t>
      </w:r>
      <w:r w:rsidRPr="00771BDC">
        <w:rPr>
          <w:rFonts w:ascii="Arial" w:hAnsi="Arial" w:cs="Arial"/>
        </w:rPr>
        <w:t xml:space="preserve"> y cumplirá con las funciones descritas en el Manual de Contratación de FINAGRO.</w:t>
      </w:r>
    </w:p>
    <w:p w:rsidR="00771BDC" w:rsidRPr="00771BDC" w:rsidRDefault="00771BDC" w:rsidP="00771BDC">
      <w:pPr>
        <w:jc w:val="both"/>
        <w:rPr>
          <w:rFonts w:ascii="Arial" w:hAnsi="Arial" w:cs="Arial"/>
          <w:b/>
          <w:lang w:val="es-CO" w:eastAsia="en-US"/>
        </w:rPr>
      </w:pPr>
    </w:p>
    <w:p w:rsidR="00771BDC" w:rsidRPr="00771BDC" w:rsidRDefault="00771BDC" w:rsidP="00771BDC">
      <w:pPr>
        <w:jc w:val="both"/>
        <w:rPr>
          <w:rFonts w:ascii="Arial" w:eastAsia="SimSun" w:hAnsi="Arial" w:cs="Arial"/>
          <w:b/>
          <w:bCs/>
          <w:lang w:eastAsia="zh-CN"/>
        </w:rPr>
      </w:pPr>
    </w:p>
    <w:p w:rsidR="00771BDC" w:rsidRPr="00771BDC" w:rsidRDefault="00771BDC" w:rsidP="00771BDC">
      <w:pPr>
        <w:widowControl/>
        <w:numPr>
          <w:ilvl w:val="0"/>
          <w:numId w:val="38"/>
        </w:numPr>
        <w:autoSpaceDE/>
        <w:autoSpaceDN/>
        <w:adjustRightInd/>
        <w:jc w:val="both"/>
        <w:rPr>
          <w:rFonts w:ascii="Arial" w:eastAsia="SimSun" w:hAnsi="Arial" w:cs="Arial"/>
          <w:b/>
          <w:bCs/>
          <w:lang w:eastAsia="zh-CN"/>
        </w:rPr>
      </w:pPr>
      <w:r w:rsidRPr="00771BDC">
        <w:rPr>
          <w:rFonts w:ascii="Arial" w:eastAsia="SimSun" w:hAnsi="Arial" w:cs="Arial"/>
          <w:b/>
          <w:bCs/>
          <w:lang w:eastAsia="zh-CN"/>
        </w:rPr>
        <w:t>INTERVENTOR DE OBRA</w:t>
      </w:r>
    </w:p>
    <w:p w:rsidR="00771BDC" w:rsidRPr="00771BDC" w:rsidRDefault="00771BDC" w:rsidP="00771BDC">
      <w:pPr>
        <w:jc w:val="both"/>
        <w:rPr>
          <w:rFonts w:ascii="Arial" w:hAnsi="Arial" w:cs="Arial"/>
        </w:rPr>
      </w:pPr>
    </w:p>
    <w:p w:rsidR="00771BDC" w:rsidRPr="00A8747B" w:rsidRDefault="00771BDC" w:rsidP="00771BDC">
      <w:pPr>
        <w:jc w:val="both"/>
        <w:rPr>
          <w:rFonts w:ascii="Arial" w:hAnsi="Arial" w:cs="Arial"/>
        </w:rPr>
      </w:pPr>
      <w:r w:rsidRPr="00A8747B">
        <w:rPr>
          <w:rFonts w:ascii="Arial" w:hAnsi="Arial" w:cs="Arial"/>
        </w:rPr>
        <w:t>FINAGRO nombrará un interventor de obra quien se encargará, entre otr</w:t>
      </w:r>
      <w:r w:rsidR="00BA157F" w:rsidRPr="00A8747B">
        <w:rPr>
          <w:rFonts w:ascii="Arial" w:hAnsi="Arial" w:cs="Arial"/>
        </w:rPr>
        <w:t>o</w:t>
      </w:r>
      <w:r w:rsidRPr="00A8747B">
        <w:rPr>
          <w:rFonts w:ascii="Arial" w:hAnsi="Arial" w:cs="Arial"/>
        </w:rPr>
        <w:t>s</w:t>
      </w:r>
      <w:r w:rsidR="00BA157F" w:rsidRPr="00A8747B">
        <w:rPr>
          <w:rFonts w:ascii="Arial" w:hAnsi="Arial" w:cs="Arial"/>
        </w:rPr>
        <w:t xml:space="preserve"> aspectos</w:t>
      </w:r>
      <w:r w:rsidRPr="00A8747B">
        <w:rPr>
          <w:rFonts w:ascii="Arial" w:hAnsi="Arial" w:cs="Arial"/>
        </w:rPr>
        <w:t>, de la verificación de la ejecución de la obra en las calidades, cantidades y tiempos establecidos y mantendrá la comunicación oficial con quien resulte seleccionado en este proceso. Adicionalmente el interventor dará visto bueno a las actividades del contratista seleccionado y emitirá informes periódicos a FINAGRO sobre la ejecución de la obra que permitan el posterior pago al contratista. Su opinión será determinante para la continuidad del contrato.</w:t>
      </w:r>
      <w:r w:rsidR="0069167E">
        <w:rPr>
          <w:rFonts w:ascii="Arial" w:hAnsi="Arial" w:cs="Arial"/>
        </w:rPr>
        <w:t xml:space="preserve"> </w:t>
      </w:r>
      <w:r w:rsidR="0069167E" w:rsidRPr="001B70B9">
        <w:rPr>
          <w:rFonts w:ascii="Arial" w:hAnsi="Arial" w:cs="Arial"/>
        </w:rPr>
        <w:t>El interventor recibirá en definitiva la obra civil por parte del contratista.</w:t>
      </w:r>
    </w:p>
    <w:p w:rsidR="00771BDC" w:rsidRPr="00771BDC" w:rsidRDefault="00771BDC" w:rsidP="00771BDC">
      <w:pPr>
        <w:jc w:val="both"/>
        <w:rPr>
          <w:rFonts w:ascii="Arial" w:hAnsi="Arial" w:cs="Arial"/>
          <w:b/>
          <w:lang w:eastAsia="en-US"/>
        </w:rPr>
      </w:pPr>
    </w:p>
    <w:p w:rsidR="00771BDC" w:rsidRPr="00771BDC" w:rsidRDefault="00771BDC" w:rsidP="00771BDC">
      <w:pPr>
        <w:widowControl/>
        <w:numPr>
          <w:ilvl w:val="0"/>
          <w:numId w:val="38"/>
        </w:numPr>
        <w:autoSpaceDE/>
        <w:autoSpaceDN/>
        <w:adjustRightInd/>
        <w:jc w:val="both"/>
        <w:rPr>
          <w:rFonts w:ascii="Arial" w:hAnsi="Arial" w:cs="Arial"/>
          <w:b/>
          <w:bCs/>
        </w:rPr>
      </w:pPr>
      <w:r w:rsidRPr="00771BDC">
        <w:rPr>
          <w:rFonts w:ascii="Arial" w:eastAsia="SimSun" w:hAnsi="Arial" w:cs="Arial"/>
          <w:b/>
          <w:bCs/>
          <w:lang w:eastAsia="zh-CN"/>
        </w:rPr>
        <w:t>GARANTÍAS</w:t>
      </w:r>
    </w:p>
    <w:p w:rsidR="00771BDC" w:rsidRPr="00771BDC" w:rsidRDefault="00771BDC" w:rsidP="00771BDC">
      <w:pPr>
        <w:jc w:val="both"/>
        <w:rPr>
          <w:rFonts w:ascii="Arial" w:hAnsi="Arial" w:cs="Arial"/>
        </w:rPr>
      </w:pPr>
    </w:p>
    <w:p w:rsidR="006F015D" w:rsidRPr="006F015D" w:rsidRDefault="00771BDC" w:rsidP="006F015D">
      <w:pPr>
        <w:jc w:val="both"/>
        <w:rPr>
          <w:rFonts w:ascii="Arial" w:hAnsi="Arial" w:cs="Arial"/>
        </w:rPr>
      </w:pPr>
      <w:r w:rsidRPr="00771BDC">
        <w:rPr>
          <w:rFonts w:ascii="Arial" w:hAnsi="Arial" w:cs="Arial"/>
        </w:rPr>
        <w:t>Una vez seleccionado el oferente y perfeccionado el contrato mediante la suscripción del mismo, el contratista deberá suscribir a su costo y presentar para la aceptación de FINAGRO, Garantía Única</w:t>
      </w:r>
      <w:r w:rsidR="006F015D">
        <w:rPr>
          <w:rFonts w:ascii="Arial" w:hAnsi="Arial" w:cs="Arial"/>
        </w:rPr>
        <w:t xml:space="preserve"> a favor de particulares</w:t>
      </w:r>
      <w:r w:rsidRPr="00771BDC">
        <w:rPr>
          <w:rFonts w:ascii="Arial" w:hAnsi="Arial" w:cs="Arial"/>
        </w:rPr>
        <w:t xml:space="preserve"> debidamente firmada por el Representante Legal, expedida por una Compañía de Seguros o entidad bancaria legalmente establecida en Colombia </w:t>
      </w:r>
      <w:r w:rsidR="006F015D" w:rsidRPr="006F015D">
        <w:rPr>
          <w:rFonts w:ascii="Arial" w:hAnsi="Arial" w:cs="Arial"/>
        </w:rPr>
        <w:t xml:space="preserve">y debidamente autorizada para funcionar por parte de la Superintendencia Financiera de Colombia, , de acuerdo </w:t>
      </w:r>
      <w:r w:rsidR="00E32923">
        <w:rPr>
          <w:rFonts w:ascii="Arial" w:hAnsi="Arial" w:cs="Arial"/>
        </w:rPr>
        <w:t>con</w:t>
      </w:r>
      <w:r w:rsidR="006F015D" w:rsidRPr="006F015D">
        <w:rPr>
          <w:rFonts w:ascii="Arial" w:hAnsi="Arial" w:cs="Arial"/>
        </w:rPr>
        <w:t xml:space="preserve"> la siguiente información:</w:t>
      </w:r>
    </w:p>
    <w:p w:rsidR="006F015D" w:rsidRPr="006F015D" w:rsidRDefault="006F015D" w:rsidP="006F015D">
      <w:pPr>
        <w:jc w:val="both"/>
        <w:rPr>
          <w:rFonts w:ascii="Arial" w:hAnsi="Arial" w:cs="Arial"/>
          <w:lang w:val="es-CO" w:eastAsia="en-US"/>
        </w:rPr>
      </w:pPr>
    </w:p>
    <w:p w:rsidR="00771BDC" w:rsidRPr="00771BDC" w:rsidRDefault="00771BDC" w:rsidP="00771BDC">
      <w:pPr>
        <w:jc w:val="both"/>
        <w:rPr>
          <w:rFonts w:ascii="Arial" w:hAnsi="Arial" w:cs="Arial"/>
          <w:lang w:val="es-CO" w:eastAsia="en-US"/>
        </w:rPr>
      </w:pPr>
    </w:p>
    <w:tbl>
      <w:tblPr>
        <w:tblW w:w="8946" w:type="dxa"/>
        <w:jc w:val="center"/>
        <w:tblInd w:w="55" w:type="dxa"/>
        <w:tblCellMar>
          <w:left w:w="70" w:type="dxa"/>
          <w:right w:w="70" w:type="dxa"/>
        </w:tblCellMar>
        <w:tblLook w:val="0000"/>
      </w:tblPr>
      <w:tblGrid>
        <w:gridCol w:w="2847"/>
        <w:gridCol w:w="2028"/>
        <w:gridCol w:w="4071"/>
      </w:tblGrid>
      <w:tr w:rsidR="00771BDC" w:rsidRPr="00771BDC" w:rsidTr="00697001">
        <w:trPr>
          <w:trHeight w:val="315"/>
          <w:jc w:val="center"/>
        </w:trPr>
        <w:tc>
          <w:tcPr>
            <w:tcW w:w="2847"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771BDC" w:rsidRPr="00771BDC" w:rsidRDefault="00771BDC" w:rsidP="00771BDC">
            <w:pPr>
              <w:jc w:val="both"/>
              <w:rPr>
                <w:rFonts w:ascii="Arial" w:hAnsi="Arial" w:cs="Arial"/>
                <w:b/>
                <w:bCs/>
              </w:rPr>
            </w:pPr>
            <w:r w:rsidRPr="00771BDC">
              <w:rPr>
                <w:rFonts w:ascii="Arial" w:hAnsi="Arial" w:cs="Arial"/>
                <w:b/>
                <w:bCs/>
              </w:rPr>
              <w:t>Garantías</w:t>
            </w:r>
          </w:p>
        </w:tc>
        <w:tc>
          <w:tcPr>
            <w:tcW w:w="2028" w:type="dxa"/>
            <w:tcBorders>
              <w:top w:val="single" w:sz="4" w:space="0" w:color="auto"/>
              <w:left w:val="nil"/>
              <w:bottom w:val="single" w:sz="4" w:space="0" w:color="auto"/>
              <w:right w:val="single" w:sz="4" w:space="0" w:color="auto"/>
            </w:tcBorders>
            <w:shd w:val="clear" w:color="auto" w:fill="D9D9D9"/>
            <w:noWrap/>
            <w:vAlign w:val="bottom"/>
          </w:tcPr>
          <w:p w:rsidR="00771BDC" w:rsidRPr="00771BDC" w:rsidRDefault="00771BDC" w:rsidP="00771BDC">
            <w:pPr>
              <w:jc w:val="both"/>
              <w:rPr>
                <w:rFonts w:ascii="Arial" w:hAnsi="Arial" w:cs="Arial"/>
                <w:b/>
                <w:bCs/>
              </w:rPr>
            </w:pPr>
            <w:r w:rsidRPr="00771BDC">
              <w:rPr>
                <w:rFonts w:ascii="Arial" w:hAnsi="Arial" w:cs="Arial"/>
                <w:b/>
                <w:bCs/>
              </w:rPr>
              <w:t>Cuantía</w:t>
            </w:r>
          </w:p>
        </w:tc>
        <w:tc>
          <w:tcPr>
            <w:tcW w:w="4071" w:type="dxa"/>
            <w:tcBorders>
              <w:top w:val="single" w:sz="4" w:space="0" w:color="auto"/>
              <w:left w:val="nil"/>
              <w:bottom w:val="single" w:sz="4" w:space="0" w:color="auto"/>
              <w:right w:val="single" w:sz="4" w:space="0" w:color="auto"/>
            </w:tcBorders>
            <w:shd w:val="clear" w:color="auto" w:fill="D9D9D9"/>
            <w:noWrap/>
            <w:vAlign w:val="bottom"/>
          </w:tcPr>
          <w:p w:rsidR="00771BDC" w:rsidRPr="00771BDC" w:rsidRDefault="00771BDC" w:rsidP="00771BDC">
            <w:pPr>
              <w:jc w:val="both"/>
              <w:rPr>
                <w:rFonts w:ascii="Arial" w:hAnsi="Arial" w:cs="Arial"/>
                <w:b/>
                <w:bCs/>
              </w:rPr>
            </w:pPr>
            <w:r w:rsidRPr="00771BDC">
              <w:rPr>
                <w:rFonts w:ascii="Arial" w:hAnsi="Arial" w:cs="Arial"/>
                <w:b/>
                <w:bCs/>
              </w:rPr>
              <w:t>Vigencia</w:t>
            </w:r>
          </w:p>
        </w:tc>
      </w:tr>
      <w:tr w:rsidR="00771BDC" w:rsidRPr="00771BDC" w:rsidTr="00697001">
        <w:trPr>
          <w:trHeight w:val="504"/>
          <w:jc w:val="center"/>
        </w:trPr>
        <w:tc>
          <w:tcPr>
            <w:tcW w:w="2847" w:type="dxa"/>
            <w:tcBorders>
              <w:top w:val="single" w:sz="4" w:space="0" w:color="auto"/>
              <w:left w:val="single" w:sz="4" w:space="0" w:color="auto"/>
              <w:bottom w:val="single" w:sz="4" w:space="0" w:color="auto"/>
              <w:right w:val="single" w:sz="4" w:space="0" w:color="auto"/>
            </w:tcBorders>
            <w:noWrap/>
            <w:vAlign w:val="center"/>
          </w:tcPr>
          <w:p w:rsidR="00771BDC" w:rsidRPr="00771BDC" w:rsidRDefault="00771BDC" w:rsidP="00771BDC">
            <w:pPr>
              <w:jc w:val="both"/>
              <w:rPr>
                <w:rFonts w:ascii="Arial" w:hAnsi="Arial" w:cs="Arial"/>
              </w:rPr>
            </w:pPr>
            <w:r w:rsidRPr="00771BDC">
              <w:rPr>
                <w:rFonts w:ascii="Arial" w:hAnsi="Arial" w:cs="Arial"/>
              </w:rPr>
              <w:t>Cumplimiento del Contrato y cláusula penal</w:t>
            </w:r>
          </w:p>
        </w:tc>
        <w:tc>
          <w:tcPr>
            <w:tcW w:w="2028" w:type="dxa"/>
            <w:tcBorders>
              <w:top w:val="single" w:sz="4" w:space="0" w:color="auto"/>
              <w:left w:val="nil"/>
              <w:bottom w:val="single" w:sz="4" w:space="0" w:color="auto"/>
              <w:right w:val="single" w:sz="4" w:space="0" w:color="auto"/>
            </w:tcBorders>
            <w:noWrap/>
            <w:vAlign w:val="center"/>
          </w:tcPr>
          <w:p w:rsidR="00771BDC" w:rsidRPr="00771BDC" w:rsidRDefault="00771BDC" w:rsidP="00771BDC">
            <w:pPr>
              <w:jc w:val="both"/>
              <w:rPr>
                <w:rFonts w:ascii="Arial" w:hAnsi="Arial" w:cs="Arial"/>
              </w:rPr>
            </w:pPr>
            <w:r w:rsidRPr="00771BDC">
              <w:rPr>
                <w:rFonts w:ascii="Arial" w:hAnsi="Arial" w:cs="Arial"/>
              </w:rPr>
              <w:t>20% del valor total del Contrato</w:t>
            </w:r>
          </w:p>
        </w:tc>
        <w:tc>
          <w:tcPr>
            <w:tcW w:w="4071" w:type="dxa"/>
            <w:tcBorders>
              <w:top w:val="single" w:sz="4" w:space="0" w:color="auto"/>
              <w:left w:val="nil"/>
              <w:bottom w:val="single" w:sz="4" w:space="0" w:color="auto"/>
              <w:right w:val="single" w:sz="4" w:space="0" w:color="auto"/>
            </w:tcBorders>
            <w:noWrap/>
            <w:vAlign w:val="center"/>
          </w:tcPr>
          <w:p w:rsidR="00771BDC" w:rsidRPr="00771BDC" w:rsidRDefault="00771BDC" w:rsidP="00771BDC">
            <w:pPr>
              <w:jc w:val="both"/>
              <w:rPr>
                <w:rFonts w:ascii="Arial" w:hAnsi="Arial" w:cs="Arial"/>
              </w:rPr>
            </w:pPr>
            <w:r w:rsidRPr="00771BDC">
              <w:rPr>
                <w:rFonts w:ascii="Arial" w:hAnsi="Arial" w:cs="Arial"/>
              </w:rPr>
              <w:t>Por el término de duración del contrato y seis (6) meses más contados a partir de la fecha de suscripción del contrato.</w:t>
            </w:r>
          </w:p>
        </w:tc>
      </w:tr>
      <w:tr w:rsidR="00771BDC" w:rsidRPr="00771BDC" w:rsidTr="00697001">
        <w:trPr>
          <w:trHeight w:val="524"/>
          <w:jc w:val="center"/>
        </w:trPr>
        <w:tc>
          <w:tcPr>
            <w:tcW w:w="2847" w:type="dxa"/>
            <w:tcBorders>
              <w:top w:val="single" w:sz="4" w:space="0" w:color="auto"/>
              <w:left w:val="single" w:sz="4" w:space="0" w:color="auto"/>
              <w:bottom w:val="single" w:sz="4" w:space="0" w:color="auto"/>
              <w:right w:val="single" w:sz="4" w:space="0" w:color="auto"/>
            </w:tcBorders>
            <w:noWrap/>
            <w:vAlign w:val="center"/>
          </w:tcPr>
          <w:p w:rsidR="00771BDC" w:rsidRPr="00771BDC" w:rsidRDefault="00771BDC" w:rsidP="00771BDC">
            <w:pPr>
              <w:jc w:val="both"/>
              <w:rPr>
                <w:rFonts w:ascii="Arial" w:hAnsi="Arial" w:cs="Arial"/>
              </w:rPr>
            </w:pPr>
            <w:r w:rsidRPr="00771BDC">
              <w:rPr>
                <w:rFonts w:ascii="Arial" w:hAnsi="Arial" w:cs="Arial"/>
              </w:rPr>
              <w:t>Pago de Salarios, prestaciones sociales e Indemnizaciones</w:t>
            </w:r>
          </w:p>
        </w:tc>
        <w:tc>
          <w:tcPr>
            <w:tcW w:w="2028" w:type="dxa"/>
            <w:tcBorders>
              <w:top w:val="single" w:sz="4" w:space="0" w:color="auto"/>
              <w:left w:val="nil"/>
              <w:bottom w:val="single" w:sz="4" w:space="0" w:color="auto"/>
              <w:right w:val="single" w:sz="4" w:space="0" w:color="auto"/>
            </w:tcBorders>
            <w:noWrap/>
            <w:vAlign w:val="center"/>
          </w:tcPr>
          <w:p w:rsidR="00771BDC" w:rsidRPr="00771BDC" w:rsidRDefault="00771BDC" w:rsidP="00771BDC">
            <w:pPr>
              <w:jc w:val="both"/>
              <w:rPr>
                <w:rFonts w:ascii="Arial" w:hAnsi="Arial" w:cs="Arial"/>
              </w:rPr>
            </w:pPr>
            <w:r w:rsidRPr="00771BDC">
              <w:rPr>
                <w:rFonts w:ascii="Arial" w:hAnsi="Arial" w:cs="Arial"/>
              </w:rPr>
              <w:t>10% del valor total del contrato</w:t>
            </w:r>
          </w:p>
        </w:tc>
        <w:tc>
          <w:tcPr>
            <w:tcW w:w="4071" w:type="dxa"/>
            <w:tcBorders>
              <w:top w:val="single" w:sz="4" w:space="0" w:color="auto"/>
              <w:left w:val="nil"/>
              <w:bottom w:val="single" w:sz="4" w:space="0" w:color="auto"/>
              <w:right w:val="single" w:sz="4" w:space="0" w:color="auto"/>
            </w:tcBorders>
            <w:noWrap/>
            <w:vAlign w:val="center"/>
          </w:tcPr>
          <w:p w:rsidR="00771BDC" w:rsidRPr="00771BDC" w:rsidRDefault="00771BDC" w:rsidP="00771BDC">
            <w:pPr>
              <w:jc w:val="both"/>
              <w:rPr>
                <w:rFonts w:ascii="Arial" w:hAnsi="Arial" w:cs="Arial"/>
              </w:rPr>
            </w:pPr>
            <w:r w:rsidRPr="00771BDC">
              <w:rPr>
                <w:rFonts w:ascii="Arial" w:hAnsi="Arial" w:cs="Arial"/>
              </w:rPr>
              <w:t>Por el término de duración del contrato</w:t>
            </w:r>
            <w:r w:rsidRPr="00771BDC" w:rsidDel="002A069F">
              <w:rPr>
                <w:rFonts w:ascii="Arial" w:hAnsi="Arial" w:cs="Arial"/>
              </w:rPr>
              <w:t xml:space="preserve"> </w:t>
            </w:r>
            <w:r w:rsidRPr="00771BDC">
              <w:rPr>
                <w:rFonts w:ascii="Arial" w:hAnsi="Arial" w:cs="Arial"/>
              </w:rPr>
              <w:t>y tres (3) años más contados a partir de la fecha de suscripción del contrato.</w:t>
            </w:r>
          </w:p>
        </w:tc>
      </w:tr>
      <w:tr w:rsidR="00771BDC" w:rsidRPr="00771BDC" w:rsidTr="00697001">
        <w:trPr>
          <w:trHeight w:val="524"/>
          <w:jc w:val="center"/>
        </w:trPr>
        <w:tc>
          <w:tcPr>
            <w:tcW w:w="2847" w:type="dxa"/>
            <w:tcBorders>
              <w:top w:val="single" w:sz="4" w:space="0" w:color="auto"/>
              <w:left w:val="single" w:sz="4" w:space="0" w:color="auto"/>
              <w:bottom w:val="single" w:sz="4" w:space="0" w:color="auto"/>
              <w:right w:val="single" w:sz="4" w:space="0" w:color="auto"/>
            </w:tcBorders>
            <w:noWrap/>
            <w:vAlign w:val="center"/>
          </w:tcPr>
          <w:p w:rsidR="00771BDC" w:rsidRPr="00771BDC" w:rsidRDefault="00771BDC" w:rsidP="00771BDC">
            <w:pPr>
              <w:jc w:val="both"/>
              <w:rPr>
                <w:rFonts w:ascii="Arial" w:hAnsi="Arial" w:cs="Arial"/>
                <w:color w:val="000000"/>
              </w:rPr>
            </w:pPr>
            <w:r w:rsidRPr="00771BDC">
              <w:rPr>
                <w:rFonts w:ascii="Arial" w:hAnsi="Arial" w:cs="Arial"/>
                <w:color w:val="000000"/>
              </w:rPr>
              <w:t>Estabilidad y Calidad de la obra y de los bienes suministrados</w:t>
            </w:r>
          </w:p>
        </w:tc>
        <w:tc>
          <w:tcPr>
            <w:tcW w:w="2028" w:type="dxa"/>
            <w:tcBorders>
              <w:top w:val="single" w:sz="4" w:space="0" w:color="auto"/>
              <w:left w:val="nil"/>
              <w:bottom w:val="single" w:sz="4" w:space="0" w:color="auto"/>
              <w:right w:val="single" w:sz="4" w:space="0" w:color="auto"/>
            </w:tcBorders>
            <w:noWrap/>
            <w:vAlign w:val="center"/>
          </w:tcPr>
          <w:p w:rsidR="00771BDC" w:rsidRPr="00771BDC" w:rsidRDefault="00771BDC" w:rsidP="00771BDC">
            <w:pPr>
              <w:jc w:val="both"/>
              <w:rPr>
                <w:rFonts w:ascii="Arial" w:hAnsi="Arial" w:cs="Arial"/>
                <w:color w:val="000000"/>
              </w:rPr>
            </w:pPr>
            <w:r w:rsidRPr="00771BDC">
              <w:rPr>
                <w:rFonts w:ascii="Arial" w:hAnsi="Arial" w:cs="Arial"/>
                <w:color w:val="000000"/>
              </w:rPr>
              <w:t>20% del valor total del contrato</w:t>
            </w:r>
          </w:p>
        </w:tc>
        <w:tc>
          <w:tcPr>
            <w:tcW w:w="4071" w:type="dxa"/>
            <w:tcBorders>
              <w:top w:val="single" w:sz="4" w:space="0" w:color="auto"/>
              <w:left w:val="nil"/>
              <w:bottom w:val="single" w:sz="4" w:space="0" w:color="auto"/>
              <w:right w:val="single" w:sz="4" w:space="0" w:color="auto"/>
            </w:tcBorders>
            <w:noWrap/>
            <w:vAlign w:val="center"/>
          </w:tcPr>
          <w:p w:rsidR="00771BDC" w:rsidRPr="00771BDC" w:rsidRDefault="00771BDC" w:rsidP="00771BDC">
            <w:pPr>
              <w:jc w:val="both"/>
              <w:rPr>
                <w:rFonts w:ascii="Arial" w:hAnsi="Arial" w:cs="Arial"/>
              </w:rPr>
            </w:pPr>
            <w:r w:rsidRPr="00771BDC">
              <w:rPr>
                <w:rFonts w:ascii="Arial" w:hAnsi="Arial" w:cs="Arial"/>
              </w:rPr>
              <w:t xml:space="preserve">Por el término de cinco (5) años a partir de la suscripción del acta de recibo final de la obra </w:t>
            </w:r>
          </w:p>
        </w:tc>
      </w:tr>
      <w:tr w:rsidR="00771BDC" w:rsidRPr="00771BDC" w:rsidTr="00697001">
        <w:trPr>
          <w:trHeight w:val="524"/>
          <w:jc w:val="center"/>
        </w:trPr>
        <w:tc>
          <w:tcPr>
            <w:tcW w:w="2847" w:type="dxa"/>
            <w:tcBorders>
              <w:top w:val="single" w:sz="4" w:space="0" w:color="auto"/>
              <w:left w:val="single" w:sz="4" w:space="0" w:color="auto"/>
              <w:bottom w:val="single" w:sz="4" w:space="0" w:color="auto"/>
              <w:right w:val="single" w:sz="4" w:space="0" w:color="auto"/>
            </w:tcBorders>
            <w:noWrap/>
            <w:vAlign w:val="center"/>
          </w:tcPr>
          <w:p w:rsidR="00771BDC" w:rsidRPr="00771BDC" w:rsidRDefault="00771BDC" w:rsidP="00771BDC">
            <w:pPr>
              <w:jc w:val="both"/>
              <w:rPr>
                <w:rFonts w:ascii="Arial" w:hAnsi="Arial" w:cs="Arial"/>
                <w:color w:val="000000"/>
              </w:rPr>
            </w:pPr>
            <w:r w:rsidRPr="00771BDC">
              <w:rPr>
                <w:rFonts w:ascii="Arial" w:hAnsi="Arial" w:cs="Arial"/>
                <w:color w:val="000000"/>
              </w:rPr>
              <w:t>Garantía de Responsabilidad Civil Extracontractual</w:t>
            </w:r>
          </w:p>
        </w:tc>
        <w:tc>
          <w:tcPr>
            <w:tcW w:w="2028" w:type="dxa"/>
            <w:tcBorders>
              <w:top w:val="single" w:sz="4" w:space="0" w:color="auto"/>
              <w:left w:val="nil"/>
              <w:bottom w:val="single" w:sz="4" w:space="0" w:color="auto"/>
              <w:right w:val="single" w:sz="4" w:space="0" w:color="auto"/>
            </w:tcBorders>
            <w:noWrap/>
            <w:vAlign w:val="center"/>
          </w:tcPr>
          <w:p w:rsidR="00771BDC" w:rsidRPr="00771BDC" w:rsidRDefault="00771BDC" w:rsidP="00771BDC">
            <w:pPr>
              <w:jc w:val="both"/>
              <w:rPr>
                <w:rFonts w:ascii="Arial" w:hAnsi="Arial" w:cs="Arial"/>
                <w:color w:val="000000"/>
              </w:rPr>
            </w:pPr>
            <w:r w:rsidRPr="00771BDC">
              <w:rPr>
                <w:rFonts w:ascii="Arial" w:hAnsi="Arial" w:cs="Arial"/>
                <w:color w:val="000000"/>
              </w:rPr>
              <w:t>10% del valor del contrato</w:t>
            </w:r>
          </w:p>
        </w:tc>
        <w:tc>
          <w:tcPr>
            <w:tcW w:w="4071" w:type="dxa"/>
            <w:tcBorders>
              <w:top w:val="single" w:sz="4" w:space="0" w:color="auto"/>
              <w:left w:val="nil"/>
              <w:bottom w:val="single" w:sz="4" w:space="0" w:color="auto"/>
              <w:right w:val="single" w:sz="4" w:space="0" w:color="auto"/>
            </w:tcBorders>
            <w:noWrap/>
            <w:vAlign w:val="center"/>
          </w:tcPr>
          <w:p w:rsidR="00771BDC" w:rsidRPr="00771BDC" w:rsidRDefault="00771BDC" w:rsidP="00771BDC">
            <w:pPr>
              <w:jc w:val="both"/>
              <w:rPr>
                <w:rFonts w:ascii="Arial" w:hAnsi="Arial" w:cs="Arial"/>
              </w:rPr>
            </w:pPr>
            <w:r w:rsidRPr="00771BDC">
              <w:rPr>
                <w:rFonts w:ascii="Arial" w:hAnsi="Arial" w:cs="Arial"/>
              </w:rPr>
              <w:t>Por el término de duración del contrato</w:t>
            </w:r>
          </w:p>
        </w:tc>
      </w:tr>
    </w:tbl>
    <w:p w:rsidR="00771BDC" w:rsidRPr="00771BDC" w:rsidRDefault="00771BDC" w:rsidP="00771BDC">
      <w:pPr>
        <w:jc w:val="both"/>
        <w:rPr>
          <w:rFonts w:ascii="Arial" w:hAnsi="Arial" w:cs="Arial"/>
          <w:lang w:eastAsia="en-US"/>
        </w:rPr>
      </w:pPr>
    </w:p>
    <w:p w:rsidR="000203B9" w:rsidRPr="000203B9" w:rsidRDefault="000203B9" w:rsidP="000203B9">
      <w:pPr>
        <w:jc w:val="both"/>
        <w:rPr>
          <w:rFonts w:ascii="Arial" w:eastAsia="SimSun" w:hAnsi="Arial" w:cs="Arial"/>
          <w:bCs/>
          <w:lang w:eastAsia="zh-CN"/>
        </w:rPr>
      </w:pPr>
      <w:r w:rsidRPr="000203B9">
        <w:rPr>
          <w:rFonts w:ascii="Arial" w:hAnsi="Arial" w:cs="Arial"/>
        </w:rPr>
        <w:lastRenderedPageBreak/>
        <w:t xml:space="preserve">Los amparos de la Póliza de Cumplimiento, la Póliza de Pago de Salarios, la Póliza de </w:t>
      </w:r>
      <w:r w:rsidRPr="000203B9">
        <w:rPr>
          <w:rFonts w:ascii="Arial" w:hAnsi="Arial" w:cs="Arial"/>
          <w:color w:val="000000"/>
        </w:rPr>
        <w:t>Calidad de los Bienes Suministrados,</w:t>
      </w:r>
      <w:r w:rsidR="007D0EAC">
        <w:rPr>
          <w:rFonts w:ascii="Arial" w:hAnsi="Arial" w:cs="Arial"/>
          <w:color w:val="000000"/>
        </w:rPr>
        <w:t xml:space="preserve"> </w:t>
      </w:r>
      <w:r w:rsidRPr="000203B9">
        <w:rPr>
          <w:rFonts w:ascii="Arial" w:hAnsi="Arial" w:cs="Arial"/>
          <w:color w:val="000000"/>
        </w:rPr>
        <w:t>la Póliza de</w:t>
      </w:r>
      <w:r w:rsidRPr="000203B9">
        <w:rPr>
          <w:rFonts w:ascii="Arial" w:hAnsi="Arial" w:cs="Arial"/>
        </w:rPr>
        <w:t xml:space="preserve"> Prestaciones Sociales e Indemnizaciones y la </w:t>
      </w:r>
      <w:r w:rsidRPr="000203B9">
        <w:rPr>
          <w:rFonts w:ascii="Arial" w:hAnsi="Arial" w:cs="Arial"/>
          <w:color w:val="000000"/>
          <w:lang w:val="es-CO"/>
        </w:rPr>
        <w:t>Póliza de Responsabilidad Civil Extracontractual</w:t>
      </w:r>
      <w:r w:rsidRPr="000203B9">
        <w:rPr>
          <w:rFonts w:ascii="Arial" w:hAnsi="Arial" w:cs="Arial"/>
        </w:rPr>
        <w:t xml:space="preserve"> se constituirán a partir de la fecha de suscripción del contrato derivado del presente proceso de selección. </w:t>
      </w:r>
      <w:r w:rsidRPr="000203B9">
        <w:rPr>
          <w:rFonts w:ascii="Arial" w:eastAsia="SimSun" w:hAnsi="Arial" w:cs="Arial"/>
          <w:bCs/>
          <w:lang w:eastAsia="zh-CN"/>
        </w:rPr>
        <w:t>Adicionalmente deberá presentar el original del soporte del pago de la mencionada póliza.</w:t>
      </w:r>
    </w:p>
    <w:p w:rsidR="000203B9" w:rsidRPr="000203B9" w:rsidRDefault="000203B9" w:rsidP="000203B9">
      <w:pPr>
        <w:jc w:val="both"/>
        <w:rPr>
          <w:rFonts w:ascii="Arial" w:eastAsia="SimSun" w:hAnsi="Arial" w:cs="Arial"/>
          <w:bCs/>
          <w:lang w:eastAsia="zh-CN"/>
        </w:rPr>
      </w:pPr>
    </w:p>
    <w:p w:rsidR="000203B9" w:rsidRPr="000203B9" w:rsidRDefault="000203B9" w:rsidP="000203B9">
      <w:pPr>
        <w:widowControl/>
        <w:autoSpaceDE/>
        <w:autoSpaceDN/>
        <w:adjustRightInd/>
        <w:spacing w:after="200"/>
        <w:contextualSpacing/>
        <w:jc w:val="both"/>
        <w:rPr>
          <w:rFonts w:ascii="Arial" w:hAnsi="Arial" w:cs="Arial"/>
          <w:bCs/>
          <w:color w:val="000000"/>
          <w:lang w:eastAsia="en-US"/>
        </w:rPr>
      </w:pPr>
      <w:r w:rsidRPr="000203B9">
        <w:rPr>
          <w:rFonts w:ascii="Arial" w:hAnsi="Arial" w:cs="Arial"/>
          <w:bCs/>
          <w:color w:val="000000"/>
          <w:lang w:eastAsia="en-US"/>
        </w:rPr>
        <w:t>Una vez iniciada la ejecución del contrato, en caso de incumplimiento del contratista de la obligación de obtener la ampliación de la garantía, su renovación, de restablecer su valor o de otorgar una nueva garantía que ampare el cumplimiento de las obligaciones que surjan por razón de la celebración, ejecución y liquidación del contrato, el contratista autoriza a FINAGRO a solicitar la modificación correspondiente, asumiendo el contratista el valor de la prima.</w:t>
      </w:r>
    </w:p>
    <w:p w:rsidR="00771BDC" w:rsidRPr="00771BDC" w:rsidRDefault="00771BDC" w:rsidP="00771BDC">
      <w:pPr>
        <w:jc w:val="both"/>
        <w:rPr>
          <w:rFonts w:ascii="Arial" w:eastAsia="SimSun" w:hAnsi="Arial" w:cs="Arial"/>
          <w:bCs/>
          <w:lang w:eastAsia="zh-CN"/>
        </w:rPr>
      </w:pPr>
    </w:p>
    <w:p w:rsidR="00771BDC" w:rsidRPr="00771BDC" w:rsidRDefault="006F015D" w:rsidP="00771BDC">
      <w:pPr>
        <w:jc w:val="both"/>
        <w:rPr>
          <w:rFonts w:ascii="Arial" w:eastAsia="SimSun" w:hAnsi="Arial" w:cs="Arial"/>
          <w:b/>
          <w:bCs/>
          <w:lang w:eastAsia="zh-CN"/>
        </w:rPr>
      </w:pPr>
      <w:r>
        <w:rPr>
          <w:rFonts w:ascii="Arial" w:hAnsi="Arial" w:cs="Arial"/>
          <w:bCs/>
          <w:color w:val="000000"/>
          <w:lang w:eastAsia="en-US"/>
        </w:rPr>
        <w:t xml:space="preserve"> </w:t>
      </w:r>
    </w:p>
    <w:p w:rsidR="00771BDC" w:rsidRPr="00771BDC" w:rsidRDefault="00771BDC" w:rsidP="00771BDC">
      <w:pPr>
        <w:widowControl/>
        <w:numPr>
          <w:ilvl w:val="0"/>
          <w:numId w:val="38"/>
        </w:numPr>
        <w:autoSpaceDE/>
        <w:autoSpaceDN/>
        <w:adjustRightInd/>
        <w:jc w:val="both"/>
        <w:rPr>
          <w:rFonts w:ascii="Arial" w:eastAsia="SimSun" w:hAnsi="Arial" w:cs="Arial"/>
          <w:b/>
          <w:bCs/>
          <w:lang w:eastAsia="zh-CN"/>
        </w:rPr>
      </w:pPr>
      <w:r w:rsidRPr="00771BDC">
        <w:rPr>
          <w:rFonts w:ascii="Arial" w:eastAsia="SimSun" w:hAnsi="Arial" w:cs="Arial"/>
          <w:b/>
          <w:bCs/>
          <w:lang w:eastAsia="zh-CN"/>
        </w:rPr>
        <w:t>OBLIGACIONES DEL CONTRATISTA</w:t>
      </w:r>
    </w:p>
    <w:p w:rsidR="00771BDC" w:rsidRPr="00771BDC" w:rsidRDefault="00771BDC" w:rsidP="00771BDC">
      <w:pPr>
        <w:jc w:val="both"/>
        <w:rPr>
          <w:rFonts w:ascii="Arial" w:eastAsia="SimSun" w:hAnsi="Arial" w:cs="Arial"/>
          <w:bCs/>
          <w:lang w:eastAsia="zh-CN"/>
        </w:rPr>
      </w:pPr>
    </w:p>
    <w:p w:rsidR="00771BDC" w:rsidRPr="00771BDC" w:rsidRDefault="00771BDC" w:rsidP="00771BDC">
      <w:pPr>
        <w:jc w:val="both"/>
        <w:rPr>
          <w:rFonts w:ascii="Arial" w:eastAsia="SimSun" w:hAnsi="Arial" w:cs="Arial"/>
          <w:bCs/>
          <w:lang w:eastAsia="zh-CN"/>
        </w:rPr>
      </w:pPr>
      <w:r w:rsidRPr="00771BDC">
        <w:rPr>
          <w:rFonts w:ascii="Arial" w:eastAsia="SimSun" w:hAnsi="Arial" w:cs="Arial"/>
          <w:bCs/>
          <w:lang w:eastAsia="zh-CN"/>
        </w:rPr>
        <w:t>El oferente seleccionado una vez haya suscrito el respectivo contrato deberá cumplir con las siguientes obligaciones.</w:t>
      </w:r>
    </w:p>
    <w:p w:rsidR="00771BDC" w:rsidRPr="00771BDC" w:rsidRDefault="00771BDC" w:rsidP="00771BDC">
      <w:pPr>
        <w:jc w:val="both"/>
        <w:rPr>
          <w:rFonts w:ascii="Arial" w:eastAsia="SimSun" w:hAnsi="Arial" w:cs="Arial"/>
          <w:bCs/>
          <w:lang w:eastAsia="zh-CN"/>
        </w:rPr>
      </w:pPr>
    </w:p>
    <w:p w:rsidR="00771BDC" w:rsidRPr="00771BDC" w:rsidRDefault="00771BDC" w:rsidP="00771BDC">
      <w:pPr>
        <w:jc w:val="both"/>
        <w:rPr>
          <w:rFonts w:ascii="Arial" w:eastAsia="SimSun" w:hAnsi="Arial" w:cs="Arial"/>
          <w:b/>
          <w:bCs/>
          <w:lang w:eastAsia="zh-CN"/>
        </w:rPr>
      </w:pPr>
      <w:r w:rsidRPr="00771BDC">
        <w:rPr>
          <w:rFonts w:ascii="Arial" w:eastAsia="SimSun" w:hAnsi="Arial" w:cs="Arial"/>
          <w:b/>
          <w:bCs/>
          <w:lang w:eastAsia="zh-CN"/>
        </w:rPr>
        <w:t>OBLIGACIONES ESPECÍFICAS</w:t>
      </w:r>
    </w:p>
    <w:p w:rsidR="00771BDC" w:rsidRPr="00771BDC" w:rsidRDefault="00771BDC" w:rsidP="00771BDC">
      <w:pPr>
        <w:widowControl/>
        <w:shd w:val="clear" w:color="auto" w:fill="FFFFFF"/>
        <w:autoSpaceDE/>
        <w:autoSpaceDN/>
        <w:adjustRightInd/>
        <w:spacing w:after="200"/>
        <w:jc w:val="both"/>
        <w:rPr>
          <w:rFonts w:ascii="Arial" w:hAnsi="Arial" w:cs="Arial"/>
          <w:b/>
          <w:lang w:val="es-CO" w:eastAsia="en-US"/>
        </w:rPr>
      </w:pPr>
    </w:p>
    <w:p w:rsidR="00BA157F" w:rsidRDefault="00771BDC" w:rsidP="00BA157F">
      <w:pPr>
        <w:widowControl/>
        <w:numPr>
          <w:ilvl w:val="0"/>
          <w:numId w:val="12"/>
        </w:numPr>
        <w:autoSpaceDE/>
        <w:autoSpaceDN/>
        <w:adjustRightInd/>
        <w:spacing w:after="200" w:line="276" w:lineRule="auto"/>
        <w:contextualSpacing/>
        <w:jc w:val="both"/>
        <w:rPr>
          <w:rFonts w:ascii="Arial" w:hAnsi="Arial" w:cs="Arial"/>
          <w:lang w:val="es-CO" w:eastAsia="es-CO"/>
        </w:rPr>
      </w:pPr>
      <w:r w:rsidRPr="00771BDC">
        <w:rPr>
          <w:rFonts w:ascii="Arial" w:hAnsi="Arial" w:cs="Arial"/>
          <w:lang w:val="es-CO" w:eastAsia="es-CO"/>
        </w:rPr>
        <w:t xml:space="preserve">Cumplir con el objeto del contrato y con cada una de las actividades descritas para el desarrollo del mismo, las condiciones técnicas requeridas, los tiempos pactados y la </w:t>
      </w:r>
      <w:r w:rsidR="006B7BEE">
        <w:rPr>
          <w:rFonts w:ascii="Arial" w:hAnsi="Arial" w:cs="Arial"/>
          <w:lang w:val="es-CO" w:eastAsia="es-CO"/>
        </w:rPr>
        <w:t>oferta</w:t>
      </w:r>
      <w:r w:rsidRPr="00771BDC">
        <w:rPr>
          <w:rFonts w:ascii="Arial" w:hAnsi="Arial" w:cs="Arial"/>
          <w:lang w:val="es-CO" w:eastAsia="es-CO"/>
        </w:rPr>
        <w:t xml:space="preserve"> presentada. </w:t>
      </w:r>
    </w:p>
    <w:p w:rsidR="00BA157F" w:rsidRPr="00BA157F" w:rsidRDefault="00BA157F" w:rsidP="00974536">
      <w:pPr>
        <w:widowControl/>
        <w:autoSpaceDE/>
        <w:autoSpaceDN/>
        <w:adjustRightInd/>
        <w:spacing w:after="200" w:line="276" w:lineRule="auto"/>
        <w:contextualSpacing/>
        <w:jc w:val="both"/>
        <w:rPr>
          <w:rFonts w:ascii="Arial" w:hAnsi="Arial" w:cs="Arial"/>
          <w:lang w:val="es-CO" w:eastAsia="es-CO"/>
        </w:rPr>
      </w:pPr>
    </w:p>
    <w:p w:rsidR="00771BDC" w:rsidRPr="00771BDC"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s-CO"/>
        </w:rPr>
      </w:pPr>
      <w:r w:rsidRPr="00771BDC">
        <w:rPr>
          <w:rFonts w:ascii="Arial" w:hAnsi="Arial" w:cs="Arial"/>
          <w:bCs/>
          <w:lang w:val="es-CO" w:eastAsia="es-CO"/>
        </w:rPr>
        <w:t xml:space="preserve">Disponer de todos los medios logísticos y de infraestructura necesarios para el desarrollo del objeto contractual. </w:t>
      </w:r>
    </w:p>
    <w:p w:rsidR="00771BDC" w:rsidRPr="00771BDC" w:rsidRDefault="00771BDC" w:rsidP="00771BDC">
      <w:pPr>
        <w:spacing w:after="200" w:line="276" w:lineRule="auto"/>
        <w:ind w:left="720"/>
        <w:contextualSpacing/>
        <w:jc w:val="both"/>
        <w:rPr>
          <w:rFonts w:ascii="Arial" w:hAnsi="Arial" w:cs="Arial"/>
          <w:lang w:val="es-CO" w:eastAsia="es-CO"/>
        </w:rPr>
      </w:pPr>
    </w:p>
    <w:p w:rsidR="00771BDC" w:rsidRPr="007D0EAC"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s-CO"/>
        </w:rPr>
      </w:pPr>
      <w:r w:rsidRPr="007D0EAC">
        <w:rPr>
          <w:rFonts w:ascii="Arial" w:hAnsi="Arial" w:cs="Arial"/>
          <w:bCs/>
          <w:lang w:val="es-CO" w:eastAsia="es-CO"/>
        </w:rPr>
        <w:t>Cumplir con los requerimientos y especificaciones técnicas requeridas de los bienes por la Entidad en el Anexo No. 1.</w:t>
      </w:r>
    </w:p>
    <w:p w:rsidR="00771BDC" w:rsidRPr="00771BDC" w:rsidRDefault="00771BDC" w:rsidP="00771BDC">
      <w:pPr>
        <w:spacing w:after="200" w:line="276" w:lineRule="auto"/>
        <w:contextualSpacing/>
        <w:jc w:val="both"/>
        <w:rPr>
          <w:rFonts w:ascii="Arial" w:hAnsi="Arial" w:cs="Arial"/>
          <w:lang w:val="es-CO" w:eastAsia="es-CO"/>
        </w:rPr>
      </w:pPr>
    </w:p>
    <w:p w:rsidR="007D0EAC" w:rsidRPr="007D0EAC" w:rsidRDefault="007D0EA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Pr>
          <w:rFonts w:ascii="Arial" w:hAnsi="Arial" w:cs="Arial"/>
          <w:lang w:val="es-CO" w:eastAsia="en-US"/>
        </w:rPr>
        <w:t>Asegurar la coordinación con los demás contratistas que participan en el proceso de la remodelación de las oficinas de FINAGRO, especialmente lo correspondiente al suministro de pisos y suministro e instalación de cableado estructurado y eléctrico</w:t>
      </w:r>
    </w:p>
    <w:p w:rsidR="00771BDC" w:rsidRPr="00771BDC"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771BDC">
        <w:rPr>
          <w:rFonts w:ascii="Arial" w:hAnsi="Arial" w:cs="Arial"/>
          <w:lang w:val="es-MX" w:eastAsia="en-US"/>
        </w:rPr>
        <w:lastRenderedPageBreak/>
        <w:t>Atender las reclamaciones que por concepto de garantía puedan presentarse tras la instalación de los bienes objeto del contrato que se celebre</w:t>
      </w:r>
    </w:p>
    <w:p w:rsidR="00771BDC" w:rsidRPr="00771BDC" w:rsidRDefault="00771BDC" w:rsidP="00771BDC">
      <w:pPr>
        <w:widowControl/>
        <w:autoSpaceDE/>
        <w:autoSpaceDN/>
        <w:adjustRightInd/>
        <w:ind w:left="720"/>
        <w:rPr>
          <w:rFonts w:ascii="Arial" w:hAnsi="Arial" w:cs="Arial"/>
          <w:highlight w:val="yellow"/>
          <w:lang w:eastAsia="en-US"/>
        </w:rPr>
      </w:pPr>
    </w:p>
    <w:p w:rsidR="00771BDC" w:rsidRPr="00974536"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974536">
        <w:rPr>
          <w:rFonts w:ascii="Arial" w:hAnsi="Arial" w:cs="Arial"/>
          <w:lang w:eastAsia="en-US"/>
        </w:rPr>
        <w:t xml:space="preserve">Revisar el estudio y los diseños (incluyendo planos y especificaciones), objeto de la Invitación </w:t>
      </w:r>
      <w:r w:rsidR="00342A43">
        <w:rPr>
          <w:rFonts w:ascii="Arial" w:hAnsi="Arial" w:cs="Arial"/>
          <w:lang w:eastAsia="en-US"/>
        </w:rPr>
        <w:t>Pública</w:t>
      </w:r>
      <w:r w:rsidRPr="00974536">
        <w:rPr>
          <w:rFonts w:ascii="Arial" w:hAnsi="Arial" w:cs="Arial"/>
          <w:lang w:eastAsia="en-US"/>
        </w:rPr>
        <w:t xml:space="preserve">. En desarrollo de esta obligación, el contratista deberá comunicar a FINAGRO, cualquier observación y/o sugerencia con respecto a los diseños originales. </w:t>
      </w:r>
    </w:p>
    <w:p w:rsidR="00771BDC" w:rsidRPr="00974536" w:rsidRDefault="00771BDC" w:rsidP="00771BDC">
      <w:pPr>
        <w:widowControl/>
        <w:autoSpaceDE/>
        <w:autoSpaceDN/>
        <w:adjustRightInd/>
        <w:ind w:left="720"/>
        <w:rPr>
          <w:rFonts w:ascii="Arial" w:hAnsi="Arial" w:cs="Arial"/>
          <w:lang w:eastAsia="en-US"/>
        </w:rPr>
      </w:pPr>
    </w:p>
    <w:p w:rsidR="00771BDC" w:rsidRPr="00974536"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974536">
        <w:rPr>
          <w:rFonts w:ascii="Arial" w:hAnsi="Arial" w:cs="Arial"/>
          <w:lang w:eastAsia="en-US"/>
        </w:rPr>
        <w:t xml:space="preserve">Ejecutar la obra  descrita en el objeto del contrato, de acuerdo con los diseños y especificaciones técnicas establecidas.  </w:t>
      </w:r>
    </w:p>
    <w:p w:rsidR="00771BDC" w:rsidRPr="00974536" w:rsidRDefault="00771BDC" w:rsidP="00771BDC">
      <w:pPr>
        <w:widowControl/>
        <w:autoSpaceDE/>
        <w:autoSpaceDN/>
        <w:adjustRightInd/>
        <w:ind w:left="720"/>
        <w:rPr>
          <w:rFonts w:ascii="Arial" w:hAnsi="Arial" w:cs="Arial"/>
          <w:lang w:eastAsia="en-US"/>
        </w:rPr>
      </w:pPr>
    </w:p>
    <w:p w:rsidR="00771BDC" w:rsidRPr="00974536"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974536">
        <w:rPr>
          <w:rFonts w:ascii="Arial" w:hAnsi="Arial" w:cs="Arial"/>
          <w:lang w:eastAsia="en-US"/>
        </w:rPr>
        <w:t>Adelantar la adecuada localización, replanteo de las obras, y actas de vecindad respectivas, así como la evaluación de las posibles interferencias de redes de servicios públicos con la obra.</w:t>
      </w:r>
    </w:p>
    <w:p w:rsidR="00771BDC" w:rsidRPr="00974536" w:rsidRDefault="00771BDC" w:rsidP="00771BDC">
      <w:pPr>
        <w:widowControl/>
        <w:autoSpaceDE/>
        <w:autoSpaceDN/>
        <w:adjustRightInd/>
        <w:ind w:left="720"/>
        <w:rPr>
          <w:rFonts w:ascii="Arial" w:hAnsi="Arial" w:cs="Arial"/>
          <w:lang w:eastAsia="en-US"/>
        </w:rPr>
      </w:pPr>
    </w:p>
    <w:p w:rsidR="00771BDC" w:rsidRPr="00974536"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974536">
        <w:rPr>
          <w:rFonts w:ascii="Arial" w:hAnsi="Arial" w:cs="Arial"/>
          <w:lang w:eastAsia="en-US"/>
        </w:rPr>
        <w:t xml:space="preserve">Informar oportunamente al Interventor sobre los aspectos programáticos y aspectos técnicos del desarrollo de la obra que eventualmente se requieran para la correcta ejecución del contrato. </w:t>
      </w:r>
    </w:p>
    <w:p w:rsidR="00771BDC" w:rsidRPr="00974536" w:rsidRDefault="00771BDC" w:rsidP="00771BDC">
      <w:pPr>
        <w:widowControl/>
        <w:autoSpaceDE/>
        <w:autoSpaceDN/>
        <w:adjustRightInd/>
        <w:ind w:left="720"/>
        <w:rPr>
          <w:rFonts w:ascii="Arial" w:hAnsi="Arial" w:cs="Arial"/>
          <w:lang w:eastAsia="en-US"/>
        </w:rPr>
      </w:pPr>
    </w:p>
    <w:p w:rsidR="00771BDC" w:rsidRPr="00974536"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974536">
        <w:rPr>
          <w:rFonts w:ascii="Arial" w:hAnsi="Arial" w:cs="Arial"/>
          <w:lang w:eastAsia="en-US"/>
        </w:rPr>
        <w:t>Implementar las acciones de seguridad industrial, higiene y reglamento interno de trabajo), las cuales serán de obligatorio cumplimiento para evitar contingencias con los trabajadores de FINAGRO.</w:t>
      </w:r>
    </w:p>
    <w:p w:rsidR="00771BDC" w:rsidRPr="00974536" w:rsidRDefault="00771BDC" w:rsidP="00771BDC">
      <w:pPr>
        <w:widowControl/>
        <w:autoSpaceDE/>
        <w:autoSpaceDN/>
        <w:adjustRightInd/>
        <w:ind w:left="720"/>
        <w:rPr>
          <w:rFonts w:ascii="Arial" w:hAnsi="Arial" w:cs="Arial"/>
          <w:lang w:eastAsia="en-US"/>
        </w:rPr>
      </w:pPr>
    </w:p>
    <w:p w:rsidR="00771BDC" w:rsidRPr="00974536"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974536">
        <w:rPr>
          <w:rFonts w:ascii="Arial" w:hAnsi="Arial" w:cs="Arial"/>
          <w:lang w:eastAsia="en-US"/>
        </w:rPr>
        <w:t>Responder por los daños que se causen por imprevistos y descuidos imputables a sus trabajadores, dependientes.</w:t>
      </w:r>
    </w:p>
    <w:p w:rsidR="00771BDC" w:rsidRPr="00974536" w:rsidRDefault="00771BDC" w:rsidP="00771BDC">
      <w:pPr>
        <w:widowControl/>
        <w:autoSpaceDE/>
        <w:autoSpaceDN/>
        <w:adjustRightInd/>
        <w:ind w:left="720"/>
        <w:rPr>
          <w:rFonts w:ascii="Arial" w:hAnsi="Arial" w:cs="Arial"/>
          <w:lang w:eastAsia="en-US"/>
        </w:rPr>
      </w:pPr>
    </w:p>
    <w:p w:rsidR="00771BDC" w:rsidRPr="00974536"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974536">
        <w:rPr>
          <w:rFonts w:ascii="Arial" w:hAnsi="Arial" w:cs="Arial"/>
          <w:lang w:eastAsia="en-US"/>
        </w:rPr>
        <w:t xml:space="preserve">Asumir por su cuenta y riesgo los siguientes gastos: adquisición, disponibilidad, montaje, transporte, utilización, reparación, conservación y mantenimiento de las maquinarias, equipos, herramientas, repuestos y demás elementos necesarios para la realización de la obra objeto de la invitación </w:t>
      </w:r>
      <w:r w:rsidR="00342A43">
        <w:rPr>
          <w:rFonts w:ascii="Arial" w:hAnsi="Arial" w:cs="Arial"/>
          <w:lang w:eastAsia="en-US"/>
        </w:rPr>
        <w:t>pública</w:t>
      </w:r>
      <w:r w:rsidRPr="00974536">
        <w:rPr>
          <w:rFonts w:ascii="Arial" w:hAnsi="Arial" w:cs="Arial"/>
          <w:lang w:eastAsia="en-US"/>
        </w:rPr>
        <w:t>.</w:t>
      </w:r>
    </w:p>
    <w:p w:rsidR="00771BDC" w:rsidRPr="00974536" w:rsidRDefault="00771BDC" w:rsidP="00771BDC">
      <w:pPr>
        <w:widowControl/>
        <w:autoSpaceDE/>
        <w:autoSpaceDN/>
        <w:adjustRightInd/>
        <w:ind w:left="720"/>
        <w:rPr>
          <w:rFonts w:ascii="Arial" w:hAnsi="Arial" w:cs="Arial"/>
          <w:lang w:eastAsia="en-US"/>
        </w:rPr>
      </w:pPr>
    </w:p>
    <w:p w:rsidR="00771BDC" w:rsidRPr="00974536"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974536">
        <w:rPr>
          <w:rFonts w:ascii="Arial" w:hAnsi="Arial" w:cs="Arial"/>
          <w:lang w:eastAsia="en-US"/>
        </w:rPr>
        <w:t xml:space="preserve">Asumir los costos de los materiales y elementos necesarios para la ejecución de la obra, al igual que los inherentes a transportar, clasificar, almacenar y utilizar todos estos elementos. Estos materiales de construcción deberán ser nuevos y de óptima calidad, de acuerdo a las especificaciones técnicas. </w:t>
      </w:r>
    </w:p>
    <w:p w:rsidR="00771BDC" w:rsidRPr="00974536" w:rsidRDefault="00771BDC" w:rsidP="00771BDC">
      <w:pPr>
        <w:widowControl/>
        <w:autoSpaceDE/>
        <w:autoSpaceDN/>
        <w:adjustRightInd/>
        <w:ind w:left="720"/>
        <w:rPr>
          <w:rFonts w:ascii="Arial" w:hAnsi="Arial" w:cs="Arial"/>
          <w:lang w:eastAsia="en-US"/>
        </w:rPr>
      </w:pPr>
    </w:p>
    <w:p w:rsidR="00771BDC" w:rsidRPr="00974536"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974536">
        <w:rPr>
          <w:rFonts w:ascii="Arial" w:hAnsi="Arial" w:cs="Arial"/>
          <w:lang w:eastAsia="en-US"/>
        </w:rPr>
        <w:t xml:space="preserve">Formular y ejecutar durante la ejecución de la obra y hasta la entrega final, procedimientos adecuados de construcción y protección de la misma contra cualquier daño o deterioro que pueda afectar su calidad, estabilidad y acabado. </w:t>
      </w:r>
    </w:p>
    <w:p w:rsidR="00771BDC" w:rsidRPr="00974536" w:rsidRDefault="00771BDC" w:rsidP="00771BDC">
      <w:pPr>
        <w:widowControl/>
        <w:autoSpaceDE/>
        <w:autoSpaceDN/>
        <w:adjustRightInd/>
        <w:ind w:left="720"/>
        <w:rPr>
          <w:rFonts w:ascii="Arial" w:hAnsi="Arial" w:cs="Arial"/>
          <w:lang w:eastAsia="en-US"/>
        </w:rPr>
      </w:pPr>
    </w:p>
    <w:p w:rsidR="00771BDC" w:rsidRPr="002243CB"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2243CB">
        <w:rPr>
          <w:rFonts w:ascii="Arial" w:hAnsi="Arial" w:cs="Arial"/>
          <w:lang w:eastAsia="en-US"/>
        </w:rPr>
        <w:t xml:space="preserve">Responder por cualquier daño que ocasione a los inmuebles aledaños, estructuras e instalaciones y redes de servicio superficiales o subterráneas existentes dentro del área de trabajo, que le sean legalmente imputables. </w:t>
      </w:r>
    </w:p>
    <w:p w:rsidR="00771BDC" w:rsidRPr="002243CB" w:rsidRDefault="00771BDC" w:rsidP="00771BDC">
      <w:pPr>
        <w:widowControl/>
        <w:autoSpaceDE/>
        <w:autoSpaceDN/>
        <w:adjustRightInd/>
        <w:ind w:left="720"/>
        <w:rPr>
          <w:rFonts w:ascii="Arial" w:hAnsi="Arial" w:cs="Arial"/>
          <w:lang w:eastAsia="en-US"/>
        </w:rPr>
      </w:pPr>
    </w:p>
    <w:p w:rsidR="00771BDC" w:rsidRPr="002243CB"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2243CB">
        <w:rPr>
          <w:rFonts w:ascii="Arial" w:hAnsi="Arial" w:cs="Arial"/>
          <w:lang w:eastAsia="en-US"/>
        </w:rPr>
        <w:t>Dar cumplimiento a todas las normas de impacto ambiental vigentes para la ejecución de la obra.</w:t>
      </w:r>
    </w:p>
    <w:p w:rsidR="00771BDC" w:rsidRPr="002243CB" w:rsidRDefault="00771BDC" w:rsidP="00771BDC">
      <w:pPr>
        <w:widowControl/>
        <w:autoSpaceDE/>
        <w:autoSpaceDN/>
        <w:adjustRightInd/>
        <w:ind w:left="720"/>
        <w:rPr>
          <w:rFonts w:ascii="Arial" w:hAnsi="Arial" w:cs="Arial"/>
          <w:lang w:eastAsia="en-US"/>
        </w:rPr>
      </w:pPr>
    </w:p>
    <w:p w:rsidR="00771BDC" w:rsidRPr="002243CB"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2243CB">
        <w:rPr>
          <w:rFonts w:ascii="Arial" w:hAnsi="Arial" w:cs="Arial"/>
          <w:lang w:eastAsia="en-US"/>
        </w:rPr>
        <w:t xml:space="preserve">Ejecutar, disponiendo de su capacidad técnica y administrativa, el objeto del contrato. </w:t>
      </w:r>
    </w:p>
    <w:p w:rsidR="00771BDC" w:rsidRPr="002243CB" w:rsidRDefault="00771BDC" w:rsidP="00771BDC">
      <w:pPr>
        <w:widowControl/>
        <w:autoSpaceDE/>
        <w:autoSpaceDN/>
        <w:adjustRightInd/>
        <w:ind w:left="720"/>
        <w:rPr>
          <w:rFonts w:ascii="Arial" w:hAnsi="Arial" w:cs="Arial"/>
          <w:lang w:eastAsia="en-US"/>
        </w:rPr>
      </w:pPr>
    </w:p>
    <w:p w:rsidR="00771BDC" w:rsidRPr="002243CB"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2243CB">
        <w:rPr>
          <w:rFonts w:ascii="Arial" w:hAnsi="Arial" w:cs="Arial"/>
          <w:lang w:eastAsia="en-US"/>
        </w:rPr>
        <w:t>Presentar antes del inicio de los trabajos, un plan y un cronograma ajustado de la obra</w:t>
      </w:r>
      <w:r w:rsidR="00974536" w:rsidRPr="002243CB">
        <w:rPr>
          <w:rFonts w:ascii="Arial" w:hAnsi="Arial" w:cs="Arial"/>
          <w:lang w:eastAsia="en-US"/>
        </w:rPr>
        <w:t xml:space="preserve"> será revisado por el interventor y deberá tener su visto bueno.</w:t>
      </w:r>
    </w:p>
    <w:p w:rsidR="00771BDC" w:rsidRPr="002243CB" w:rsidRDefault="00771BDC" w:rsidP="00771BDC">
      <w:pPr>
        <w:widowControl/>
        <w:autoSpaceDE/>
        <w:autoSpaceDN/>
        <w:adjustRightInd/>
        <w:ind w:left="720"/>
        <w:rPr>
          <w:rFonts w:ascii="Arial" w:hAnsi="Arial" w:cs="Arial"/>
          <w:lang w:eastAsia="en-US"/>
        </w:rPr>
      </w:pPr>
    </w:p>
    <w:p w:rsidR="00771BDC" w:rsidRPr="002243CB" w:rsidRDefault="00771BDC" w:rsidP="00771BDC">
      <w:pPr>
        <w:widowControl/>
        <w:numPr>
          <w:ilvl w:val="0"/>
          <w:numId w:val="12"/>
        </w:numPr>
        <w:autoSpaceDE/>
        <w:autoSpaceDN/>
        <w:adjustRightInd/>
        <w:spacing w:after="200" w:line="276" w:lineRule="auto"/>
        <w:contextualSpacing/>
        <w:jc w:val="both"/>
        <w:rPr>
          <w:rFonts w:ascii="Arial" w:hAnsi="Arial" w:cs="Arial"/>
          <w:lang w:val="es-CO" w:eastAsia="en-US"/>
        </w:rPr>
      </w:pPr>
      <w:r w:rsidRPr="002243CB">
        <w:rPr>
          <w:rFonts w:ascii="Arial" w:hAnsi="Arial" w:cs="Arial"/>
          <w:lang w:eastAsia="en-US"/>
        </w:rPr>
        <w:t xml:space="preserve">Obrar con lealtad y buena fe en las distintas etapas contractuales, evitando dilaciones o </w:t>
      </w:r>
      <w:proofErr w:type="spellStart"/>
      <w:r w:rsidRPr="002243CB">
        <w:rPr>
          <w:rFonts w:ascii="Arial" w:hAnsi="Arial" w:cs="Arial"/>
          <w:lang w:eastAsia="en-US"/>
        </w:rPr>
        <w:t>entrabamientos</w:t>
      </w:r>
      <w:proofErr w:type="spellEnd"/>
      <w:r w:rsidRPr="002243CB">
        <w:rPr>
          <w:rFonts w:ascii="Arial" w:hAnsi="Arial" w:cs="Arial"/>
          <w:lang w:eastAsia="en-US"/>
        </w:rPr>
        <w:t xml:space="preserve">. </w:t>
      </w:r>
    </w:p>
    <w:p w:rsidR="00771BDC" w:rsidRPr="00771BDC" w:rsidRDefault="00771BDC" w:rsidP="00771BDC">
      <w:pPr>
        <w:widowControl/>
        <w:autoSpaceDE/>
        <w:autoSpaceDN/>
        <w:adjustRightInd/>
        <w:ind w:left="720"/>
        <w:rPr>
          <w:rFonts w:ascii="Arial" w:hAnsi="Arial" w:cs="Arial"/>
          <w:highlight w:val="yellow"/>
          <w:lang w:eastAsia="en-US"/>
        </w:rPr>
      </w:pPr>
    </w:p>
    <w:p w:rsidR="00771BDC" w:rsidRPr="00303A8C" w:rsidRDefault="00771BDC" w:rsidP="00303A8C">
      <w:pPr>
        <w:widowControl/>
        <w:numPr>
          <w:ilvl w:val="0"/>
          <w:numId w:val="12"/>
        </w:numPr>
        <w:autoSpaceDE/>
        <w:autoSpaceDN/>
        <w:adjustRightInd/>
        <w:spacing w:after="200" w:line="276" w:lineRule="auto"/>
        <w:contextualSpacing/>
        <w:jc w:val="both"/>
        <w:rPr>
          <w:rFonts w:ascii="Arial" w:hAnsi="Arial" w:cs="Arial"/>
          <w:lang w:val="es-CO" w:eastAsia="en-US"/>
        </w:rPr>
      </w:pPr>
      <w:r w:rsidRPr="00303A8C">
        <w:rPr>
          <w:rFonts w:ascii="Arial" w:hAnsi="Arial" w:cs="Arial"/>
          <w:lang w:val="es-MX"/>
        </w:rPr>
        <w:t>Facilitar acceso irrestricto y todo tipo de información que el interventor de obra le solicite</w:t>
      </w:r>
    </w:p>
    <w:p w:rsidR="00771BDC" w:rsidRPr="00771BDC" w:rsidRDefault="00771BDC" w:rsidP="00771BDC">
      <w:pPr>
        <w:spacing w:after="200" w:line="276" w:lineRule="auto"/>
        <w:contextualSpacing/>
        <w:jc w:val="both"/>
        <w:rPr>
          <w:rFonts w:ascii="Arial" w:hAnsi="Arial" w:cs="Arial"/>
          <w:lang w:val="es-CO" w:eastAsia="en-US"/>
        </w:rPr>
      </w:pPr>
    </w:p>
    <w:p w:rsidR="00771BDC" w:rsidRPr="002243CB" w:rsidRDefault="00771BDC" w:rsidP="00771BDC">
      <w:pPr>
        <w:widowControl/>
        <w:shd w:val="clear" w:color="auto" w:fill="FFFFFF"/>
        <w:autoSpaceDE/>
        <w:autoSpaceDN/>
        <w:adjustRightInd/>
        <w:spacing w:after="200"/>
        <w:rPr>
          <w:rFonts w:ascii="Arial" w:hAnsi="Arial" w:cs="Arial"/>
          <w:b/>
          <w:lang w:val="es-CO" w:eastAsia="en-US"/>
        </w:rPr>
      </w:pPr>
      <w:r w:rsidRPr="002243CB">
        <w:rPr>
          <w:rFonts w:ascii="Arial" w:hAnsi="Arial" w:cs="Arial"/>
          <w:b/>
          <w:lang w:val="es-CO" w:eastAsia="en-US"/>
        </w:rPr>
        <w:t>OBLIGACIONES GENERALES:</w:t>
      </w:r>
    </w:p>
    <w:p w:rsidR="00771BDC" w:rsidRPr="002243CB" w:rsidRDefault="00771BDC" w:rsidP="00771BDC">
      <w:pPr>
        <w:widowControl/>
        <w:numPr>
          <w:ilvl w:val="0"/>
          <w:numId w:val="39"/>
        </w:numPr>
        <w:autoSpaceDE/>
        <w:autoSpaceDN/>
        <w:adjustRightInd/>
        <w:spacing w:after="200" w:line="276" w:lineRule="auto"/>
        <w:ind w:right="46"/>
        <w:contextualSpacing/>
        <w:jc w:val="both"/>
        <w:rPr>
          <w:rFonts w:ascii="Arial" w:hAnsi="Arial" w:cs="Arial"/>
          <w:lang w:eastAsia="en-US"/>
        </w:rPr>
      </w:pPr>
      <w:r w:rsidRPr="002243CB">
        <w:rPr>
          <w:rFonts w:ascii="Arial" w:hAnsi="Arial" w:cs="Arial"/>
          <w:lang w:eastAsia="en-US"/>
        </w:rPr>
        <w:t>Suscribir oportunamente el Acta de inicio y el Acta de liquidación del contrato</w:t>
      </w:r>
    </w:p>
    <w:p w:rsidR="00771BDC" w:rsidRPr="002243CB" w:rsidRDefault="00771BDC" w:rsidP="00771BDC">
      <w:pPr>
        <w:widowControl/>
        <w:autoSpaceDE/>
        <w:autoSpaceDN/>
        <w:adjustRightInd/>
        <w:spacing w:after="200"/>
        <w:ind w:right="46"/>
        <w:contextualSpacing/>
        <w:jc w:val="both"/>
        <w:rPr>
          <w:rFonts w:ascii="Arial" w:hAnsi="Arial" w:cs="Arial"/>
          <w:lang w:eastAsia="en-US"/>
        </w:rPr>
      </w:pPr>
    </w:p>
    <w:p w:rsidR="00771BDC" w:rsidRPr="002243CB" w:rsidRDefault="00771BDC" w:rsidP="00771BDC">
      <w:pPr>
        <w:widowControl/>
        <w:numPr>
          <w:ilvl w:val="0"/>
          <w:numId w:val="39"/>
        </w:numPr>
        <w:autoSpaceDE/>
        <w:autoSpaceDN/>
        <w:adjustRightInd/>
        <w:spacing w:after="200" w:line="276" w:lineRule="auto"/>
        <w:ind w:right="46"/>
        <w:contextualSpacing/>
        <w:jc w:val="both"/>
        <w:rPr>
          <w:rFonts w:ascii="Arial" w:hAnsi="Arial" w:cs="Arial"/>
          <w:lang w:eastAsia="en-US"/>
        </w:rPr>
      </w:pPr>
      <w:r w:rsidRPr="002243CB">
        <w:rPr>
          <w:rFonts w:ascii="Arial" w:hAnsi="Arial" w:cs="Arial"/>
          <w:lang w:eastAsia="en-US"/>
        </w:rPr>
        <w:t>Responder por los documentos físicos o magnéticos que le sean entregados o que elabore en desarrollo del contrato, y haciendo entrega de los mismos al supervisor del contrato.</w:t>
      </w:r>
    </w:p>
    <w:p w:rsidR="00771BDC" w:rsidRPr="002243CB" w:rsidRDefault="00771BDC" w:rsidP="00771BDC">
      <w:pPr>
        <w:widowControl/>
        <w:autoSpaceDE/>
        <w:autoSpaceDN/>
        <w:adjustRightInd/>
        <w:ind w:left="720" w:right="46"/>
        <w:contextualSpacing/>
        <w:jc w:val="both"/>
        <w:rPr>
          <w:rFonts w:ascii="Arial" w:hAnsi="Arial" w:cs="Arial"/>
          <w:lang w:eastAsia="en-US"/>
        </w:rPr>
      </w:pPr>
    </w:p>
    <w:p w:rsidR="00771BDC" w:rsidRDefault="00771BDC" w:rsidP="00771BDC">
      <w:pPr>
        <w:widowControl/>
        <w:numPr>
          <w:ilvl w:val="0"/>
          <w:numId w:val="39"/>
        </w:numPr>
        <w:autoSpaceDE/>
        <w:autoSpaceDN/>
        <w:adjustRightInd/>
        <w:spacing w:after="200" w:line="276" w:lineRule="auto"/>
        <w:ind w:right="46"/>
        <w:contextualSpacing/>
        <w:jc w:val="both"/>
        <w:rPr>
          <w:rFonts w:ascii="Arial" w:hAnsi="Arial" w:cs="Arial"/>
          <w:lang w:eastAsia="en-US"/>
        </w:rPr>
      </w:pPr>
      <w:r w:rsidRPr="002243CB">
        <w:rPr>
          <w:rFonts w:ascii="Arial" w:hAnsi="Arial" w:cs="Arial"/>
          <w:lang w:eastAsia="en-US"/>
        </w:rPr>
        <w:t>Responder ante las autoridades competentes por los actos u omisiones que ejecute en desarrollo del contrato, cuando con ellos se cause perjuicio a la administración o a terceros.</w:t>
      </w:r>
    </w:p>
    <w:p w:rsidR="004672EF" w:rsidRDefault="004672EF" w:rsidP="004672EF">
      <w:pPr>
        <w:widowControl/>
        <w:autoSpaceDE/>
        <w:autoSpaceDN/>
        <w:adjustRightInd/>
        <w:spacing w:after="200" w:line="276" w:lineRule="auto"/>
        <w:ind w:left="720" w:right="46"/>
        <w:contextualSpacing/>
        <w:jc w:val="both"/>
        <w:rPr>
          <w:rFonts w:ascii="Arial" w:hAnsi="Arial" w:cs="Arial"/>
          <w:lang w:eastAsia="en-US"/>
        </w:rPr>
      </w:pPr>
    </w:p>
    <w:p w:rsidR="004672EF" w:rsidRPr="003555E2" w:rsidRDefault="004672EF" w:rsidP="004672EF">
      <w:pPr>
        <w:widowControl/>
        <w:numPr>
          <w:ilvl w:val="0"/>
          <w:numId w:val="39"/>
        </w:numPr>
        <w:autoSpaceDE/>
        <w:autoSpaceDN/>
        <w:adjustRightInd/>
        <w:spacing w:after="200" w:line="276" w:lineRule="auto"/>
        <w:ind w:right="46"/>
        <w:contextualSpacing/>
        <w:jc w:val="both"/>
        <w:rPr>
          <w:rFonts w:ascii="Arial" w:hAnsi="Arial" w:cs="Arial"/>
          <w:lang w:eastAsia="en-US"/>
        </w:rPr>
      </w:pPr>
      <w:r w:rsidRPr="003555E2">
        <w:rPr>
          <w:rFonts w:ascii="Arial" w:hAnsi="Arial" w:cs="Arial"/>
          <w:lang w:eastAsia="en-US"/>
        </w:rPr>
        <w:lastRenderedPageBreak/>
        <w:t>Responder oportunamente a todos los requerimientos t</w:t>
      </w:r>
      <w:r w:rsidR="00E32923">
        <w:rPr>
          <w:rFonts w:ascii="Arial" w:hAnsi="Arial" w:cs="Arial"/>
          <w:lang w:eastAsia="en-US"/>
        </w:rPr>
        <w:t>é</w:t>
      </w:r>
      <w:r w:rsidRPr="003555E2">
        <w:rPr>
          <w:rFonts w:ascii="Arial" w:hAnsi="Arial" w:cs="Arial"/>
          <w:lang w:eastAsia="en-US"/>
        </w:rPr>
        <w:t>cnicos, adm</w:t>
      </w:r>
      <w:r w:rsidR="00E32923">
        <w:rPr>
          <w:rFonts w:ascii="Arial" w:hAnsi="Arial" w:cs="Arial"/>
          <w:lang w:eastAsia="en-US"/>
        </w:rPr>
        <w:t>i</w:t>
      </w:r>
      <w:r w:rsidRPr="003555E2">
        <w:rPr>
          <w:rFonts w:ascii="Arial" w:hAnsi="Arial" w:cs="Arial"/>
          <w:lang w:eastAsia="en-US"/>
        </w:rPr>
        <w:t>nistrativos y financieros que se soliciten por parte de la interventor</w:t>
      </w:r>
      <w:r w:rsidR="00E32923">
        <w:rPr>
          <w:rFonts w:ascii="Arial" w:hAnsi="Arial" w:cs="Arial"/>
          <w:lang w:eastAsia="en-US"/>
        </w:rPr>
        <w:t>í</w:t>
      </w:r>
      <w:r w:rsidRPr="003555E2">
        <w:rPr>
          <w:rFonts w:ascii="Arial" w:hAnsi="Arial" w:cs="Arial"/>
          <w:lang w:eastAsia="en-US"/>
        </w:rPr>
        <w:t>a de obra.</w:t>
      </w:r>
    </w:p>
    <w:p w:rsidR="00771BDC" w:rsidRPr="002243CB" w:rsidRDefault="00771BDC" w:rsidP="00771BDC">
      <w:pPr>
        <w:widowControl/>
        <w:autoSpaceDE/>
        <w:autoSpaceDN/>
        <w:adjustRightInd/>
        <w:ind w:right="46"/>
        <w:contextualSpacing/>
        <w:jc w:val="both"/>
        <w:rPr>
          <w:rFonts w:ascii="Arial" w:hAnsi="Arial" w:cs="Arial"/>
          <w:lang w:eastAsia="en-US"/>
        </w:rPr>
      </w:pPr>
    </w:p>
    <w:p w:rsidR="00771BDC" w:rsidRPr="002243CB" w:rsidRDefault="00771BDC" w:rsidP="00771BDC">
      <w:pPr>
        <w:widowControl/>
        <w:numPr>
          <w:ilvl w:val="0"/>
          <w:numId w:val="39"/>
        </w:numPr>
        <w:autoSpaceDE/>
        <w:autoSpaceDN/>
        <w:adjustRightInd/>
        <w:spacing w:after="200" w:line="276" w:lineRule="auto"/>
        <w:ind w:right="46"/>
        <w:contextualSpacing/>
        <w:jc w:val="both"/>
        <w:rPr>
          <w:rFonts w:ascii="Arial" w:hAnsi="Arial" w:cs="Arial"/>
          <w:lang w:eastAsia="en-US"/>
        </w:rPr>
      </w:pPr>
      <w:r w:rsidRPr="002243CB">
        <w:rPr>
          <w:rFonts w:ascii="Arial" w:hAnsi="Arial" w:cs="Arial"/>
          <w:lang w:eastAsia="en-US"/>
        </w:rPr>
        <w:t xml:space="preserve">El personal que se </w:t>
      </w:r>
      <w:r w:rsidR="008F1A61" w:rsidRPr="002243CB">
        <w:rPr>
          <w:rFonts w:ascii="Arial" w:hAnsi="Arial" w:cs="Arial"/>
          <w:lang w:eastAsia="en-US"/>
        </w:rPr>
        <w:t>emplee durante la realización de las obras</w:t>
      </w:r>
      <w:r w:rsidRPr="002243CB">
        <w:rPr>
          <w:rFonts w:ascii="Arial" w:hAnsi="Arial" w:cs="Arial"/>
          <w:lang w:eastAsia="en-US"/>
        </w:rPr>
        <w:t xml:space="preserve">, deberá </w:t>
      </w:r>
      <w:r w:rsidR="008F1A61" w:rsidRPr="002243CB">
        <w:rPr>
          <w:rFonts w:ascii="Arial" w:hAnsi="Arial" w:cs="Arial"/>
          <w:lang w:eastAsia="en-US"/>
        </w:rPr>
        <w:t xml:space="preserve">permanecer </w:t>
      </w:r>
      <w:r w:rsidRPr="002243CB">
        <w:rPr>
          <w:rFonts w:ascii="Arial" w:hAnsi="Arial" w:cs="Arial"/>
          <w:lang w:eastAsia="en-US"/>
        </w:rPr>
        <w:t>uniformado, identificado y utilizando los elementos de seguridad industrial requeridos para la ejecución de cada labor especifica.</w:t>
      </w:r>
    </w:p>
    <w:p w:rsidR="00771BDC" w:rsidRPr="002243CB" w:rsidRDefault="00771BDC" w:rsidP="00771BDC">
      <w:pPr>
        <w:widowControl/>
        <w:autoSpaceDE/>
        <w:autoSpaceDN/>
        <w:adjustRightInd/>
        <w:ind w:left="720" w:right="46"/>
        <w:contextualSpacing/>
        <w:jc w:val="both"/>
        <w:rPr>
          <w:rFonts w:ascii="Arial" w:hAnsi="Arial" w:cs="Arial"/>
          <w:lang w:eastAsia="en-US"/>
        </w:rPr>
      </w:pPr>
    </w:p>
    <w:p w:rsidR="00771BDC" w:rsidRPr="002243CB" w:rsidRDefault="00771BDC" w:rsidP="00771BDC">
      <w:pPr>
        <w:widowControl/>
        <w:numPr>
          <w:ilvl w:val="0"/>
          <w:numId w:val="39"/>
        </w:numPr>
        <w:autoSpaceDE/>
        <w:autoSpaceDN/>
        <w:adjustRightInd/>
        <w:spacing w:after="200" w:line="276" w:lineRule="auto"/>
        <w:ind w:right="46"/>
        <w:contextualSpacing/>
        <w:jc w:val="both"/>
        <w:rPr>
          <w:rFonts w:ascii="Arial" w:hAnsi="Arial" w:cs="Arial"/>
          <w:lang w:eastAsia="en-US"/>
        </w:rPr>
      </w:pPr>
      <w:r w:rsidRPr="002243CB">
        <w:rPr>
          <w:rFonts w:ascii="Arial" w:hAnsi="Arial" w:cs="Arial"/>
          <w:lang w:eastAsia="en-US"/>
        </w:rPr>
        <w:t>Se deberá llevar una bitácora de campo, con el fin de consignar todas las actividades realizadas en el frente de obra</w:t>
      </w:r>
    </w:p>
    <w:p w:rsidR="00771BDC" w:rsidRPr="002243CB" w:rsidRDefault="00771BDC" w:rsidP="00771BDC">
      <w:pPr>
        <w:widowControl/>
        <w:autoSpaceDE/>
        <w:autoSpaceDN/>
        <w:adjustRightInd/>
        <w:ind w:left="720" w:right="46"/>
        <w:contextualSpacing/>
        <w:jc w:val="both"/>
        <w:rPr>
          <w:rFonts w:ascii="Arial" w:hAnsi="Arial" w:cs="Arial"/>
          <w:lang w:eastAsia="en-US"/>
        </w:rPr>
      </w:pPr>
    </w:p>
    <w:p w:rsidR="00771BDC" w:rsidRPr="002243CB" w:rsidRDefault="00771BDC" w:rsidP="00771BDC">
      <w:pPr>
        <w:widowControl/>
        <w:numPr>
          <w:ilvl w:val="0"/>
          <w:numId w:val="39"/>
        </w:numPr>
        <w:autoSpaceDE/>
        <w:autoSpaceDN/>
        <w:adjustRightInd/>
        <w:spacing w:after="200" w:line="276" w:lineRule="auto"/>
        <w:ind w:right="46"/>
        <w:contextualSpacing/>
        <w:jc w:val="both"/>
        <w:rPr>
          <w:rFonts w:ascii="Arial" w:hAnsi="Arial" w:cs="Arial"/>
          <w:lang w:eastAsia="en-US"/>
        </w:rPr>
      </w:pPr>
      <w:r w:rsidRPr="002243CB">
        <w:rPr>
          <w:rFonts w:ascii="Arial" w:hAnsi="Arial" w:cs="Arial"/>
          <w:lang w:eastAsia="en-US"/>
        </w:rPr>
        <w:t>Los daños causados a las redes de servicios públicos, serán solucionados por el contratista de la evitando daños a los trabajos ejecutados en el frente de obra.</w:t>
      </w:r>
    </w:p>
    <w:p w:rsidR="00771BDC" w:rsidRPr="002243CB" w:rsidRDefault="00771BDC" w:rsidP="00771BDC">
      <w:pPr>
        <w:widowControl/>
        <w:autoSpaceDE/>
        <w:autoSpaceDN/>
        <w:adjustRightInd/>
        <w:ind w:left="720"/>
        <w:rPr>
          <w:rFonts w:ascii="Arial" w:hAnsi="Arial" w:cs="Arial"/>
          <w:lang w:eastAsia="en-US"/>
        </w:rPr>
      </w:pPr>
    </w:p>
    <w:p w:rsidR="00771BDC" w:rsidRDefault="00771BDC" w:rsidP="00771BDC">
      <w:pPr>
        <w:widowControl/>
        <w:numPr>
          <w:ilvl w:val="0"/>
          <w:numId w:val="39"/>
        </w:numPr>
        <w:autoSpaceDE/>
        <w:autoSpaceDN/>
        <w:adjustRightInd/>
        <w:spacing w:after="200" w:line="276" w:lineRule="auto"/>
        <w:ind w:right="46"/>
        <w:contextualSpacing/>
        <w:jc w:val="both"/>
        <w:rPr>
          <w:rFonts w:ascii="Arial" w:hAnsi="Arial" w:cs="Arial"/>
          <w:highlight w:val="yellow"/>
          <w:lang w:eastAsia="en-US"/>
        </w:rPr>
      </w:pPr>
      <w:r w:rsidRPr="002243CB">
        <w:rPr>
          <w:rFonts w:ascii="Arial" w:hAnsi="Arial" w:cs="Arial"/>
          <w:lang w:eastAsia="en-US"/>
        </w:rPr>
        <w:t>Pagar los aportes de los trabajadores y demás personal que labore en el proyecto, al Sistema General de Seguridad Social en lo relativo a Plan Obligatorio de Salud - POS, Administradora de Fondos de Pensiones – AFP y Administradora de Riesgos Laborales. Cuando se trate de persona jurídica, deberá acreditar el cumplimiento de esta obligación mediante certificación expedida por el revisor fiscal, cuando este exista de acuerdo con los requerimientos de ley, o por el representante legal, en un plazo no inferior a los seis meses anteriores a la celebración del contrato. En el evento en que la sociedad no tenga más de seis meses de constituida, deberá acreditar los pagos a partir de la fecha de su constitución, en cumplimiento del artículo 50 de la ley 789 del 2002.</w:t>
      </w:r>
    </w:p>
    <w:p w:rsidR="00771BDC" w:rsidRPr="00771BDC" w:rsidRDefault="00771BDC" w:rsidP="00771BDC">
      <w:pPr>
        <w:widowControl/>
        <w:autoSpaceDE/>
        <w:autoSpaceDN/>
        <w:adjustRightInd/>
        <w:spacing w:after="200" w:line="276" w:lineRule="auto"/>
        <w:ind w:right="46"/>
        <w:contextualSpacing/>
        <w:jc w:val="both"/>
        <w:rPr>
          <w:rFonts w:ascii="Arial" w:hAnsi="Arial" w:cs="Arial"/>
          <w:highlight w:val="yellow"/>
          <w:lang w:eastAsia="en-US"/>
        </w:rPr>
      </w:pPr>
    </w:p>
    <w:p w:rsidR="00771BDC" w:rsidRPr="00771BDC" w:rsidRDefault="00771BDC" w:rsidP="00771BDC">
      <w:pPr>
        <w:widowControl/>
        <w:numPr>
          <w:ilvl w:val="0"/>
          <w:numId w:val="38"/>
        </w:numPr>
        <w:autoSpaceDE/>
        <w:autoSpaceDN/>
        <w:adjustRightInd/>
        <w:jc w:val="both"/>
        <w:rPr>
          <w:rFonts w:ascii="Arial" w:eastAsia="SimSun" w:hAnsi="Arial" w:cs="Arial"/>
          <w:b/>
          <w:bCs/>
          <w:lang w:eastAsia="zh-CN"/>
        </w:rPr>
      </w:pPr>
      <w:r w:rsidRPr="00771BDC">
        <w:rPr>
          <w:rFonts w:ascii="Arial" w:eastAsia="SimSun" w:hAnsi="Arial" w:cs="Arial"/>
          <w:b/>
          <w:bCs/>
          <w:lang w:eastAsia="zh-CN"/>
        </w:rPr>
        <w:t>OBLIGACIONES DE FINAGRO</w:t>
      </w:r>
    </w:p>
    <w:p w:rsidR="00771BDC" w:rsidRPr="00771BDC" w:rsidRDefault="00771BDC" w:rsidP="00771BDC">
      <w:pPr>
        <w:tabs>
          <w:tab w:val="left" w:pos="1985"/>
        </w:tabs>
        <w:jc w:val="both"/>
        <w:rPr>
          <w:rFonts w:ascii="Arial" w:hAnsi="Arial" w:cs="Arial"/>
        </w:rPr>
      </w:pPr>
    </w:p>
    <w:p w:rsidR="00771BDC" w:rsidRPr="00771BDC" w:rsidRDefault="00771BDC" w:rsidP="00771BDC">
      <w:pPr>
        <w:tabs>
          <w:tab w:val="left" w:pos="1985"/>
        </w:tabs>
        <w:jc w:val="both"/>
        <w:rPr>
          <w:rFonts w:ascii="Arial" w:hAnsi="Arial" w:cs="Arial"/>
        </w:rPr>
      </w:pPr>
      <w:r w:rsidRPr="00771BDC">
        <w:rPr>
          <w:rFonts w:ascii="Arial" w:hAnsi="Arial" w:cs="Arial"/>
        </w:rPr>
        <w:t>En virtud del contrato FINAGRO se obliga a:</w:t>
      </w:r>
    </w:p>
    <w:p w:rsidR="00771BDC" w:rsidRPr="00771BDC" w:rsidRDefault="00771BDC" w:rsidP="00771BDC">
      <w:pPr>
        <w:jc w:val="both"/>
        <w:rPr>
          <w:rFonts w:ascii="Arial" w:hAnsi="Arial" w:cs="Arial"/>
          <w:lang w:eastAsia="en-US"/>
        </w:rPr>
      </w:pPr>
    </w:p>
    <w:p w:rsidR="00771BDC" w:rsidRPr="00303A8C" w:rsidRDefault="00771BDC" w:rsidP="00771BDC">
      <w:pPr>
        <w:widowControl/>
        <w:numPr>
          <w:ilvl w:val="0"/>
          <w:numId w:val="13"/>
        </w:numPr>
        <w:autoSpaceDE/>
        <w:autoSpaceDN/>
        <w:adjustRightInd/>
        <w:spacing w:after="200" w:line="276" w:lineRule="auto"/>
        <w:contextualSpacing/>
        <w:jc w:val="both"/>
        <w:rPr>
          <w:rFonts w:ascii="Arial" w:hAnsi="Arial" w:cs="Arial"/>
          <w:lang w:val="es-CO" w:eastAsia="en-US"/>
        </w:rPr>
      </w:pPr>
      <w:r w:rsidRPr="00771BDC">
        <w:rPr>
          <w:rFonts w:ascii="Arial" w:hAnsi="Arial" w:cs="Arial"/>
          <w:lang w:val="es-CO" w:eastAsia="en-US"/>
        </w:rPr>
        <w:t xml:space="preserve">Designar un supervisor para el contrato que se llegue a suscribir. </w:t>
      </w:r>
    </w:p>
    <w:p w:rsidR="00771BDC" w:rsidRPr="00303A8C" w:rsidRDefault="00771BDC" w:rsidP="00771BDC">
      <w:pPr>
        <w:pStyle w:val="Prrafodelista"/>
        <w:numPr>
          <w:ilvl w:val="0"/>
          <w:numId w:val="13"/>
        </w:numPr>
        <w:jc w:val="both"/>
        <w:rPr>
          <w:rFonts w:ascii="Arial" w:hAnsi="Arial" w:cs="Arial"/>
          <w:sz w:val="24"/>
          <w:szCs w:val="24"/>
        </w:rPr>
      </w:pPr>
      <w:r w:rsidRPr="00303A8C">
        <w:rPr>
          <w:rFonts w:ascii="Arial" w:hAnsi="Arial" w:cs="Arial"/>
          <w:sz w:val="24"/>
          <w:szCs w:val="24"/>
        </w:rPr>
        <w:t>Designar un interventor de obra para el co</w:t>
      </w:r>
      <w:r w:rsidR="00303A8C">
        <w:rPr>
          <w:rFonts w:ascii="Arial" w:hAnsi="Arial" w:cs="Arial"/>
          <w:sz w:val="24"/>
          <w:szCs w:val="24"/>
        </w:rPr>
        <w:t>ntrato que se llegue a suscribir</w:t>
      </w:r>
    </w:p>
    <w:p w:rsidR="00771BDC" w:rsidRPr="00771BDC" w:rsidRDefault="00771BDC" w:rsidP="00771BDC">
      <w:pPr>
        <w:widowControl/>
        <w:numPr>
          <w:ilvl w:val="0"/>
          <w:numId w:val="13"/>
        </w:numPr>
        <w:autoSpaceDE/>
        <w:autoSpaceDN/>
        <w:adjustRightInd/>
        <w:spacing w:after="200" w:line="276" w:lineRule="auto"/>
        <w:contextualSpacing/>
        <w:jc w:val="both"/>
        <w:rPr>
          <w:rFonts w:ascii="Arial" w:hAnsi="Arial" w:cs="Arial"/>
          <w:lang w:val="es-CO" w:eastAsia="en-US"/>
        </w:rPr>
      </w:pPr>
      <w:r w:rsidRPr="00771BDC">
        <w:rPr>
          <w:rFonts w:ascii="Arial" w:hAnsi="Arial" w:cs="Arial"/>
          <w:lang w:val="es-CO" w:eastAsia="en-US"/>
        </w:rPr>
        <w:t>Verificar, revisar y aprobar a través del supervisor, el cumplimiento de los requisitos de orden técnico exigidos para suscribir el contrato.</w:t>
      </w:r>
    </w:p>
    <w:p w:rsidR="00771BDC" w:rsidRPr="00771BDC" w:rsidRDefault="00771BDC" w:rsidP="00771BDC">
      <w:pPr>
        <w:widowControl/>
        <w:numPr>
          <w:ilvl w:val="0"/>
          <w:numId w:val="13"/>
        </w:numPr>
        <w:autoSpaceDE/>
        <w:autoSpaceDN/>
        <w:adjustRightInd/>
        <w:spacing w:after="200" w:line="276" w:lineRule="auto"/>
        <w:contextualSpacing/>
        <w:jc w:val="both"/>
        <w:rPr>
          <w:rFonts w:ascii="Arial" w:hAnsi="Arial" w:cs="Arial"/>
          <w:lang w:val="es-CO" w:eastAsia="en-US"/>
        </w:rPr>
      </w:pPr>
      <w:r w:rsidRPr="00771BDC">
        <w:rPr>
          <w:rFonts w:ascii="Arial" w:hAnsi="Arial" w:cs="Arial"/>
          <w:lang w:val="es-CO" w:eastAsia="en-US"/>
        </w:rPr>
        <w:lastRenderedPageBreak/>
        <w:t>Pagar en la forma establecida, las facturas presentadas por EL CONTRATISTA.</w:t>
      </w:r>
    </w:p>
    <w:p w:rsidR="00771BDC" w:rsidRPr="00771BDC" w:rsidRDefault="00771BDC" w:rsidP="00771BDC">
      <w:pPr>
        <w:widowControl/>
        <w:numPr>
          <w:ilvl w:val="0"/>
          <w:numId w:val="13"/>
        </w:numPr>
        <w:tabs>
          <w:tab w:val="left" w:pos="0"/>
        </w:tabs>
        <w:autoSpaceDE/>
        <w:autoSpaceDN/>
        <w:adjustRightInd/>
        <w:spacing w:after="200" w:line="276" w:lineRule="auto"/>
        <w:contextualSpacing/>
        <w:jc w:val="both"/>
        <w:rPr>
          <w:rFonts w:ascii="Arial" w:hAnsi="Arial" w:cs="Arial"/>
          <w:b/>
          <w:bCs/>
          <w:lang w:val="es-CO" w:eastAsia="en-US"/>
        </w:rPr>
      </w:pPr>
      <w:r w:rsidRPr="00771BDC">
        <w:rPr>
          <w:rFonts w:ascii="Arial" w:hAnsi="Arial" w:cs="Arial"/>
          <w:lang w:val="es-CO" w:eastAsia="en-US"/>
        </w:rPr>
        <w:t>Cumplir y hacer cumplir las condiciones pactadas en el contrato y en los documentos que de él forman parte.</w:t>
      </w:r>
    </w:p>
    <w:p w:rsidR="00771BDC" w:rsidRPr="00771BDC" w:rsidRDefault="00771BDC" w:rsidP="00771BDC">
      <w:pPr>
        <w:jc w:val="both"/>
        <w:rPr>
          <w:rFonts w:ascii="Arial" w:eastAsia="SimSun" w:hAnsi="Arial" w:cs="Arial"/>
          <w:b/>
          <w:bCs/>
          <w:lang w:eastAsia="zh-CN"/>
        </w:rPr>
      </w:pPr>
    </w:p>
    <w:p w:rsidR="00771BDC" w:rsidRPr="00771BDC" w:rsidRDefault="00771BDC" w:rsidP="00771BDC">
      <w:pPr>
        <w:widowControl/>
        <w:numPr>
          <w:ilvl w:val="0"/>
          <w:numId w:val="38"/>
        </w:numPr>
        <w:autoSpaceDE/>
        <w:autoSpaceDN/>
        <w:adjustRightInd/>
        <w:jc w:val="both"/>
        <w:rPr>
          <w:rFonts w:ascii="Arial" w:eastAsia="SimSun" w:hAnsi="Arial" w:cs="Arial"/>
          <w:b/>
          <w:bCs/>
          <w:lang w:eastAsia="zh-CN"/>
        </w:rPr>
      </w:pPr>
      <w:r w:rsidRPr="00771BDC">
        <w:rPr>
          <w:rFonts w:ascii="Arial" w:eastAsia="SimSun" w:hAnsi="Arial" w:cs="Arial"/>
          <w:b/>
          <w:bCs/>
          <w:lang w:eastAsia="zh-CN"/>
        </w:rPr>
        <w:t>CAUSALES DE TERMINACIÓN ANTICIPADA</w:t>
      </w:r>
    </w:p>
    <w:p w:rsidR="00771BDC" w:rsidRPr="00771BDC" w:rsidRDefault="00771BDC" w:rsidP="00771BDC">
      <w:pPr>
        <w:jc w:val="both"/>
        <w:rPr>
          <w:rFonts w:ascii="Arial" w:hAnsi="Arial" w:cs="Arial"/>
          <w:color w:val="000000"/>
        </w:rPr>
      </w:pPr>
    </w:p>
    <w:p w:rsidR="00771BDC" w:rsidRPr="00771BDC" w:rsidRDefault="00771BDC" w:rsidP="00771BDC">
      <w:pPr>
        <w:jc w:val="both"/>
        <w:rPr>
          <w:rFonts w:ascii="Arial" w:hAnsi="Arial" w:cs="Arial"/>
          <w:color w:val="000000"/>
        </w:rPr>
      </w:pPr>
      <w:r w:rsidRPr="00771BDC">
        <w:rPr>
          <w:rFonts w:ascii="Arial" w:hAnsi="Arial" w:cs="Arial"/>
          <w:color w:val="000000"/>
        </w:rPr>
        <w:t>El proceso de selección y/o de</w:t>
      </w:r>
      <w:r w:rsidR="008F1A61">
        <w:rPr>
          <w:rFonts w:ascii="Arial" w:hAnsi="Arial" w:cs="Arial"/>
          <w:color w:val="000000"/>
        </w:rPr>
        <w:t xml:space="preserve"> ejecución del</w:t>
      </w:r>
      <w:r w:rsidRPr="00771BDC">
        <w:rPr>
          <w:rFonts w:ascii="Arial" w:hAnsi="Arial" w:cs="Arial"/>
          <w:color w:val="000000"/>
        </w:rPr>
        <w:t xml:space="preserve"> contrato podrá darse por terminado anticipadamente en las siguientes situaciones: </w:t>
      </w:r>
    </w:p>
    <w:p w:rsidR="00771BDC" w:rsidRPr="00771BDC" w:rsidRDefault="00771BDC" w:rsidP="00771BDC">
      <w:pPr>
        <w:jc w:val="both"/>
        <w:rPr>
          <w:rFonts w:ascii="Arial" w:hAnsi="Arial" w:cs="Arial"/>
          <w:color w:val="000000"/>
          <w:lang w:eastAsia="en-US"/>
        </w:rPr>
      </w:pPr>
    </w:p>
    <w:p w:rsidR="00771BDC" w:rsidRPr="00771BDC" w:rsidRDefault="00771BDC" w:rsidP="00771BDC">
      <w:pPr>
        <w:widowControl/>
        <w:numPr>
          <w:ilvl w:val="0"/>
          <w:numId w:val="14"/>
        </w:numPr>
        <w:autoSpaceDE/>
        <w:autoSpaceDN/>
        <w:adjustRightInd/>
        <w:spacing w:after="200" w:line="276" w:lineRule="auto"/>
        <w:contextualSpacing/>
        <w:jc w:val="both"/>
        <w:rPr>
          <w:rFonts w:ascii="Arial" w:hAnsi="Arial" w:cs="Arial"/>
          <w:color w:val="000000"/>
          <w:lang w:val="es-CO" w:eastAsia="en-US"/>
        </w:rPr>
      </w:pPr>
      <w:r w:rsidRPr="00771BDC">
        <w:rPr>
          <w:rFonts w:ascii="Arial" w:hAnsi="Arial" w:cs="Arial"/>
          <w:color w:val="000000"/>
          <w:lang w:val="es-CO" w:eastAsia="en-US"/>
        </w:rPr>
        <w:t>Mutuo acuerdo de las partes</w:t>
      </w:r>
      <w:r w:rsidR="008F1A61">
        <w:rPr>
          <w:rFonts w:ascii="Arial" w:hAnsi="Arial" w:cs="Arial"/>
          <w:color w:val="000000"/>
          <w:lang w:val="es-CO" w:eastAsia="en-US"/>
        </w:rPr>
        <w:t>.</w:t>
      </w:r>
    </w:p>
    <w:p w:rsidR="00771BDC" w:rsidRPr="00771BDC" w:rsidRDefault="00771BDC" w:rsidP="00771BDC">
      <w:pPr>
        <w:widowControl/>
        <w:numPr>
          <w:ilvl w:val="0"/>
          <w:numId w:val="14"/>
        </w:numPr>
        <w:autoSpaceDE/>
        <w:autoSpaceDN/>
        <w:adjustRightInd/>
        <w:spacing w:after="200" w:line="276" w:lineRule="auto"/>
        <w:contextualSpacing/>
        <w:jc w:val="both"/>
        <w:rPr>
          <w:rFonts w:ascii="Arial" w:hAnsi="Arial" w:cs="Arial"/>
          <w:color w:val="000000"/>
          <w:lang w:val="es-CO" w:eastAsia="en-US"/>
        </w:rPr>
      </w:pPr>
      <w:r w:rsidRPr="00771BDC">
        <w:rPr>
          <w:rFonts w:ascii="Arial" w:hAnsi="Arial" w:cs="Arial"/>
          <w:color w:val="000000"/>
          <w:lang w:val="es-CO" w:eastAsia="en-US"/>
        </w:rPr>
        <w:t>Incumplimiento total o parcial de las condiciones (obligaciones) establecidas en los presentes Términos de Referencia y/o contrato.</w:t>
      </w:r>
    </w:p>
    <w:p w:rsidR="00771BDC" w:rsidRPr="00771BDC" w:rsidRDefault="00771BDC" w:rsidP="00771BDC">
      <w:pPr>
        <w:widowControl/>
        <w:numPr>
          <w:ilvl w:val="0"/>
          <w:numId w:val="14"/>
        </w:numPr>
        <w:autoSpaceDE/>
        <w:autoSpaceDN/>
        <w:adjustRightInd/>
        <w:spacing w:after="200" w:line="276" w:lineRule="auto"/>
        <w:contextualSpacing/>
        <w:jc w:val="both"/>
        <w:rPr>
          <w:rFonts w:ascii="Arial" w:hAnsi="Arial" w:cs="Arial"/>
          <w:lang w:val="es-CO" w:eastAsia="en-US"/>
        </w:rPr>
      </w:pPr>
      <w:r w:rsidRPr="00771BDC">
        <w:rPr>
          <w:rFonts w:ascii="Arial" w:hAnsi="Arial" w:cs="Arial"/>
          <w:color w:val="000000"/>
          <w:lang w:val="es-CO" w:eastAsia="en-US"/>
        </w:rPr>
        <w:t xml:space="preserve">Suministro de información falsa o inexacta en cualquier documento aportado a </w:t>
      </w:r>
      <w:r w:rsidR="005B70C8">
        <w:rPr>
          <w:rFonts w:ascii="Arial" w:hAnsi="Arial" w:cs="Arial"/>
          <w:color w:val="000000"/>
          <w:lang w:val="es-CO" w:eastAsia="en-US"/>
        </w:rPr>
        <w:t>FINAGRO</w:t>
      </w:r>
      <w:r w:rsidRPr="00771BDC">
        <w:rPr>
          <w:rFonts w:ascii="Arial" w:hAnsi="Arial" w:cs="Arial"/>
          <w:lang w:val="es-CO" w:eastAsia="en-US"/>
        </w:rPr>
        <w:t xml:space="preserve"> en la Invitación o ejecución de la prestación del servicio.</w:t>
      </w:r>
    </w:p>
    <w:p w:rsidR="002771B6" w:rsidRPr="00303A8C" w:rsidRDefault="00771BDC" w:rsidP="00771BDC">
      <w:pPr>
        <w:pStyle w:val="Prrafodelista"/>
        <w:numPr>
          <w:ilvl w:val="0"/>
          <w:numId w:val="14"/>
        </w:numPr>
        <w:jc w:val="both"/>
        <w:rPr>
          <w:rFonts w:ascii="Arial" w:hAnsi="Arial" w:cs="Arial"/>
          <w:lang w:val="es-ES"/>
        </w:rPr>
      </w:pPr>
      <w:r w:rsidRPr="00771BDC">
        <w:rPr>
          <w:rFonts w:ascii="Arial" w:hAnsi="Arial" w:cs="Arial"/>
        </w:rPr>
        <w:t>Voluntad autónoma de FINAGRO, la cual se entiende como aceptada por parte del oferente con la presentación de su oferta</w:t>
      </w:r>
      <w:r w:rsidRPr="00303A8C">
        <w:rPr>
          <w:rFonts w:ascii="Arial" w:hAnsi="Arial" w:cs="Arial"/>
        </w:rPr>
        <w:t xml:space="preserve">. </w:t>
      </w:r>
      <w:r w:rsidRPr="00303A8C">
        <w:rPr>
          <w:rFonts w:ascii="Arial" w:hAnsi="Arial" w:cs="Arial"/>
          <w:sz w:val="24"/>
          <w:szCs w:val="24"/>
        </w:rPr>
        <w:t>El oferente deberá entregar con su oferta una carta de aceptación de la voluntad autónoma de FINAGRO para terminación anticipada de contrato según el formato del Anexo 3.</w:t>
      </w:r>
      <w:r w:rsidRPr="00303A8C">
        <w:rPr>
          <w:rFonts w:ascii="Arial" w:hAnsi="Arial" w:cs="Arial"/>
        </w:rPr>
        <w:t xml:space="preserve"> </w:t>
      </w:r>
    </w:p>
    <w:p w:rsidR="00361367" w:rsidRPr="00303A8C" w:rsidRDefault="00361367" w:rsidP="00805823">
      <w:pPr>
        <w:pStyle w:val="Prrafodelista"/>
        <w:numPr>
          <w:ilvl w:val="0"/>
          <w:numId w:val="13"/>
        </w:numPr>
        <w:jc w:val="both"/>
        <w:rPr>
          <w:rFonts w:ascii="Arial" w:hAnsi="Arial" w:cs="Arial"/>
          <w:sz w:val="24"/>
          <w:szCs w:val="24"/>
        </w:rPr>
      </w:pPr>
      <w:r w:rsidRPr="00AF04D5">
        <w:rPr>
          <w:rFonts w:ascii="Arial" w:hAnsi="Arial" w:cs="Arial"/>
          <w:sz w:val="24"/>
          <w:szCs w:val="24"/>
        </w:rPr>
        <w:t xml:space="preserve">Verificar, revisar y aprobar a través del </w:t>
      </w:r>
      <w:r w:rsidRPr="00303A8C">
        <w:rPr>
          <w:rFonts w:ascii="Arial" w:hAnsi="Arial" w:cs="Arial"/>
          <w:sz w:val="24"/>
          <w:szCs w:val="24"/>
        </w:rPr>
        <w:t>supervisor</w:t>
      </w:r>
      <w:r w:rsidR="000B507E" w:rsidRPr="00303A8C">
        <w:rPr>
          <w:rFonts w:ascii="Arial" w:hAnsi="Arial" w:cs="Arial"/>
          <w:sz w:val="24"/>
          <w:szCs w:val="24"/>
        </w:rPr>
        <w:t xml:space="preserve"> y del interventor de obra</w:t>
      </w:r>
      <w:r w:rsidRPr="00303A8C">
        <w:rPr>
          <w:rFonts w:ascii="Arial" w:hAnsi="Arial" w:cs="Arial"/>
          <w:sz w:val="24"/>
          <w:szCs w:val="24"/>
        </w:rPr>
        <w:t>, el cumplimiento de los requisitos de orden técnico exigidos para suscribir el contrato.</w:t>
      </w:r>
    </w:p>
    <w:p w:rsidR="00361367" w:rsidRPr="00303A8C" w:rsidRDefault="00361367" w:rsidP="00805823">
      <w:pPr>
        <w:pStyle w:val="Prrafodelista"/>
        <w:numPr>
          <w:ilvl w:val="0"/>
          <w:numId w:val="13"/>
        </w:numPr>
        <w:jc w:val="both"/>
        <w:rPr>
          <w:rFonts w:ascii="Arial" w:hAnsi="Arial" w:cs="Arial"/>
          <w:sz w:val="24"/>
          <w:szCs w:val="24"/>
        </w:rPr>
      </w:pPr>
      <w:r w:rsidRPr="00303A8C">
        <w:rPr>
          <w:rFonts w:ascii="Arial" w:hAnsi="Arial" w:cs="Arial"/>
          <w:sz w:val="24"/>
          <w:szCs w:val="24"/>
        </w:rPr>
        <w:t>Pagar en la forma establecida, las facturas presentadas por EL CONTRATISTA.</w:t>
      </w:r>
    </w:p>
    <w:p w:rsidR="00361367" w:rsidRPr="000B507E" w:rsidRDefault="00361367" w:rsidP="00805823">
      <w:pPr>
        <w:pStyle w:val="Prrafodelista"/>
        <w:numPr>
          <w:ilvl w:val="0"/>
          <w:numId w:val="13"/>
        </w:numPr>
        <w:tabs>
          <w:tab w:val="left" w:pos="0"/>
        </w:tabs>
        <w:jc w:val="both"/>
        <w:rPr>
          <w:rFonts w:ascii="Arial" w:hAnsi="Arial" w:cs="Arial"/>
          <w:b/>
          <w:bCs/>
          <w:sz w:val="24"/>
          <w:szCs w:val="24"/>
        </w:rPr>
      </w:pPr>
      <w:r w:rsidRPr="00AF04D5">
        <w:rPr>
          <w:rFonts w:ascii="Arial" w:hAnsi="Arial" w:cs="Arial"/>
          <w:sz w:val="24"/>
          <w:szCs w:val="24"/>
        </w:rPr>
        <w:t>Cumplir y hacer cumplir las condiciones pactadas en el contrato y en los documentos que de él forman parte.</w:t>
      </w:r>
    </w:p>
    <w:p w:rsidR="000B507E" w:rsidRPr="00AF04D5" w:rsidRDefault="000B507E" w:rsidP="000B507E">
      <w:pPr>
        <w:pStyle w:val="Prrafodelista"/>
        <w:tabs>
          <w:tab w:val="left" w:pos="0"/>
        </w:tabs>
        <w:jc w:val="both"/>
        <w:rPr>
          <w:rFonts w:ascii="Arial" w:hAnsi="Arial" w:cs="Arial"/>
          <w:b/>
          <w:bCs/>
          <w:sz w:val="24"/>
          <w:szCs w:val="24"/>
        </w:rPr>
      </w:pPr>
    </w:p>
    <w:p w:rsidR="00B866C6" w:rsidRPr="00303A8C" w:rsidRDefault="00290634" w:rsidP="00303A8C">
      <w:pPr>
        <w:pStyle w:val="Prrafodelista"/>
        <w:numPr>
          <w:ilvl w:val="0"/>
          <w:numId w:val="23"/>
        </w:numPr>
        <w:jc w:val="center"/>
        <w:rPr>
          <w:rFonts w:ascii="Arial" w:hAnsi="Arial" w:cs="Arial"/>
          <w:b/>
          <w:lang w:eastAsia="es-CO"/>
        </w:rPr>
      </w:pPr>
      <w:r w:rsidRPr="00303A8C">
        <w:rPr>
          <w:rFonts w:ascii="Arial" w:hAnsi="Arial" w:cs="Arial"/>
          <w:b/>
          <w:lang w:eastAsia="es-CO"/>
        </w:rPr>
        <w:t>SERVICIO SOLICITADO</w:t>
      </w:r>
    </w:p>
    <w:p w:rsidR="00EE38DA" w:rsidRPr="00AF04D5" w:rsidRDefault="00EE38DA" w:rsidP="00805823">
      <w:pPr>
        <w:jc w:val="both"/>
        <w:rPr>
          <w:rFonts w:ascii="Arial" w:hAnsi="Arial" w:cs="Arial"/>
          <w:lang w:eastAsia="es-CO"/>
        </w:rPr>
      </w:pPr>
    </w:p>
    <w:p w:rsidR="00C568F0" w:rsidRDefault="00290634" w:rsidP="00805823">
      <w:pPr>
        <w:jc w:val="both"/>
        <w:rPr>
          <w:rFonts w:ascii="Arial" w:hAnsi="Arial" w:cs="Arial"/>
          <w:lang w:eastAsia="es-CO"/>
        </w:rPr>
      </w:pPr>
      <w:r w:rsidRPr="00AF04D5">
        <w:rPr>
          <w:rFonts w:ascii="Arial" w:hAnsi="Arial" w:cs="Arial"/>
          <w:lang w:eastAsia="es-CO"/>
        </w:rPr>
        <w:t xml:space="preserve">FINAGRO requiere </w:t>
      </w:r>
      <w:r w:rsidR="00EE4FA5" w:rsidRPr="00AF04D5">
        <w:rPr>
          <w:rFonts w:ascii="Arial" w:hAnsi="Arial" w:cs="Arial"/>
          <w:lang w:eastAsia="es-CO"/>
        </w:rPr>
        <w:t xml:space="preserve">de </w:t>
      </w:r>
      <w:r w:rsidR="00F8713D">
        <w:rPr>
          <w:rFonts w:ascii="Arial" w:hAnsi="Arial" w:cs="Arial"/>
          <w:lang w:eastAsia="es-CO"/>
        </w:rPr>
        <w:t xml:space="preserve">una </w:t>
      </w:r>
      <w:r w:rsidR="00E7595E">
        <w:rPr>
          <w:rFonts w:ascii="Arial" w:hAnsi="Arial" w:cs="Arial"/>
          <w:lang w:eastAsia="es-CO"/>
        </w:rPr>
        <w:t>Obra Civil</w:t>
      </w:r>
      <w:r w:rsidR="00EE4FA5" w:rsidRPr="00AF04D5">
        <w:rPr>
          <w:rFonts w:ascii="Arial" w:hAnsi="Arial" w:cs="Arial"/>
          <w:lang w:eastAsia="es-CO"/>
        </w:rPr>
        <w:t xml:space="preserve"> para </w:t>
      </w:r>
      <w:r w:rsidR="00F8713D">
        <w:rPr>
          <w:rFonts w:ascii="Arial" w:hAnsi="Arial" w:cs="Arial"/>
          <w:lang w:eastAsia="es-CO"/>
        </w:rPr>
        <w:t xml:space="preserve">la remodelación de </w:t>
      </w:r>
      <w:r w:rsidR="00EE4FA5" w:rsidRPr="00AF04D5">
        <w:rPr>
          <w:rFonts w:ascii="Arial" w:hAnsi="Arial" w:cs="Arial"/>
          <w:lang w:eastAsia="es-CO"/>
        </w:rPr>
        <w:t xml:space="preserve">sus oficinas ubicadas en la ciudad de Bogotá </w:t>
      </w:r>
      <w:r w:rsidR="008F1A61">
        <w:rPr>
          <w:rFonts w:ascii="Arial" w:hAnsi="Arial" w:cs="Arial"/>
          <w:lang w:eastAsia="es-CO"/>
        </w:rPr>
        <w:t xml:space="preserve">D.C. </w:t>
      </w:r>
      <w:r w:rsidR="00A22072" w:rsidRPr="00AF04D5">
        <w:rPr>
          <w:rFonts w:ascii="Arial" w:hAnsi="Arial" w:cs="Arial"/>
          <w:lang w:eastAsia="es-CO"/>
        </w:rPr>
        <w:t xml:space="preserve">en la </w:t>
      </w:r>
      <w:proofErr w:type="spellStart"/>
      <w:r w:rsidR="00A22072" w:rsidRPr="00AF04D5">
        <w:rPr>
          <w:rFonts w:ascii="Arial" w:hAnsi="Arial" w:cs="Arial"/>
          <w:lang w:eastAsia="es-CO"/>
        </w:rPr>
        <w:t>Cra</w:t>
      </w:r>
      <w:proofErr w:type="spellEnd"/>
      <w:r w:rsidR="00A22072" w:rsidRPr="00AF04D5">
        <w:rPr>
          <w:rFonts w:ascii="Arial" w:hAnsi="Arial" w:cs="Arial"/>
          <w:lang w:eastAsia="es-CO"/>
        </w:rPr>
        <w:t xml:space="preserve"> 13 # 28-17 y distribuidas en cuatro pisos de igual </w:t>
      </w:r>
      <w:r w:rsidR="00EB416F" w:rsidRPr="00AF04D5">
        <w:rPr>
          <w:rFonts w:ascii="Arial" w:hAnsi="Arial" w:cs="Arial"/>
          <w:lang w:eastAsia="es-CO"/>
        </w:rPr>
        <w:t>área</w:t>
      </w:r>
      <w:r w:rsidR="00A22072" w:rsidRPr="00AF04D5">
        <w:rPr>
          <w:rFonts w:ascii="Arial" w:hAnsi="Arial" w:cs="Arial"/>
          <w:lang w:eastAsia="es-CO"/>
        </w:rPr>
        <w:t xml:space="preserve">  aproximada</w:t>
      </w:r>
      <w:r w:rsidR="00EB416F" w:rsidRPr="00AF04D5">
        <w:rPr>
          <w:rFonts w:ascii="Arial" w:hAnsi="Arial" w:cs="Arial"/>
          <w:lang w:eastAsia="es-CO"/>
        </w:rPr>
        <w:t xml:space="preserve"> de</w:t>
      </w:r>
      <w:r w:rsidR="00A22072" w:rsidRPr="00AF04D5">
        <w:rPr>
          <w:rFonts w:ascii="Arial" w:hAnsi="Arial" w:cs="Arial"/>
          <w:lang w:eastAsia="es-CO"/>
        </w:rPr>
        <w:t xml:space="preserve"> 600 m2 cada uno según la configuración de los planos </w:t>
      </w:r>
      <w:r w:rsidR="00E7595E">
        <w:rPr>
          <w:rFonts w:ascii="Arial" w:hAnsi="Arial" w:cs="Arial"/>
          <w:lang w:eastAsia="es-CO"/>
        </w:rPr>
        <w:t xml:space="preserve">de la remodelación </w:t>
      </w:r>
      <w:r w:rsidR="00A22072" w:rsidRPr="00AF04D5">
        <w:rPr>
          <w:rFonts w:ascii="Arial" w:hAnsi="Arial" w:cs="Arial"/>
          <w:lang w:eastAsia="es-CO"/>
        </w:rPr>
        <w:t xml:space="preserve">que se adjuntan a esta </w:t>
      </w:r>
      <w:r w:rsidR="006B7BEE">
        <w:rPr>
          <w:rFonts w:ascii="Arial" w:hAnsi="Arial" w:cs="Arial"/>
          <w:lang w:eastAsia="es-CO"/>
        </w:rPr>
        <w:t>oferta</w:t>
      </w:r>
      <w:r w:rsidR="00EB416F" w:rsidRPr="00AF04D5">
        <w:rPr>
          <w:rFonts w:ascii="Arial" w:hAnsi="Arial" w:cs="Arial"/>
          <w:lang w:eastAsia="es-CO"/>
        </w:rPr>
        <w:t xml:space="preserve"> y </w:t>
      </w:r>
      <w:r w:rsidR="00E7595E">
        <w:rPr>
          <w:rFonts w:ascii="Arial" w:hAnsi="Arial" w:cs="Arial"/>
          <w:lang w:eastAsia="es-CO"/>
        </w:rPr>
        <w:t xml:space="preserve">los ítems y cantidades </w:t>
      </w:r>
      <w:r w:rsidR="00EB416F" w:rsidRPr="00AF04D5">
        <w:rPr>
          <w:rFonts w:ascii="Arial" w:hAnsi="Arial" w:cs="Arial"/>
          <w:lang w:eastAsia="es-CO"/>
        </w:rPr>
        <w:t>expresadas en el Anexo No. 1</w:t>
      </w:r>
      <w:r w:rsidR="00E7595E">
        <w:rPr>
          <w:rFonts w:ascii="Arial" w:hAnsi="Arial" w:cs="Arial"/>
          <w:lang w:eastAsia="es-CO"/>
        </w:rPr>
        <w:t xml:space="preserve"> de los cuales el oferente se obliga</w:t>
      </w:r>
      <w:r w:rsidR="00DF33C8">
        <w:rPr>
          <w:rFonts w:ascii="Arial" w:hAnsi="Arial" w:cs="Arial"/>
          <w:lang w:eastAsia="es-CO"/>
        </w:rPr>
        <w:t xml:space="preserve">, a su costo, </w:t>
      </w:r>
      <w:r w:rsidR="00E7595E">
        <w:rPr>
          <w:rFonts w:ascii="Arial" w:hAnsi="Arial" w:cs="Arial"/>
          <w:lang w:eastAsia="es-CO"/>
        </w:rPr>
        <w:t>a rectificar las medidas en la etapa de preparación de la oferta.</w:t>
      </w:r>
    </w:p>
    <w:p w:rsidR="00E7595E" w:rsidRPr="00AF04D5" w:rsidRDefault="00E7595E" w:rsidP="00805823">
      <w:pPr>
        <w:jc w:val="both"/>
        <w:rPr>
          <w:rFonts w:ascii="Arial" w:hAnsi="Arial" w:cs="Arial"/>
          <w:lang w:eastAsia="es-CO"/>
        </w:rPr>
      </w:pPr>
    </w:p>
    <w:p w:rsidR="00A24F80" w:rsidRPr="00FA0948" w:rsidRDefault="00C568F0" w:rsidP="00805823">
      <w:pPr>
        <w:jc w:val="both"/>
        <w:rPr>
          <w:rFonts w:ascii="Arial" w:hAnsi="Arial" w:cs="Arial"/>
          <w:lang w:eastAsia="es-CO"/>
        </w:rPr>
      </w:pPr>
      <w:r w:rsidRPr="00FA0948">
        <w:rPr>
          <w:rFonts w:ascii="Arial" w:hAnsi="Arial" w:cs="Arial"/>
          <w:lang w:eastAsia="es-CO"/>
        </w:rPr>
        <w:t xml:space="preserve">La </w:t>
      </w:r>
      <w:r w:rsidR="002F0919" w:rsidRPr="00FA0948">
        <w:rPr>
          <w:rFonts w:ascii="Arial" w:hAnsi="Arial" w:cs="Arial"/>
          <w:lang w:eastAsia="es-CO"/>
        </w:rPr>
        <w:t>oferta presentada incluirá un</w:t>
      </w:r>
      <w:r w:rsidR="00E519A1" w:rsidRPr="00FA0948">
        <w:rPr>
          <w:rFonts w:ascii="Arial" w:hAnsi="Arial" w:cs="Arial"/>
          <w:lang w:eastAsia="es-CO"/>
        </w:rPr>
        <w:t xml:space="preserve"> cronograma de Obra Civil de la </w:t>
      </w:r>
      <w:r w:rsidRPr="00FA0948">
        <w:rPr>
          <w:rFonts w:ascii="Arial" w:hAnsi="Arial" w:cs="Arial"/>
          <w:lang w:eastAsia="es-CO"/>
        </w:rPr>
        <w:t>remodelación</w:t>
      </w:r>
      <w:r w:rsidR="002F0919" w:rsidRPr="00FA0948">
        <w:rPr>
          <w:rFonts w:ascii="Arial" w:hAnsi="Arial" w:cs="Arial"/>
          <w:lang w:eastAsia="es-CO"/>
        </w:rPr>
        <w:t xml:space="preserve"> el cual, en caso de ser aceptado, hará parte del contrato que llegue a suscribirse</w:t>
      </w:r>
      <w:r w:rsidR="00A24F80" w:rsidRPr="00FA0948">
        <w:rPr>
          <w:rFonts w:ascii="Arial" w:hAnsi="Arial" w:cs="Arial"/>
          <w:lang w:eastAsia="es-CO"/>
        </w:rPr>
        <w:t xml:space="preserve">. Este cronograma </w:t>
      </w:r>
      <w:r w:rsidR="0088105A" w:rsidRPr="00FA0948">
        <w:rPr>
          <w:rFonts w:ascii="Arial" w:hAnsi="Arial" w:cs="Arial"/>
          <w:lang w:eastAsia="es-CO"/>
        </w:rPr>
        <w:t>deberá obedecer a la programación general establecida por FINAGRO piso tras piso</w:t>
      </w:r>
      <w:r w:rsidR="008F1A61" w:rsidRPr="00FA0948">
        <w:rPr>
          <w:rFonts w:ascii="Arial" w:hAnsi="Arial" w:cs="Arial"/>
          <w:lang w:eastAsia="es-CO"/>
        </w:rPr>
        <w:t>, en el siguie</w:t>
      </w:r>
      <w:r w:rsidR="00362FC9">
        <w:rPr>
          <w:rFonts w:ascii="Arial" w:hAnsi="Arial" w:cs="Arial"/>
          <w:lang w:eastAsia="es-CO"/>
        </w:rPr>
        <w:t>n</w:t>
      </w:r>
      <w:r w:rsidR="008F1A61" w:rsidRPr="00FA0948">
        <w:rPr>
          <w:rFonts w:ascii="Arial" w:hAnsi="Arial" w:cs="Arial"/>
          <w:lang w:eastAsia="es-CO"/>
        </w:rPr>
        <w:t>te orden:</w:t>
      </w:r>
      <w:r w:rsidR="0088105A" w:rsidRPr="00FA0948">
        <w:rPr>
          <w:rFonts w:ascii="Arial" w:hAnsi="Arial" w:cs="Arial"/>
          <w:lang w:eastAsia="es-CO"/>
        </w:rPr>
        <w:t xml:space="preserve"> </w:t>
      </w:r>
      <w:r w:rsidR="0088105A" w:rsidRPr="00FA0948">
        <w:rPr>
          <w:rFonts w:ascii="Arial" w:hAnsi="Arial" w:cs="Arial"/>
          <w:b/>
        </w:rPr>
        <w:t xml:space="preserve">Piso 4  </w:t>
      </w:r>
      <w:r w:rsidR="0088105A" w:rsidRPr="00FA0948">
        <w:rPr>
          <w:rFonts w:ascii="Arial" w:hAnsi="Arial" w:cs="Arial"/>
          <w:b/>
        </w:rPr>
        <w:sym w:font="Wingdings" w:char="F0E0"/>
      </w:r>
      <w:r w:rsidR="0088105A" w:rsidRPr="00FA0948">
        <w:rPr>
          <w:rFonts w:ascii="Arial" w:hAnsi="Arial" w:cs="Arial"/>
          <w:b/>
        </w:rPr>
        <w:t xml:space="preserve">  Piso 3  </w:t>
      </w:r>
      <w:r w:rsidR="0088105A" w:rsidRPr="00FA0948">
        <w:rPr>
          <w:rFonts w:ascii="Arial" w:hAnsi="Arial" w:cs="Arial"/>
          <w:b/>
        </w:rPr>
        <w:sym w:font="Wingdings" w:char="F0E0"/>
      </w:r>
      <w:r w:rsidR="0088105A" w:rsidRPr="00FA0948">
        <w:rPr>
          <w:rFonts w:ascii="Arial" w:hAnsi="Arial" w:cs="Arial"/>
          <w:b/>
        </w:rPr>
        <w:t xml:space="preserve">  Piso 2  </w:t>
      </w:r>
      <w:r w:rsidR="0088105A" w:rsidRPr="00FA0948">
        <w:rPr>
          <w:rFonts w:ascii="Arial" w:hAnsi="Arial" w:cs="Arial"/>
          <w:b/>
        </w:rPr>
        <w:sym w:font="Wingdings" w:char="F0E0"/>
      </w:r>
      <w:r w:rsidR="0088105A" w:rsidRPr="00FA0948">
        <w:rPr>
          <w:rFonts w:ascii="Arial" w:hAnsi="Arial" w:cs="Arial"/>
          <w:b/>
        </w:rPr>
        <w:t xml:space="preserve">  Piso 5</w:t>
      </w:r>
      <w:r w:rsidR="005707E9" w:rsidRPr="00FA0948">
        <w:rPr>
          <w:rFonts w:ascii="Arial" w:hAnsi="Arial" w:cs="Arial"/>
          <w:b/>
        </w:rPr>
        <w:t xml:space="preserve">. </w:t>
      </w:r>
      <w:r w:rsidR="005707E9" w:rsidRPr="00FA0948">
        <w:rPr>
          <w:rFonts w:ascii="Arial" w:hAnsi="Arial" w:cs="Arial"/>
        </w:rPr>
        <w:t xml:space="preserve">No se podrá </w:t>
      </w:r>
      <w:r w:rsidR="001B0319" w:rsidRPr="00FA0948">
        <w:rPr>
          <w:rFonts w:ascii="Arial" w:hAnsi="Arial" w:cs="Arial"/>
        </w:rPr>
        <w:t>adelantar obra</w:t>
      </w:r>
      <w:r w:rsidR="005707E9" w:rsidRPr="00FA0948">
        <w:rPr>
          <w:rFonts w:ascii="Arial" w:hAnsi="Arial" w:cs="Arial"/>
        </w:rPr>
        <w:t xml:space="preserve"> en dos o más pisos simultáneamente.</w:t>
      </w:r>
    </w:p>
    <w:p w:rsidR="005707E9" w:rsidRDefault="005707E9" w:rsidP="00805823">
      <w:pPr>
        <w:jc w:val="both"/>
        <w:rPr>
          <w:rFonts w:ascii="Arial" w:hAnsi="Arial" w:cs="Arial"/>
          <w:lang w:eastAsia="es-CO"/>
        </w:rPr>
      </w:pPr>
    </w:p>
    <w:p w:rsidR="002F0919" w:rsidRPr="00FA0948" w:rsidRDefault="0088105A" w:rsidP="00805823">
      <w:pPr>
        <w:jc w:val="both"/>
        <w:rPr>
          <w:rFonts w:ascii="Arial" w:hAnsi="Arial" w:cs="Arial"/>
          <w:lang w:eastAsia="es-CO"/>
        </w:rPr>
      </w:pPr>
      <w:r w:rsidRPr="00FA0948">
        <w:rPr>
          <w:rFonts w:ascii="Arial" w:hAnsi="Arial" w:cs="Arial"/>
          <w:lang w:eastAsia="es-CO"/>
        </w:rPr>
        <w:t xml:space="preserve">El cronograma </w:t>
      </w:r>
      <w:r w:rsidR="00A24F80" w:rsidRPr="00FA0948">
        <w:rPr>
          <w:rFonts w:ascii="Arial" w:hAnsi="Arial" w:cs="Arial"/>
          <w:lang w:eastAsia="es-CO"/>
        </w:rPr>
        <w:t>debe</w:t>
      </w:r>
      <w:r w:rsidRPr="00FA0948">
        <w:rPr>
          <w:rFonts w:ascii="Arial" w:hAnsi="Arial" w:cs="Arial"/>
          <w:lang w:eastAsia="es-CO"/>
        </w:rPr>
        <w:t>rá</w:t>
      </w:r>
      <w:r w:rsidR="00A24F80" w:rsidRPr="00FA0948">
        <w:rPr>
          <w:rFonts w:ascii="Arial" w:hAnsi="Arial" w:cs="Arial"/>
          <w:lang w:eastAsia="es-CO"/>
        </w:rPr>
        <w:t xml:space="preserve"> iniciar con el día 1 de inicio de obra </w:t>
      </w:r>
      <w:r w:rsidRPr="00FA0948">
        <w:rPr>
          <w:rFonts w:ascii="Arial" w:hAnsi="Arial" w:cs="Arial"/>
          <w:lang w:eastAsia="es-CO"/>
        </w:rPr>
        <w:t xml:space="preserve">y en ningún caso podrá exceder los cuarenta y cinco (45) días calendario </w:t>
      </w:r>
      <w:r w:rsidR="002370D4" w:rsidRPr="00FA0948">
        <w:rPr>
          <w:rFonts w:ascii="Arial" w:hAnsi="Arial" w:cs="Arial"/>
          <w:lang w:eastAsia="es-CO"/>
        </w:rPr>
        <w:t>para la entrega total de cada piso remodelado</w:t>
      </w:r>
      <w:r w:rsidR="00A5732F" w:rsidRPr="00FA0948">
        <w:rPr>
          <w:rFonts w:ascii="Arial" w:hAnsi="Arial" w:cs="Arial"/>
          <w:lang w:eastAsia="es-CO"/>
        </w:rPr>
        <w:t>.</w:t>
      </w:r>
      <w:r w:rsidR="001E6646" w:rsidRPr="00FA0948">
        <w:rPr>
          <w:rFonts w:ascii="Arial" w:hAnsi="Arial" w:cs="Arial"/>
          <w:lang w:eastAsia="es-CO"/>
        </w:rPr>
        <w:t xml:space="preserve"> Las actividades detalladas en el cronograma deberán corresponderse con </w:t>
      </w:r>
      <w:r w:rsidR="0071411F" w:rsidRPr="00FA0948">
        <w:rPr>
          <w:rFonts w:ascii="Arial" w:hAnsi="Arial" w:cs="Arial"/>
          <w:lang w:eastAsia="es-CO"/>
        </w:rPr>
        <w:t>los componentes del Anexo No. 1 y la ejecución de dicho cronograma será objeto de verificación por parte del supervisor de obra, su incumplimiento en cualquier grado podrá ser considerado motivo de terminación anticipada del contrato que se llegare a suscribir.</w:t>
      </w:r>
    </w:p>
    <w:p w:rsidR="00D162CF" w:rsidRPr="00DF0988" w:rsidRDefault="00D162CF" w:rsidP="00805823">
      <w:pPr>
        <w:jc w:val="both"/>
        <w:rPr>
          <w:rFonts w:ascii="Arial" w:hAnsi="Arial" w:cs="Arial"/>
          <w:lang w:eastAsia="es-CO"/>
        </w:rPr>
      </w:pPr>
    </w:p>
    <w:p w:rsidR="006010B3" w:rsidRPr="00DF0988" w:rsidRDefault="006010B3" w:rsidP="00805823">
      <w:pPr>
        <w:jc w:val="both"/>
        <w:rPr>
          <w:rFonts w:ascii="Arial" w:hAnsi="Arial" w:cs="Arial"/>
          <w:lang w:eastAsia="es-CO"/>
        </w:rPr>
      </w:pPr>
      <w:r w:rsidRPr="00DF0988">
        <w:rPr>
          <w:rFonts w:ascii="Arial" w:hAnsi="Arial" w:cs="Arial"/>
          <w:lang w:eastAsia="es-CO"/>
        </w:rPr>
        <w:t>El horario disponible para adelantar l</w:t>
      </w:r>
      <w:r w:rsidR="00DF0988" w:rsidRPr="00DF0988">
        <w:rPr>
          <w:rFonts w:ascii="Arial" w:hAnsi="Arial" w:cs="Arial"/>
          <w:lang w:eastAsia="es-CO"/>
        </w:rPr>
        <w:t xml:space="preserve">os trabajos solicitados es de 7X24 </w:t>
      </w:r>
      <w:r w:rsidR="00DF0988">
        <w:rPr>
          <w:rFonts w:ascii="Arial" w:hAnsi="Arial" w:cs="Arial"/>
          <w:lang w:eastAsia="es-CO"/>
        </w:rPr>
        <w:t xml:space="preserve">con restricción para actividades que originen ruido u olores fuertes las cuales solo se pueden llevar a cabo en horario de </w:t>
      </w:r>
      <w:r w:rsidR="005D3768">
        <w:rPr>
          <w:rFonts w:ascii="Arial" w:hAnsi="Arial" w:cs="Arial"/>
          <w:lang w:eastAsia="es-CO"/>
        </w:rPr>
        <w:t>6</w:t>
      </w:r>
      <w:r w:rsidR="00DF0988">
        <w:rPr>
          <w:rFonts w:ascii="Arial" w:hAnsi="Arial" w:cs="Arial"/>
          <w:lang w:eastAsia="es-CO"/>
        </w:rPr>
        <w:t>:00</w:t>
      </w:r>
      <w:r w:rsidR="005D3768">
        <w:rPr>
          <w:rFonts w:ascii="Arial" w:hAnsi="Arial" w:cs="Arial"/>
          <w:lang w:eastAsia="es-CO"/>
        </w:rPr>
        <w:t xml:space="preserve"> pm</w:t>
      </w:r>
      <w:r w:rsidR="00DF0988">
        <w:rPr>
          <w:rFonts w:ascii="Arial" w:hAnsi="Arial" w:cs="Arial"/>
          <w:lang w:eastAsia="es-CO"/>
        </w:rPr>
        <w:t xml:space="preserve"> a 5:00</w:t>
      </w:r>
      <w:r w:rsidR="005D3768">
        <w:rPr>
          <w:rFonts w:ascii="Arial" w:hAnsi="Arial" w:cs="Arial"/>
          <w:lang w:eastAsia="es-CO"/>
        </w:rPr>
        <w:t xml:space="preserve"> am</w:t>
      </w:r>
      <w:r w:rsidR="00DF0988">
        <w:rPr>
          <w:rFonts w:ascii="Arial" w:hAnsi="Arial" w:cs="Arial"/>
          <w:lang w:eastAsia="es-CO"/>
        </w:rPr>
        <w:t xml:space="preserve"> y fines de semana.</w:t>
      </w:r>
      <w:r w:rsidR="003C40B5">
        <w:rPr>
          <w:rFonts w:ascii="Arial" w:hAnsi="Arial" w:cs="Arial"/>
          <w:lang w:eastAsia="es-CO"/>
        </w:rPr>
        <w:t xml:space="preserve"> La remoción de escombros se puede hacer en horario nocturno solamente y se cuenta con acceso a sótano por parqueadero cuya altura es de 2.20 m para </w:t>
      </w:r>
      <w:r w:rsidR="00A0132D">
        <w:rPr>
          <w:rFonts w:ascii="Arial" w:hAnsi="Arial" w:cs="Arial"/>
          <w:lang w:eastAsia="es-CO"/>
        </w:rPr>
        <w:t>ingreso y salida de materiales y personal</w:t>
      </w:r>
      <w:r w:rsidR="003C40B5">
        <w:rPr>
          <w:rFonts w:ascii="Arial" w:hAnsi="Arial" w:cs="Arial"/>
          <w:lang w:eastAsia="es-CO"/>
        </w:rPr>
        <w:t>.</w:t>
      </w:r>
    </w:p>
    <w:p w:rsidR="006010B3" w:rsidRPr="00FA0948" w:rsidRDefault="006010B3" w:rsidP="00805823">
      <w:pPr>
        <w:jc w:val="both"/>
        <w:rPr>
          <w:rFonts w:ascii="Arial" w:hAnsi="Arial" w:cs="Arial"/>
          <w:lang w:eastAsia="es-CO"/>
        </w:rPr>
      </w:pPr>
    </w:p>
    <w:p w:rsidR="00290634" w:rsidRPr="00AF04D5" w:rsidRDefault="00157322" w:rsidP="00805823">
      <w:pPr>
        <w:jc w:val="both"/>
        <w:rPr>
          <w:rFonts w:ascii="Arial" w:hAnsi="Arial" w:cs="Arial"/>
          <w:lang w:eastAsia="es-CO"/>
        </w:rPr>
      </w:pPr>
      <w:r w:rsidRPr="00AF04D5">
        <w:rPr>
          <w:rFonts w:ascii="Arial" w:hAnsi="Arial" w:cs="Arial"/>
          <w:lang w:eastAsia="es-CO"/>
        </w:rPr>
        <w:t xml:space="preserve">El pago se hará </w:t>
      </w:r>
      <w:r w:rsidR="00CF7C74" w:rsidRPr="00AF04D5">
        <w:rPr>
          <w:rFonts w:ascii="Arial" w:hAnsi="Arial" w:cs="Arial"/>
          <w:lang w:eastAsia="es-CO"/>
        </w:rPr>
        <w:t xml:space="preserve">contra factura tras </w:t>
      </w:r>
      <w:r w:rsidR="00FD0639">
        <w:rPr>
          <w:rFonts w:ascii="Arial" w:hAnsi="Arial" w:cs="Arial"/>
          <w:lang w:eastAsia="es-CO"/>
        </w:rPr>
        <w:t xml:space="preserve">la ejecución de la obra civil </w:t>
      </w:r>
      <w:r w:rsidR="00CF7C74" w:rsidRPr="00AF04D5">
        <w:rPr>
          <w:rFonts w:ascii="Arial" w:hAnsi="Arial" w:cs="Arial"/>
          <w:lang w:eastAsia="es-CO"/>
        </w:rPr>
        <w:t>correspondiente a cada piso remodelado.</w:t>
      </w:r>
      <w:r w:rsidR="002436A4">
        <w:rPr>
          <w:rFonts w:ascii="Arial" w:hAnsi="Arial" w:cs="Arial"/>
          <w:lang w:eastAsia="es-CO"/>
        </w:rPr>
        <w:t xml:space="preserve"> </w:t>
      </w:r>
      <w:r w:rsidR="002436A4" w:rsidRPr="002436A4">
        <w:rPr>
          <w:rFonts w:ascii="Arial" w:hAnsi="Arial" w:cs="Arial"/>
          <w:lang w:eastAsia="es-CO"/>
        </w:rPr>
        <w:t>No se podrá pactar el pago de un anticipo</w:t>
      </w:r>
      <w:r w:rsidR="00CF7C74" w:rsidRPr="002436A4">
        <w:rPr>
          <w:rFonts w:ascii="Arial" w:hAnsi="Arial" w:cs="Arial"/>
          <w:lang w:eastAsia="es-CO"/>
        </w:rPr>
        <w:t>.</w:t>
      </w:r>
    </w:p>
    <w:p w:rsidR="008318A4" w:rsidRPr="00AF04D5" w:rsidRDefault="008318A4" w:rsidP="00805823">
      <w:pPr>
        <w:jc w:val="both"/>
        <w:rPr>
          <w:rFonts w:ascii="Arial" w:hAnsi="Arial" w:cs="Arial"/>
          <w:lang w:eastAsia="es-CO"/>
        </w:rPr>
      </w:pPr>
    </w:p>
    <w:p w:rsidR="00745C76" w:rsidRDefault="00784482" w:rsidP="00805823">
      <w:pPr>
        <w:jc w:val="both"/>
        <w:rPr>
          <w:rFonts w:ascii="Arial" w:hAnsi="Arial" w:cs="Arial"/>
          <w:lang w:eastAsia="es-CO"/>
        </w:rPr>
      </w:pPr>
      <w:r w:rsidRPr="00AF04D5">
        <w:rPr>
          <w:rFonts w:ascii="Arial" w:hAnsi="Arial" w:cs="Arial"/>
          <w:lang w:eastAsia="es-CO"/>
        </w:rPr>
        <w:t>Los elementos</w:t>
      </w:r>
      <w:r w:rsidR="00013BDC" w:rsidRPr="00AF04D5">
        <w:rPr>
          <w:rFonts w:ascii="Arial" w:hAnsi="Arial" w:cs="Arial"/>
          <w:lang w:eastAsia="es-CO"/>
        </w:rPr>
        <w:t xml:space="preserve"> </w:t>
      </w:r>
      <w:r w:rsidR="00A54AC7">
        <w:rPr>
          <w:rFonts w:ascii="Arial" w:hAnsi="Arial" w:cs="Arial"/>
          <w:lang w:eastAsia="es-CO"/>
        </w:rPr>
        <w:t xml:space="preserve">que componen la obra civil </w:t>
      </w:r>
      <w:r w:rsidR="00013BDC" w:rsidRPr="00AF04D5">
        <w:rPr>
          <w:rFonts w:ascii="Arial" w:hAnsi="Arial" w:cs="Arial"/>
          <w:lang w:eastAsia="es-CO"/>
        </w:rPr>
        <w:t>se detallan en el Anexo No. 1 del presente documento</w:t>
      </w:r>
      <w:r w:rsidR="005465ED">
        <w:rPr>
          <w:rFonts w:ascii="Arial" w:hAnsi="Arial" w:cs="Arial"/>
          <w:lang w:eastAsia="es-CO"/>
        </w:rPr>
        <w:t xml:space="preserve"> y en los planos de la remodelación</w:t>
      </w:r>
      <w:r w:rsidR="004E62F8" w:rsidRPr="00AF04D5">
        <w:rPr>
          <w:rFonts w:ascii="Arial" w:hAnsi="Arial" w:cs="Arial"/>
          <w:lang w:eastAsia="es-CO"/>
        </w:rPr>
        <w:t xml:space="preserve">, </w:t>
      </w:r>
      <w:r w:rsidR="00D94C3A" w:rsidRPr="00AF04D5">
        <w:rPr>
          <w:rFonts w:ascii="Arial" w:hAnsi="Arial" w:cs="Arial"/>
          <w:lang w:eastAsia="es-CO"/>
        </w:rPr>
        <w:t xml:space="preserve">allí se consigna la descripción </w:t>
      </w:r>
      <w:r w:rsidR="00607489" w:rsidRPr="00AF04D5">
        <w:rPr>
          <w:rFonts w:ascii="Arial" w:hAnsi="Arial" w:cs="Arial"/>
          <w:lang w:eastAsia="es-CO"/>
        </w:rPr>
        <w:t>detallada</w:t>
      </w:r>
      <w:r w:rsidR="00F76440" w:rsidRPr="00AF04D5">
        <w:rPr>
          <w:rFonts w:ascii="Arial" w:hAnsi="Arial" w:cs="Arial"/>
          <w:lang w:eastAsia="es-CO"/>
        </w:rPr>
        <w:t xml:space="preserve"> de cada ítem solicitado</w:t>
      </w:r>
      <w:r w:rsidR="00247C2F" w:rsidRPr="00AF04D5">
        <w:rPr>
          <w:rFonts w:ascii="Arial" w:hAnsi="Arial" w:cs="Arial"/>
          <w:lang w:eastAsia="es-CO"/>
        </w:rPr>
        <w:t xml:space="preserve"> y sus respectivas</w:t>
      </w:r>
      <w:r w:rsidR="00F76440" w:rsidRPr="00AF04D5">
        <w:rPr>
          <w:rFonts w:ascii="Arial" w:hAnsi="Arial" w:cs="Arial"/>
          <w:lang w:eastAsia="es-CO"/>
        </w:rPr>
        <w:t xml:space="preserve"> </w:t>
      </w:r>
      <w:r w:rsidR="008F653A">
        <w:rPr>
          <w:rFonts w:ascii="Arial" w:hAnsi="Arial" w:cs="Arial"/>
          <w:lang w:eastAsia="es-CO"/>
        </w:rPr>
        <w:t xml:space="preserve">cantidades por piso. </w:t>
      </w:r>
    </w:p>
    <w:p w:rsidR="00D80933" w:rsidRDefault="00D80933" w:rsidP="00805823">
      <w:pPr>
        <w:jc w:val="both"/>
        <w:rPr>
          <w:rFonts w:ascii="Arial" w:hAnsi="Arial" w:cs="Arial"/>
          <w:lang w:eastAsia="es-CO"/>
        </w:rPr>
      </w:pPr>
    </w:p>
    <w:p w:rsidR="00D80933" w:rsidRPr="00161A2D" w:rsidRDefault="00700FCD" w:rsidP="00805823">
      <w:pPr>
        <w:jc w:val="both"/>
        <w:rPr>
          <w:rFonts w:ascii="Arial" w:hAnsi="Arial" w:cs="Arial"/>
          <w:lang w:eastAsia="es-CO"/>
        </w:rPr>
      </w:pPr>
      <w:r w:rsidRPr="00161A2D">
        <w:rPr>
          <w:rFonts w:ascii="Arial" w:hAnsi="Arial" w:cs="Arial"/>
          <w:lang w:eastAsia="es-CO"/>
        </w:rPr>
        <w:t xml:space="preserve">Se podrá </w:t>
      </w:r>
      <w:r w:rsidR="00630F1E" w:rsidRPr="00161A2D">
        <w:rPr>
          <w:rFonts w:ascii="Arial" w:hAnsi="Arial" w:cs="Arial"/>
          <w:lang w:eastAsia="es-CO"/>
        </w:rPr>
        <w:t xml:space="preserve">hacer </w:t>
      </w:r>
      <w:r w:rsidRPr="00161A2D">
        <w:rPr>
          <w:rFonts w:ascii="Arial" w:hAnsi="Arial" w:cs="Arial"/>
          <w:lang w:eastAsia="es-CO"/>
        </w:rPr>
        <w:t>modificación a los elementos del Anexo No. 1 o de los planos de la remodelación</w:t>
      </w:r>
      <w:r w:rsidR="00630F1E" w:rsidRPr="00161A2D">
        <w:rPr>
          <w:rFonts w:ascii="Arial" w:hAnsi="Arial" w:cs="Arial"/>
          <w:lang w:eastAsia="es-CO"/>
        </w:rPr>
        <w:t xml:space="preserve"> si FINAGRO y el oferente así lo acuerdan siempre y cuando sea posterior a la selección del oferente.</w:t>
      </w:r>
    </w:p>
    <w:p w:rsidR="00745C76" w:rsidRPr="00AF04D5" w:rsidRDefault="00745C76" w:rsidP="00805823">
      <w:pPr>
        <w:jc w:val="both"/>
        <w:rPr>
          <w:rFonts w:ascii="Arial" w:hAnsi="Arial" w:cs="Arial"/>
          <w:lang w:eastAsia="es-CO"/>
        </w:rPr>
      </w:pPr>
    </w:p>
    <w:p w:rsidR="00FE1EB0" w:rsidRPr="006238D7" w:rsidRDefault="004715E7" w:rsidP="00805823">
      <w:pPr>
        <w:jc w:val="both"/>
        <w:rPr>
          <w:rFonts w:ascii="Arial" w:hAnsi="Arial" w:cs="Arial"/>
          <w:lang w:eastAsia="es-CO"/>
        </w:rPr>
      </w:pPr>
      <w:r w:rsidRPr="006238D7">
        <w:rPr>
          <w:rFonts w:ascii="Arial" w:hAnsi="Arial" w:cs="Arial"/>
          <w:lang w:eastAsia="es-CO"/>
        </w:rPr>
        <w:t xml:space="preserve">El suministro de los </w:t>
      </w:r>
      <w:r w:rsidR="00FE1EB0" w:rsidRPr="006238D7">
        <w:rPr>
          <w:rFonts w:ascii="Arial" w:hAnsi="Arial" w:cs="Arial"/>
          <w:lang w:eastAsia="es-CO"/>
        </w:rPr>
        <w:t>Pisos</w:t>
      </w:r>
      <w:r w:rsidRPr="006238D7">
        <w:rPr>
          <w:rFonts w:ascii="Arial" w:hAnsi="Arial" w:cs="Arial"/>
          <w:lang w:eastAsia="es-CO"/>
        </w:rPr>
        <w:t xml:space="preserve"> que componen la remodelación</w:t>
      </w:r>
      <w:r w:rsidR="009F42E2" w:rsidRPr="006238D7">
        <w:rPr>
          <w:rFonts w:ascii="Arial" w:hAnsi="Arial" w:cs="Arial"/>
          <w:lang w:eastAsia="es-CO"/>
        </w:rPr>
        <w:t xml:space="preserve"> no hace parte de este </w:t>
      </w:r>
      <w:r w:rsidR="006C5FC7" w:rsidRPr="006238D7">
        <w:rPr>
          <w:rFonts w:ascii="Arial" w:hAnsi="Arial" w:cs="Arial"/>
          <w:lang w:eastAsia="es-CO"/>
        </w:rPr>
        <w:t>contrato</w:t>
      </w:r>
      <w:r w:rsidR="009F42E2" w:rsidRPr="006238D7">
        <w:rPr>
          <w:rFonts w:ascii="Arial" w:hAnsi="Arial" w:cs="Arial"/>
          <w:lang w:eastAsia="es-CO"/>
        </w:rPr>
        <w:t xml:space="preserve"> ya que serán contratados </w:t>
      </w:r>
      <w:r w:rsidR="00A40BFC" w:rsidRPr="006238D7">
        <w:rPr>
          <w:rFonts w:ascii="Arial" w:hAnsi="Arial" w:cs="Arial"/>
          <w:lang w:eastAsia="es-CO"/>
        </w:rPr>
        <w:t>de manera independiente</w:t>
      </w:r>
      <w:r w:rsidR="009F42E2" w:rsidRPr="006238D7">
        <w:rPr>
          <w:rFonts w:ascii="Arial" w:hAnsi="Arial" w:cs="Arial"/>
          <w:lang w:eastAsia="es-CO"/>
        </w:rPr>
        <w:t xml:space="preserve">, sin embargo </w:t>
      </w:r>
      <w:r w:rsidR="006238D7" w:rsidRPr="006238D7">
        <w:rPr>
          <w:rFonts w:ascii="Arial" w:hAnsi="Arial" w:cs="Arial"/>
          <w:lang w:eastAsia="es-CO"/>
        </w:rPr>
        <w:t>su instalación sí hará parte del contrato objeto de este proceso.</w:t>
      </w:r>
    </w:p>
    <w:p w:rsidR="006238D7" w:rsidRPr="006238D7" w:rsidRDefault="006238D7" w:rsidP="00805823">
      <w:pPr>
        <w:jc w:val="both"/>
        <w:rPr>
          <w:rFonts w:ascii="Arial" w:hAnsi="Arial" w:cs="Arial"/>
          <w:lang w:eastAsia="es-CO"/>
        </w:rPr>
      </w:pPr>
    </w:p>
    <w:p w:rsidR="00574DBD" w:rsidRPr="00432800" w:rsidRDefault="00522913" w:rsidP="00805823">
      <w:pPr>
        <w:jc w:val="both"/>
        <w:rPr>
          <w:rFonts w:ascii="Arial" w:hAnsi="Arial" w:cs="Arial"/>
          <w:lang w:eastAsia="es-CO"/>
        </w:rPr>
      </w:pPr>
      <w:r w:rsidRPr="00432800">
        <w:rPr>
          <w:rFonts w:ascii="Arial" w:hAnsi="Arial" w:cs="Arial"/>
          <w:lang w:eastAsia="es-CO"/>
        </w:rPr>
        <w:t xml:space="preserve">El contratista seleccionado se obliga </w:t>
      </w:r>
      <w:r w:rsidR="00CE15EF" w:rsidRPr="00432800">
        <w:rPr>
          <w:rFonts w:ascii="Arial" w:hAnsi="Arial" w:cs="Arial"/>
          <w:lang w:eastAsia="es-CO"/>
        </w:rPr>
        <w:t xml:space="preserve">a brindar </w:t>
      </w:r>
      <w:r w:rsidR="00760F9C" w:rsidRPr="00432800">
        <w:rPr>
          <w:rFonts w:ascii="Arial" w:hAnsi="Arial" w:cs="Arial"/>
          <w:lang w:eastAsia="es-CO"/>
        </w:rPr>
        <w:t xml:space="preserve">toda su </w:t>
      </w:r>
      <w:r w:rsidR="00CE15EF" w:rsidRPr="00432800">
        <w:rPr>
          <w:rFonts w:ascii="Arial" w:hAnsi="Arial" w:cs="Arial"/>
          <w:lang w:eastAsia="es-CO"/>
        </w:rPr>
        <w:t>disposición y colaboración para las labores de coordinación de los aspectos de la remodelación que no hacen parte del contrato de obra civil como lo son</w:t>
      </w:r>
      <w:r w:rsidR="00574DBD" w:rsidRPr="00432800">
        <w:rPr>
          <w:rFonts w:ascii="Arial" w:hAnsi="Arial" w:cs="Arial"/>
          <w:lang w:eastAsia="es-CO"/>
        </w:rPr>
        <w:t>:</w:t>
      </w:r>
    </w:p>
    <w:p w:rsidR="00574DBD" w:rsidRPr="00432800" w:rsidRDefault="00574DBD" w:rsidP="00805823">
      <w:pPr>
        <w:jc w:val="both"/>
        <w:rPr>
          <w:rFonts w:ascii="Arial" w:hAnsi="Arial" w:cs="Arial"/>
          <w:lang w:eastAsia="es-CO"/>
        </w:rPr>
      </w:pPr>
    </w:p>
    <w:p w:rsidR="009A47D5" w:rsidRPr="00432800" w:rsidRDefault="009A47D5" w:rsidP="00574DBD">
      <w:pPr>
        <w:pStyle w:val="Prrafodelista"/>
        <w:numPr>
          <w:ilvl w:val="0"/>
          <w:numId w:val="21"/>
        </w:numPr>
        <w:jc w:val="both"/>
        <w:rPr>
          <w:rFonts w:ascii="Arial" w:hAnsi="Arial" w:cs="Arial"/>
          <w:sz w:val="24"/>
          <w:szCs w:val="24"/>
          <w:lang w:eastAsia="es-CO"/>
        </w:rPr>
      </w:pPr>
      <w:r w:rsidRPr="00432800">
        <w:rPr>
          <w:rFonts w:ascii="Arial" w:hAnsi="Arial" w:cs="Arial"/>
          <w:sz w:val="24"/>
          <w:szCs w:val="24"/>
          <w:lang w:eastAsia="es-CO"/>
        </w:rPr>
        <w:lastRenderedPageBreak/>
        <w:t>Ca</w:t>
      </w:r>
      <w:r w:rsidR="00CE15EF" w:rsidRPr="00432800">
        <w:rPr>
          <w:rFonts w:ascii="Arial" w:hAnsi="Arial" w:cs="Arial"/>
          <w:sz w:val="24"/>
          <w:szCs w:val="24"/>
          <w:lang w:eastAsia="es-CO"/>
        </w:rPr>
        <w:t>bleado eléctrico</w:t>
      </w:r>
      <w:r w:rsidRPr="00432800">
        <w:rPr>
          <w:rFonts w:ascii="Arial" w:hAnsi="Arial" w:cs="Arial"/>
          <w:sz w:val="24"/>
          <w:szCs w:val="24"/>
          <w:lang w:eastAsia="es-CO"/>
        </w:rPr>
        <w:t xml:space="preserve"> y estructurado</w:t>
      </w:r>
      <w:r w:rsidR="00CE15EF" w:rsidRPr="00432800">
        <w:rPr>
          <w:rFonts w:ascii="Arial" w:hAnsi="Arial" w:cs="Arial"/>
          <w:sz w:val="24"/>
          <w:szCs w:val="24"/>
          <w:lang w:eastAsia="es-CO"/>
        </w:rPr>
        <w:t xml:space="preserve"> </w:t>
      </w:r>
    </w:p>
    <w:p w:rsidR="009A47D5" w:rsidRPr="00432800" w:rsidRDefault="009A47D5" w:rsidP="00574DBD">
      <w:pPr>
        <w:pStyle w:val="Prrafodelista"/>
        <w:numPr>
          <w:ilvl w:val="0"/>
          <w:numId w:val="21"/>
        </w:numPr>
        <w:jc w:val="both"/>
        <w:rPr>
          <w:rFonts w:ascii="Arial" w:hAnsi="Arial" w:cs="Arial"/>
          <w:sz w:val="24"/>
          <w:szCs w:val="24"/>
          <w:lang w:eastAsia="es-CO"/>
        </w:rPr>
      </w:pPr>
      <w:r w:rsidRPr="00432800">
        <w:rPr>
          <w:rFonts w:ascii="Arial" w:hAnsi="Arial" w:cs="Arial"/>
          <w:sz w:val="24"/>
          <w:szCs w:val="24"/>
          <w:lang w:eastAsia="es-CO"/>
        </w:rPr>
        <w:t>I</w:t>
      </w:r>
      <w:r w:rsidR="00CE15EF" w:rsidRPr="00432800">
        <w:rPr>
          <w:rFonts w:ascii="Arial" w:hAnsi="Arial" w:cs="Arial"/>
          <w:sz w:val="24"/>
          <w:szCs w:val="24"/>
          <w:lang w:eastAsia="es-CO"/>
        </w:rPr>
        <w:t>nstalación de cámaras de seguridad</w:t>
      </w:r>
    </w:p>
    <w:p w:rsidR="00522913" w:rsidRPr="00432800" w:rsidRDefault="007E1808" w:rsidP="00574DBD">
      <w:pPr>
        <w:pStyle w:val="Prrafodelista"/>
        <w:numPr>
          <w:ilvl w:val="0"/>
          <w:numId w:val="21"/>
        </w:numPr>
        <w:jc w:val="both"/>
        <w:rPr>
          <w:rFonts w:ascii="Arial" w:hAnsi="Arial" w:cs="Arial"/>
          <w:sz w:val="24"/>
          <w:szCs w:val="24"/>
          <w:lang w:eastAsia="es-CO"/>
        </w:rPr>
      </w:pPr>
      <w:r>
        <w:rPr>
          <w:rFonts w:ascii="Arial" w:hAnsi="Arial" w:cs="Arial"/>
          <w:sz w:val="24"/>
          <w:szCs w:val="24"/>
          <w:lang w:eastAsia="es-CO"/>
        </w:rPr>
        <w:t>Suministro</w:t>
      </w:r>
      <w:r w:rsidR="00CE15EF" w:rsidRPr="00432800">
        <w:rPr>
          <w:rFonts w:ascii="Arial" w:hAnsi="Arial" w:cs="Arial"/>
          <w:sz w:val="24"/>
          <w:szCs w:val="24"/>
          <w:lang w:eastAsia="es-CO"/>
        </w:rPr>
        <w:t xml:space="preserve"> de P</w:t>
      </w:r>
      <w:r w:rsidR="009A47D5" w:rsidRPr="00432800">
        <w:rPr>
          <w:rFonts w:ascii="Arial" w:hAnsi="Arial" w:cs="Arial"/>
          <w:sz w:val="24"/>
          <w:szCs w:val="24"/>
          <w:lang w:eastAsia="es-CO"/>
        </w:rPr>
        <w:t>isos</w:t>
      </w:r>
    </w:p>
    <w:p w:rsidR="00EB7194" w:rsidRPr="00432800" w:rsidRDefault="009A47D5" w:rsidP="00805823">
      <w:pPr>
        <w:pStyle w:val="Prrafodelista"/>
        <w:numPr>
          <w:ilvl w:val="0"/>
          <w:numId w:val="21"/>
        </w:numPr>
        <w:jc w:val="both"/>
        <w:rPr>
          <w:rFonts w:ascii="Arial" w:hAnsi="Arial" w:cs="Arial"/>
          <w:sz w:val="24"/>
          <w:szCs w:val="24"/>
          <w:lang w:eastAsia="es-CO"/>
        </w:rPr>
      </w:pPr>
      <w:r w:rsidRPr="00432800">
        <w:rPr>
          <w:rFonts w:ascii="Arial" w:hAnsi="Arial" w:cs="Arial"/>
          <w:sz w:val="24"/>
          <w:szCs w:val="24"/>
          <w:lang w:eastAsia="es-CO"/>
        </w:rPr>
        <w:t>Instalación de Archivos Rodantes</w:t>
      </w:r>
    </w:p>
    <w:p w:rsidR="009A47D5" w:rsidRPr="00432800" w:rsidRDefault="009A47D5" w:rsidP="00805823">
      <w:pPr>
        <w:pStyle w:val="Prrafodelista"/>
        <w:numPr>
          <w:ilvl w:val="0"/>
          <w:numId w:val="21"/>
        </w:numPr>
        <w:jc w:val="both"/>
        <w:rPr>
          <w:rFonts w:ascii="Arial" w:hAnsi="Arial" w:cs="Arial"/>
          <w:sz w:val="24"/>
          <w:szCs w:val="24"/>
          <w:lang w:eastAsia="es-CO"/>
        </w:rPr>
      </w:pPr>
      <w:r w:rsidRPr="00432800">
        <w:rPr>
          <w:rFonts w:ascii="Arial" w:hAnsi="Arial" w:cs="Arial"/>
          <w:sz w:val="24"/>
          <w:szCs w:val="24"/>
          <w:lang w:eastAsia="es-CO"/>
        </w:rPr>
        <w:t>Mobiliario</w:t>
      </w:r>
    </w:p>
    <w:p w:rsidR="009A47D5" w:rsidRPr="00432800" w:rsidRDefault="009A47D5" w:rsidP="00805823">
      <w:pPr>
        <w:jc w:val="both"/>
        <w:rPr>
          <w:rFonts w:ascii="Arial" w:hAnsi="Arial" w:cs="Arial"/>
          <w:highlight w:val="yellow"/>
          <w:lang w:eastAsia="es-CO"/>
        </w:rPr>
      </w:pPr>
    </w:p>
    <w:p w:rsidR="00841A4A" w:rsidRPr="00AF04D5" w:rsidRDefault="00841A4A" w:rsidP="00805823">
      <w:pPr>
        <w:jc w:val="both"/>
        <w:rPr>
          <w:rFonts w:ascii="Arial" w:hAnsi="Arial" w:cs="Arial"/>
          <w:lang w:eastAsia="es-CO"/>
        </w:rPr>
      </w:pPr>
      <w:r w:rsidRPr="00AF04D5">
        <w:rPr>
          <w:rFonts w:ascii="Arial" w:hAnsi="Arial" w:cs="Arial"/>
          <w:lang w:eastAsia="es-CO"/>
        </w:rPr>
        <w:t>El oferente que resulte seleccionado deberá estar en capacidad de suministrar la totalidad de los elemen</w:t>
      </w:r>
      <w:r w:rsidR="00A909C8">
        <w:rPr>
          <w:rFonts w:ascii="Arial" w:hAnsi="Arial" w:cs="Arial"/>
          <w:lang w:eastAsia="es-CO"/>
        </w:rPr>
        <w:t>tos descritos en el Anexo No. 1 y en los planos de la remodelación.</w:t>
      </w:r>
    </w:p>
    <w:p w:rsidR="002E34D0" w:rsidRPr="00AF04D5" w:rsidRDefault="002E34D0" w:rsidP="00805823">
      <w:pPr>
        <w:jc w:val="both"/>
        <w:rPr>
          <w:rFonts w:ascii="Arial" w:hAnsi="Arial" w:cs="Arial"/>
          <w:lang w:eastAsia="es-CO"/>
        </w:rPr>
      </w:pPr>
    </w:p>
    <w:p w:rsidR="0033646A" w:rsidRPr="00AF04D5" w:rsidRDefault="0033646A" w:rsidP="00805823">
      <w:pPr>
        <w:jc w:val="both"/>
        <w:rPr>
          <w:rFonts w:ascii="Arial" w:hAnsi="Arial" w:cs="Arial"/>
          <w:lang w:eastAsia="es-CO"/>
        </w:rPr>
      </w:pPr>
      <w:r w:rsidRPr="00AF04D5">
        <w:rPr>
          <w:rFonts w:ascii="Arial" w:hAnsi="Arial" w:cs="Arial"/>
          <w:lang w:eastAsia="es-CO"/>
        </w:rPr>
        <w:t xml:space="preserve">El Anexo No. 1 </w:t>
      </w:r>
      <w:r w:rsidR="007D6842" w:rsidRPr="00AF04D5">
        <w:rPr>
          <w:rFonts w:ascii="Arial" w:hAnsi="Arial" w:cs="Arial"/>
          <w:lang w:eastAsia="es-CO"/>
        </w:rPr>
        <w:t xml:space="preserve">será la referencia para la presentación de la oferta económica  y por tal razón </w:t>
      </w:r>
      <w:r w:rsidRPr="00AF04D5">
        <w:rPr>
          <w:rFonts w:ascii="Arial" w:hAnsi="Arial" w:cs="Arial"/>
          <w:lang w:eastAsia="es-CO"/>
        </w:rPr>
        <w:t>será enviado e</w:t>
      </w:r>
      <w:r w:rsidR="00265A6F">
        <w:rPr>
          <w:rFonts w:ascii="Arial" w:hAnsi="Arial" w:cs="Arial"/>
          <w:lang w:eastAsia="es-CO"/>
        </w:rPr>
        <w:t>n archivo Excel a los interesados en presentar oferta, FINAGRO solicita que la oferta económica sea presentada en el mismo formato del Anexo No. 1 sin alterar su orden.</w:t>
      </w:r>
    </w:p>
    <w:p w:rsidR="0033646A" w:rsidRPr="00AF04D5" w:rsidRDefault="0033646A" w:rsidP="00805823">
      <w:pPr>
        <w:jc w:val="both"/>
        <w:rPr>
          <w:rFonts w:ascii="Arial" w:hAnsi="Arial" w:cs="Arial"/>
          <w:lang w:eastAsia="es-CO"/>
        </w:rPr>
      </w:pPr>
    </w:p>
    <w:p w:rsidR="00342E4B" w:rsidRPr="00AF04D5" w:rsidRDefault="00342E4B" w:rsidP="00805823">
      <w:pPr>
        <w:jc w:val="both"/>
        <w:rPr>
          <w:rFonts w:ascii="Arial" w:hAnsi="Arial" w:cs="Arial"/>
          <w:lang w:eastAsia="es-CO"/>
        </w:rPr>
      </w:pPr>
    </w:p>
    <w:p w:rsidR="003802DC" w:rsidRPr="00AF04D5" w:rsidRDefault="003802DC" w:rsidP="00805823">
      <w:pPr>
        <w:jc w:val="both"/>
        <w:rPr>
          <w:rFonts w:ascii="Arial" w:hAnsi="Arial" w:cs="Arial"/>
          <w:b/>
          <w:lang w:eastAsia="es-CO"/>
        </w:rPr>
      </w:pPr>
      <w:r w:rsidRPr="00AF04D5">
        <w:rPr>
          <w:rFonts w:ascii="Arial" w:hAnsi="Arial" w:cs="Arial"/>
          <w:b/>
          <w:lang w:eastAsia="es-CO"/>
        </w:rPr>
        <w:t>CAPACIDAD LOGÍSTICA</w:t>
      </w:r>
      <w:r w:rsidR="00545959" w:rsidRPr="00AF04D5">
        <w:rPr>
          <w:rFonts w:ascii="Arial" w:hAnsi="Arial" w:cs="Arial"/>
          <w:b/>
          <w:lang w:eastAsia="es-CO"/>
        </w:rPr>
        <w:t xml:space="preserve"> Y RECTIFICACIÓN DE MEDIDAS</w:t>
      </w:r>
    </w:p>
    <w:p w:rsidR="00DA674E" w:rsidRPr="00AF04D5" w:rsidRDefault="00DA674E" w:rsidP="00805823">
      <w:pPr>
        <w:jc w:val="both"/>
        <w:rPr>
          <w:rFonts w:ascii="Arial" w:hAnsi="Arial" w:cs="Arial"/>
          <w:lang w:eastAsia="es-CO"/>
        </w:rPr>
      </w:pPr>
    </w:p>
    <w:p w:rsidR="003675DE" w:rsidRPr="00AF04D5" w:rsidRDefault="003675DE" w:rsidP="00805823">
      <w:pPr>
        <w:jc w:val="both"/>
        <w:rPr>
          <w:rFonts w:ascii="Arial" w:hAnsi="Arial" w:cs="Arial"/>
          <w:lang w:eastAsia="es-CO"/>
        </w:rPr>
      </w:pPr>
      <w:r w:rsidRPr="00AF04D5">
        <w:rPr>
          <w:rFonts w:ascii="Arial" w:hAnsi="Arial" w:cs="Arial"/>
          <w:lang w:eastAsia="es-CO"/>
        </w:rPr>
        <w:t xml:space="preserve">Se entiende que el oferente está en capacidad de ofrecer </w:t>
      </w:r>
      <w:r w:rsidR="002E34D0" w:rsidRPr="00AF04D5">
        <w:rPr>
          <w:rFonts w:ascii="Arial" w:hAnsi="Arial" w:cs="Arial"/>
          <w:lang w:eastAsia="es-CO"/>
        </w:rPr>
        <w:t xml:space="preserve">el servicio </w:t>
      </w:r>
      <w:r w:rsidR="00300997" w:rsidRPr="00AF04D5">
        <w:rPr>
          <w:rFonts w:ascii="Arial" w:hAnsi="Arial" w:cs="Arial"/>
          <w:lang w:eastAsia="es-CO"/>
        </w:rPr>
        <w:t xml:space="preserve">solicitado </w:t>
      </w:r>
      <w:r w:rsidR="002E34D0" w:rsidRPr="00AF04D5">
        <w:rPr>
          <w:rFonts w:ascii="Arial" w:hAnsi="Arial" w:cs="Arial"/>
          <w:lang w:eastAsia="es-CO"/>
        </w:rPr>
        <w:t>en los términos</w:t>
      </w:r>
      <w:r w:rsidRPr="00AF04D5">
        <w:rPr>
          <w:rFonts w:ascii="Arial" w:hAnsi="Arial" w:cs="Arial"/>
          <w:lang w:eastAsia="es-CO"/>
        </w:rPr>
        <w:t xml:space="preserve"> descrito</w:t>
      </w:r>
      <w:r w:rsidR="002E34D0" w:rsidRPr="00AF04D5">
        <w:rPr>
          <w:rFonts w:ascii="Arial" w:hAnsi="Arial" w:cs="Arial"/>
          <w:lang w:eastAsia="es-CO"/>
        </w:rPr>
        <w:t>s</w:t>
      </w:r>
      <w:r w:rsidRPr="00AF04D5">
        <w:rPr>
          <w:rFonts w:ascii="Arial" w:hAnsi="Arial" w:cs="Arial"/>
          <w:lang w:eastAsia="es-CO"/>
        </w:rPr>
        <w:t xml:space="preserve"> en </w:t>
      </w:r>
      <w:r w:rsidR="003802DC" w:rsidRPr="00AF04D5">
        <w:rPr>
          <w:rFonts w:ascii="Arial" w:hAnsi="Arial" w:cs="Arial"/>
          <w:lang w:eastAsia="es-CO"/>
        </w:rPr>
        <w:t>el</w:t>
      </w:r>
      <w:r w:rsidRPr="00AF04D5">
        <w:rPr>
          <w:rFonts w:ascii="Arial" w:hAnsi="Arial" w:cs="Arial"/>
          <w:lang w:eastAsia="es-CO"/>
        </w:rPr>
        <w:t xml:space="preserve"> numeral </w:t>
      </w:r>
      <w:r w:rsidR="003802DC" w:rsidRPr="00AF04D5">
        <w:rPr>
          <w:rFonts w:ascii="Arial" w:hAnsi="Arial" w:cs="Arial"/>
          <w:lang w:eastAsia="es-CO"/>
        </w:rPr>
        <w:t xml:space="preserve">anterior </w:t>
      </w:r>
      <w:r w:rsidRPr="00AF04D5">
        <w:rPr>
          <w:rFonts w:ascii="Arial" w:hAnsi="Arial" w:cs="Arial"/>
          <w:lang w:eastAsia="es-CO"/>
        </w:rPr>
        <w:t>c</w:t>
      </w:r>
      <w:r w:rsidR="002E34D0" w:rsidRPr="00AF04D5">
        <w:rPr>
          <w:rFonts w:ascii="Arial" w:hAnsi="Arial" w:cs="Arial"/>
          <w:lang w:eastAsia="es-CO"/>
        </w:rPr>
        <w:t>on la presentación de la oferta, en caso contrario el oferente deberá manifestarlo claramente en su oferta y FINAGRO evaluará el nivel de impacto que dicha restricción manifiesta pueda</w:t>
      </w:r>
      <w:r w:rsidR="006F792C" w:rsidRPr="00AF04D5">
        <w:rPr>
          <w:rFonts w:ascii="Arial" w:hAnsi="Arial" w:cs="Arial"/>
          <w:lang w:eastAsia="es-CO"/>
        </w:rPr>
        <w:t xml:space="preserve"> </w:t>
      </w:r>
      <w:r w:rsidR="002E34D0" w:rsidRPr="00AF04D5">
        <w:rPr>
          <w:rFonts w:ascii="Arial" w:hAnsi="Arial" w:cs="Arial"/>
          <w:lang w:eastAsia="es-CO"/>
        </w:rPr>
        <w:t>tener en el servicio requerido y con base en esta valoración podrá rechazar o aceptar la oferta</w:t>
      </w:r>
      <w:r w:rsidR="003802DC" w:rsidRPr="00AF04D5">
        <w:rPr>
          <w:rFonts w:ascii="Arial" w:hAnsi="Arial" w:cs="Arial"/>
          <w:lang w:eastAsia="es-CO"/>
        </w:rPr>
        <w:t xml:space="preserve"> por concepto de Capacidad Logística.</w:t>
      </w:r>
    </w:p>
    <w:p w:rsidR="002E370E" w:rsidRPr="00AF04D5" w:rsidRDefault="002E370E" w:rsidP="00805823">
      <w:pPr>
        <w:jc w:val="both"/>
        <w:rPr>
          <w:rFonts w:ascii="Arial" w:hAnsi="Arial" w:cs="Arial"/>
          <w:lang w:eastAsia="es-CO"/>
        </w:rPr>
      </w:pPr>
    </w:p>
    <w:p w:rsidR="00F21BB8" w:rsidRPr="00AF04D5" w:rsidRDefault="00F21BB8" w:rsidP="00805823">
      <w:pPr>
        <w:jc w:val="both"/>
        <w:rPr>
          <w:rFonts w:ascii="Arial" w:hAnsi="Arial" w:cs="Arial"/>
          <w:lang w:eastAsia="es-CO"/>
        </w:rPr>
      </w:pPr>
    </w:p>
    <w:p w:rsidR="00290634" w:rsidRPr="00D15288" w:rsidRDefault="00290634" w:rsidP="00805823">
      <w:pPr>
        <w:jc w:val="both"/>
        <w:rPr>
          <w:rFonts w:ascii="Arial" w:hAnsi="Arial" w:cs="Arial"/>
          <w:b/>
          <w:lang w:eastAsia="es-CO"/>
        </w:rPr>
      </w:pPr>
      <w:r w:rsidRPr="00D15288">
        <w:rPr>
          <w:rFonts w:ascii="Arial" w:hAnsi="Arial" w:cs="Arial"/>
          <w:b/>
          <w:lang w:eastAsia="es-CO"/>
        </w:rPr>
        <w:t xml:space="preserve">CONTENIDO MÍNIMO DE LA </w:t>
      </w:r>
      <w:r w:rsidR="006B7BEE">
        <w:rPr>
          <w:rFonts w:ascii="Arial" w:hAnsi="Arial" w:cs="Arial"/>
          <w:b/>
          <w:lang w:eastAsia="es-CO"/>
        </w:rPr>
        <w:t>OFERTA</w:t>
      </w:r>
    </w:p>
    <w:p w:rsidR="00F21BB8" w:rsidRPr="00AF04D5" w:rsidRDefault="00F21BB8" w:rsidP="00805823">
      <w:pPr>
        <w:jc w:val="both"/>
        <w:rPr>
          <w:rFonts w:ascii="Arial" w:hAnsi="Arial" w:cs="Arial"/>
          <w:lang w:eastAsia="es-CO"/>
        </w:rPr>
      </w:pPr>
    </w:p>
    <w:p w:rsidR="00290634" w:rsidRPr="00AF04D5" w:rsidRDefault="00290634" w:rsidP="00805823">
      <w:pPr>
        <w:jc w:val="both"/>
        <w:rPr>
          <w:rFonts w:ascii="Arial" w:hAnsi="Arial" w:cs="Arial"/>
          <w:lang w:eastAsia="es-CO"/>
        </w:rPr>
      </w:pPr>
      <w:r w:rsidRPr="00AF04D5">
        <w:rPr>
          <w:rFonts w:ascii="Arial" w:hAnsi="Arial" w:cs="Arial"/>
          <w:lang w:eastAsia="es-CO"/>
        </w:rPr>
        <w:t xml:space="preserve">La </w:t>
      </w:r>
      <w:r w:rsidR="006B7BEE">
        <w:rPr>
          <w:rFonts w:ascii="Arial" w:hAnsi="Arial" w:cs="Arial"/>
          <w:lang w:eastAsia="es-CO"/>
        </w:rPr>
        <w:t>oferta</w:t>
      </w:r>
      <w:r w:rsidRPr="00AF04D5">
        <w:rPr>
          <w:rFonts w:ascii="Arial" w:hAnsi="Arial" w:cs="Arial"/>
          <w:lang w:eastAsia="es-CO"/>
        </w:rPr>
        <w:t xml:space="preserve"> deberá contener como mínimo</w:t>
      </w:r>
      <w:r w:rsidR="009D5D03" w:rsidRPr="00AF04D5">
        <w:rPr>
          <w:rFonts w:ascii="Arial" w:hAnsi="Arial" w:cs="Arial"/>
          <w:lang w:eastAsia="es-CO"/>
        </w:rPr>
        <w:t xml:space="preserve"> y de manera explícita</w:t>
      </w:r>
      <w:r w:rsidRPr="00AF04D5">
        <w:rPr>
          <w:rFonts w:ascii="Arial" w:hAnsi="Arial" w:cs="Arial"/>
          <w:lang w:eastAsia="es-CO"/>
        </w:rPr>
        <w:t xml:space="preserve"> </w:t>
      </w:r>
      <w:r w:rsidR="0064680E" w:rsidRPr="00AF04D5">
        <w:rPr>
          <w:rFonts w:ascii="Arial" w:hAnsi="Arial" w:cs="Arial"/>
          <w:lang w:eastAsia="es-CO"/>
        </w:rPr>
        <w:t xml:space="preserve">y obligatoria </w:t>
      </w:r>
      <w:r w:rsidRPr="00AF04D5">
        <w:rPr>
          <w:rFonts w:ascii="Arial" w:hAnsi="Arial" w:cs="Arial"/>
          <w:lang w:eastAsia="es-CO"/>
        </w:rPr>
        <w:t>los aspectos que se describen a continuación:</w:t>
      </w:r>
    </w:p>
    <w:p w:rsidR="00290634" w:rsidRPr="00AF04D5" w:rsidRDefault="00290634" w:rsidP="00805823">
      <w:pPr>
        <w:jc w:val="both"/>
        <w:rPr>
          <w:rFonts w:ascii="Arial" w:hAnsi="Arial" w:cs="Arial"/>
          <w:lang w:eastAsia="es-CO"/>
        </w:rPr>
      </w:pPr>
    </w:p>
    <w:p w:rsidR="00290634" w:rsidRPr="00AF04D5" w:rsidRDefault="00290634" w:rsidP="00805823">
      <w:pPr>
        <w:pStyle w:val="Prrafodelista"/>
        <w:numPr>
          <w:ilvl w:val="0"/>
          <w:numId w:val="15"/>
        </w:numPr>
        <w:jc w:val="both"/>
        <w:rPr>
          <w:rFonts w:ascii="Arial" w:hAnsi="Arial" w:cs="Arial"/>
          <w:sz w:val="24"/>
          <w:szCs w:val="24"/>
          <w:lang w:eastAsia="es-CO"/>
        </w:rPr>
      </w:pPr>
      <w:r w:rsidRPr="00AF04D5">
        <w:rPr>
          <w:rFonts w:ascii="Arial" w:hAnsi="Arial" w:cs="Arial"/>
          <w:sz w:val="24"/>
          <w:szCs w:val="24"/>
          <w:lang w:eastAsia="es-CO"/>
        </w:rPr>
        <w:t>Servicio ofrecido</w:t>
      </w:r>
    </w:p>
    <w:p w:rsidR="00290634" w:rsidRPr="00AF04D5" w:rsidRDefault="002557B3" w:rsidP="00805823">
      <w:pPr>
        <w:pStyle w:val="Prrafodelista"/>
        <w:numPr>
          <w:ilvl w:val="0"/>
          <w:numId w:val="15"/>
        </w:numPr>
        <w:jc w:val="both"/>
        <w:rPr>
          <w:rFonts w:ascii="Arial" w:hAnsi="Arial" w:cs="Arial"/>
          <w:sz w:val="24"/>
          <w:szCs w:val="24"/>
          <w:lang w:eastAsia="es-CO"/>
        </w:rPr>
      </w:pPr>
      <w:r w:rsidRPr="00AF04D5">
        <w:rPr>
          <w:rFonts w:ascii="Arial" w:hAnsi="Arial" w:cs="Arial"/>
          <w:sz w:val="24"/>
          <w:szCs w:val="24"/>
          <w:lang w:eastAsia="es-CO"/>
        </w:rPr>
        <w:t xml:space="preserve">Tiempo de instalación </w:t>
      </w:r>
      <w:r w:rsidR="00745B7A" w:rsidRPr="00AF04D5">
        <w:rPr>
          <w:rFonts w:ascii="Arial" w:hAnsi="Arial" w:cs="Arial"/>
          <w:sz w:val="24"/>
          <w:szCs w:val="24"/>
          <w:lang w:eastAsia="es-CO"/>
        </w:rPr>
        <w:t>(</w:t>
      </w:r>
      <w:r w:rsidRPr="00AF04D5">
        <w:rPr>
          <w:rFonts w:ascii="Arial" w:hAnsi="Arial" w:cs="Arial"/>
          <w:sz w:val="24"/>
          <w:szCs w:val="24"/>
          <w:lang w:eastAsia="es-CO"/>
        </w:rPr>
        <w:t>por piso</w:t>
      </w:r>
      <w:r w:rsidR="00745B7A" w:rsidRPr="00AF04D5">
        <w:rPr>
          <w:rFonts w:ascii="Arial" w:hAnsi="Arial" w:cs="Arial"/>
          <w:sz w:val="24"/>
          <w:szCs w:val="24"/>
          <w:lang w:eastAsia="es-CO"/>
        </w:rPr>
        <w:t>)</w:t>
      </w:r>
      <w:r w:rsidRPr="00AF04D5">
        <w:rPr>
          <w:rFonts w:ascii="Arial" w:hAnsi="Arial" w:cs="Arial"/>
          <w:sz w:val="24"/>
          <w:szCs w:val="24"/>
          <w:lang w:eastAsia="es-CO"/>
        </w:rPr>
        <w:t xml:space="preserve"> en días calendario</w:t>
      </w:r>
    </w:p>
    <w:p w:rsidR="009D5D03" w:rsidRPr="00AF04D5" w:rsidRDefault="00DC28ED" w:rsidP="00805823">
      <w:pPr>
        <w:pStyle w:val="Prrafodelista"/>
        <w:numPr>
          <w:ilvl w:val="0"/>
          <w:numId w:val="15"/>
        </w:numPr>
        <w:jc w:val="both"/>
        <w:rPr>
          <w:rFonts w:ascii="Arial" w:hAnsi="Arial" w:cs="Arial"/>
          <w:sz w:val="24"/>
          <w:szCs w:val="24"/>
          <w:lang w:eastAsia="es-CO"/>
        </w:rPr>
      </w:pPr>
      <w:r w:rsidRPr="00AF04D5">
        <w:rPr>
          <w:rFonts w:ascii="Arial" w:hAnsi="Arial" w:cs="Arial"/>
          <w:sz w:val="24"/>
          <w:szCs w:val="24"/>
          <w:lang w:eastAsia="es-CO"/>
        </w:rPr>
        <w:t>Oferta económica. Ésta debe presentarse en el mismo orden del Anexo No. 1, el valor unitario</w:t>
      </w:r>
      <w:r w:rsidR="0064680E" w:rsidRPr="00AF04D5">
        <w:rPr>
          <w:rFonts w:ascii="Arial" w:hAnsi="Arial" w:cs="Arial"/>
          <w:sz w:val="24"/>
          <w:szCs w:val="24"/>
          <w:lang w:eastAsia="es-CO"/>
        </w:rPr>
        <w:t xml:space="preserve">, el valor del </w:t>
      </w:r>
      <w:r w:rsidRPr="00AF04D5">
        <w:rPr>
          <w:rFonts w:ascii="Arial" w:hAnsi="Arial" w:cs="Arial"/>
          <w:sz w:val="24"/>
          <w:szCs w:val="24"/>
          <w:lang w:eastAsia="es-CO"/>
        </w:rPr>
        <w:t xml:space="preserve">IVA, la cantidad </w:t>
      </w:r>
      <w:r w:rsidR="0064680E" w:rsidRPr="00AF04D5">
        <w:rPr>
          <w:rFonts w:ascii="Arial" w:hAnsi="Arial" w:cs="Arial"/>
          <w:sz w:val="24"/>
          <w:szCs w:val="24"/>
          <w:lang w:eastAsia="es-CO"/>
        </w:rPr>
        <w:t xml:space="preserve">de cada ítem </w:t>
      </w:r>
      <w:r w:rsidRPr="00AF04D5">
        <w:rPr>
          <w:rFonts w:ascii="Arial" w:hAnsi="Arial" w:cs="Arial"/>
          <w:sz w:val="24"/>
          <w:szCs w:val="24"/>
          <w:lang w:eastAsia="es-CO"/>
        </w:rPr>
        <w:t>y el valor total.</w:t>
      </w:r>
    </w:p>
    <w:p w:rsidR="00AD4AA8" w:rsidRPr="00AF04D5" w:rsidRDefault="00AD4AA8" w:rsidP="00805823">
      <w:pPr>
        <w:pStyle w:val="Prrafodelista"/>
        <w:numPr>
          <w:ilvl w:val="0"/>
          <w:numId w:val="15"/>
        </w:numPr>
        <w:jc w:val="both"/>
        <w:rPr>
          <w:rFonts w:ascii="Arial" w:hAnsi="Arial" w:cs="Arial"/>
          <w:sz w:val="24"/>
          <w:szCs w:val="24"/>
          <w:lang w:eastAsia="es-CO"/>
        </w:rPr>
      </w:pPr>
      <w:r w:rsidRPr="00AF04D5">
        <w:rPr>
          <w:rFonts w:ascii="Arial" w:hAnsi="Arial" w:cs="Arial"/>
          <w:sz w:val="24"/>
          <w:szCs w:val="24"/>
          <w:lang w:eastAsia="es-CO"/>
        </w:rPr>
        <w:t xml:space="preserve">Garantía de los productos </w:t>
      </w:r>
      <w:r w:rsidR="00D15288">
        <w:rPr>
          <w:rFonts w:ascii="Arial" w:hAnsi="Arial" w:cs="Arial"/>
          <w:sz w:val="24"/>
          <w:szCs w:val="24"/>
          <w:lang w:eastAsia="es-CO"/>
        </w:rPr>
        <w:t>suministrados</w:t>
      </w:r>
    </w:p>
    <w:p w:rsidR="00BC4F31" w:rsidRDefault="00BC4F31" w:rsidP="00805823">
      <w:pPr>
        <w:pStyle w:val="Prrafodelista"/>
        <w:numPr>
          <w:ilvl w:val="0"/>
          <w:numId w:val="15"/>
        </w:numPr>
        <w:jc w:val="both"/>
        <w:rPr>
          <w:rFonts w:ascii="Arial" w:hAnsi="Arial" w:cs="Arial"/>
          <w:sz w:val="24"/>
          <w:szCs w:val="24"/>
          <w:lang w:eastAsia="es-CO"/>
        </w:rPr>
      </w:pPr>
      <w:r w:rsidRPr="00AF04D5">
        <w:rPr>
          <w:rFonts w:ascii="Arial" w:hAnsi="Arial" w:cs="Arial"/>
          <w:sz w:val="24"/>
          <w:szCs w:val="24"/>
          <w:lang w:eastAsia="es-CO"/>
        </w:rPr>
        <w:lastRenderedPageBreak/>
        <w:t>Experiencia del oferente. Ésta se hará con una relación de los contratos cumplidos de características similares que el oferente haya tenido en los últimos 3 años y de manera anexa las certificaciones respectivas.</w:t>
      </w:r>
    </w:p>
    <w:p w:rsidR="00726155" w:rsidRPr="00D15288" w:rsidRDefault="00726155" w:rsidP="00805823">
      <w:pPr>
        <w:pStyle w:val="Prrafodelista"/>
        <w:numPr>
          <w:ilvl w:val="0"/>
          <w:numId w:val="15"/>
        </w:numPr>
        <w:jc w:val="both"/>
        <w:rPr>
          <w:rFonts w:ascii="Arial" w:hAnsi="Arial" w:cs="Arial"/>
          <w:sz w:val="24"/>
          <w:szCs w:val="24"/>
          <w:lang w:eastAsia="es-CO"/>
        </w:rPr>
      </w:pPr>
      <w:r w:rsidRPr="00D15288">
        <w:rPr>
          <w:rFonts w:ascii="Arial" w:hAnsi="Arial" w:cs="Arial"/>
          <w:sz w:val="24"/>
          <w:szCs w:val="24"/>
          <w:lang w:eastAsia="es-CO"/>
        </w:rPr>
        <w:t>Certificación de rectificación de planos sobre terreno</w:t>
      </w:r>
    </w:p>
    <w:p w:rsidR="005D3BD2" w:rsidRPr="00D15288" w:rsidRDefault="005D3BD2" w:rsidP="00805823">
      <w:pPr>
        <w:pStyle w:val="Prrafodelista"/>
        <w:numPr>
          <w:ilvl w:val="0"/>
          <w:numId w:val="15"/>
        </w:numPr>
        <w:jc w:val="both"/>
        <w:rPr>
          <w:rFonts w:ascii="Arial" w:hAnsi="Arial" w:cs="Arial"/>
          <w:sz w:val="24"/>
          <w:szCs w:val="24"/>
          <w:lang w:eastAsia="es-CO"/>
        </w:rPr>
      </w:pPr>
      <w:r w:rsidRPr="00D15288">
        <w:rPr>
          <w:rFonts w:ascii="Arial" w:hAnsi="Arial" w:cs="Arial"/>
          <w:sz w:val="24"/>
          <w:szCs w:val="24"/>
          <w:lang w:eastAsia="es-CO"/>
        </w:rPr>
        <w:t>Formato de los Anexos 2 y 3</w:t>
      </w:r>
    </w:p>
    <w:p w:rsidR="00A41EAA" w:rsidRPr="00D15288" w:rsidRDefault="00A41EAA" w:rsidP="00805823">
      <w:pPr>
        <w:pStyle w:val="Prrafodelista"/>
        <w:numPr>
          <w:ilvl w:val="0"/>
          <w:numId w:val="15"/>
        </w:numPr>
        <w:jc w:val="both"/>
        <w:rPr>
          <w:rFonts w:ascii="Arial" w:hAnsi="Arial" w:cs="Arial"/>
          <w:sz w:val="24"/>
          <w:szCs w:val="24"/>
          <w:lang w:eastAsia="es-CO"/>
        </w:rPr>
      </w:pPr>
      <w:r w:rsidRPr="00D15288">
        <w:rPr>
          <w:rFonts w:ascii="Arial" w:hAnsi="Arial" w:cs="Arial"/>
          <w:sz w:val="24"/>
          <w:szCs w:val="24"/>
          <w:lang w:eastAsia="es-CO"/>
        </w:rPr>
        <w:t>Email de FINAGRO enviado al oferente confirmando la consignación de los derechos de adquisición del Anexo No. 1 y los planos de la remodelación</w:t>
      </w:r>
    </w:p>
    <w:p w:rsidR="00CB003D" w:rsidRPr="00D15288" w:rsidRDefault="00CB003D" w:rsidP="00805823">
      <w:pPr>
        <w:pStyle w:val="Prrafodelista"/>
        <w:numPr>
          <w:ilvl w:val="0"/>
          <w:numId w:val="15"/>
        </w:numPr>
        <w:jc w:val="both"/>
        <w:rPr>
          <w:rFonts w:ascii="Arial" w:hAnsi="Arial" w:cs="Arial"/>
          <w:sz w:val="24"/>
          <w:szCs w:val="24"/>
          <w:lang w:eastAsia="es-CO"/>
        </w:rPr>
      </w:pPr>
      <w:r w:rsidRPr="00D15288">
        <w:rPr>
          <w:rFonts w:ascii="Arial" w:hAnsi="Arial" w:cs="Arial"/>
          <w:sz w:val="24"/>
          <w:szCs w:val="24"/>
          <w:lang w:eastAsia="es-CO"/>
        </w:rPr>
        <w:t>Equipo de trabajo</w:t>
      </w:r>
      <w:r w:rsidR="00E95400">
        <w:rPr>
          <w:rFonts w:ascii="Arial" w:hAnsi="Arial" w:cs="Arial"/>
          <w:sz w:val="24"/>
          <w:szCs w:val="24"/>
          <w:lang w:eastAsia="es-CO"/>
        </w:rPr>
        <w:t>, determinación y hojas de vida</w:t>
      </w:r>
    </w:p>
    <w:p w:rsidR="002C5980" w:rsidRPr="00D15288" w:rsidRDefault="002C5980" w:rsidP="00805823">
      <w:pPr>
        <w:jc w:val="both"/>
        <w:rPr>
          <w:rFonts w:ascii="Arial" w:hAnsi="Arial" w:cs="Arial"/>
          <w:lang w:eastAsia="es-CO"/>
        </w:rPr>
      </w:pPr>
      <w:r w:rsidRPr="00D15288">
        <w:rPr>
          <w:rFonts w:ascii="Arial" w:hAnsi="Arial" w:cs="Arial"/>
          <w:lang w:eastAsia="es-CO"/>
        </w:rPr>
        <w:t>La omisión de al menos uno (1) de los puntos mencionados producirá el rechazo automático de la oferta.</w:t>
      </w:r>
    </w:p>
    <w:p w:rsidR="002C5980" w:rsidRPr="002C5980" w:rsidRDefault="002C5980" w:rsidP="00805823">
      <w:pPr>
        <w:jc w:val="both"/>
        <w:rPr>
          <w:rFonts w:ascii="Arial" w:hAnsi="Arial" w:cs="Arial"/>
          <w:lang w:eastAsia="es-CO"/>
        </w:rPr>
      </w:pPr>
    </w:p>
    <w:p w:rsidR="00290634" w:rsidRDefault="00290634" w:rsidP="00805823">
      <w:pPr>
        <w:jc w:val="both"/>
        <w:rPr>
          <w:rFonts w:ascii="Arial" w:hAnsi="Arial" w:cs="Arial"/>
          <w:lang w:eastAsia="es-CO"/>
        </w:rPr>
      </w:pPr>
      <w:r w:rsidRPr="00AF04D5">
        <w:rPr>
          <w:rFonts w:ascii="Arial" w:hAnsi="Arial" w:cs="Arial"/>
          <w:lang w:eastAsia="es-CO"/>
        </w:rPr>
        <w:t xml:space="preserve">Si el oferente considera oportuno presentar información adicional podrá hacerlo sin que ello implique mayor calificación de su </w:t>
      </w:r>
      <w:r w:rsidR="006B7BEE">
        <w:rPr>
          <w:rFonts w:ascii="Arial" w:hAnsi="Arial" w:cs="Arial"/>
          <w:lang w:eastAsia="es-CO"/>
        </w:rPr>
        <w:t>oferta</w:t>
      </w:r>
      <w:r w:rsidRPr="00AF04D5">
        <w:rPr>
          <w:rFonts w:ascii="Arial" w:hAnsi="Arial" w:cs="Arial"/>
          <w:lang w:eastAsia="es-CO"/>
        </w:rPr>
        <w:t>.</w:t>
      </w:r>
    </w:p>
    <w:p w:rsidR="00B33F3E" w:rsidRDefault="00B33F3E" w:rsidP="00805823">
      <w:pPr>
        <w:jc w:val="both"/>
        <w:rPr>
          <w:rFonts w:ascii="Arial" w:hAnsi="Arial" w:cs="Arial"/>
          <w:lang w:eastAsia="es-CO"/>
        </w:rPr>
      </w:pPr>
    </w:p>
    <w:p w:rsidR="00303A8C" w:rsidRDefault="00303A8C" w:rsidP="00805823">
      <w:pPr>
        <w:jc w:val="both"/>
        <w:rPr>
          <w:rFonts w:ascii="Arial" w:hAnsi="Arial" w:cs="Arial"/>
          <w:lang w:eastAsia="es-CO"/>
        </w:rPr>
      </w:pPr>
    </w:p>
    <w:p w:rsidR="00303A8C" w:rsidRDefault="00303A8C" w:rsidP="00805823">
      <w:pPr>
        <w:jc w:val="both"/>
        <w:rPr>
          <w:rFonts w:ascii="Arial" w:hAnsi="Arial" w:cs="Arial"/>
          <w:lang w:eastAsia="es-CO"/>
        </w:rPr>
      </w:pPr>
    </w:p>
    <w:p w:rsidR="00303A8C" w:rsidRDefault="00303A8C" w:rsidP="00805823">
      <w:pPr>
        <w:jc w:val="both"/>
        <w:rPr>
          <w:rFonts w:ascii="Arial" w:hAnsi="Arial" w:cs="Arial"/>
          <w:lang w:eastAsia="es-CO"/>
        </w:rPr>
      </w:pPr>
    </w:p>
    <w:p w:rsidR="00303A8C" w:rsidRDefault="00303A8C" w:rsidP="00805823">
      <w:pPr>
        <w:jc w:val="both"/>
        <w:rPr>
          <w:rFonts w:ascii="Arial" w:hAnsi="Arial" w:cs="Arial"/>
          <w:lang w:eastAsia="es-CO"/>
        </w:rPr>
      </w:pPr>
    </w:p>
    <w:p w:rsidR="00303A8C" w:rsidRDefault="00303A8C" w:rsidP="00805823">
      <w:pPr>
        <w:jc w:val="both"/>
        <w:rPr>
          <w:rFonts w:ascii="Arial" w:hAnsi="Arial" w:cs="Arial"/>
          <w:lang w:eastAsia="es-CO"/>
        </w:rPr>
      </w:pPr>
    </w:p>
    <w:p w:rsidR="007D0EAC" w:rsidRDefault="007D0EAC" w:rsidP="00805823">
      <w:pPr>
        <w:jc w:val="both"/>
        <w:rPr>
          <w:rFonts w:ascii="Arial" w:hAnsi="Arial" w:cs="Arial"/>
          <w:lang w:eastAsia="es-CO"/>
        </w:rPr>
      </w:pPr>
    </w:p>
    <w:p w:rsidR="007D0EAC" w:rsidRDefault="007D0EAC" w:rsidP="00805823">
      <w:pPr>
        <w:jc w:val="both"/>
        <w:rPr>
          <w:rFonts w:ascii="Arial" w:hAnsi="Arial" w:cs="Arial"/>
          <w:lang w:eastAsia="es-CO"/>
        </w:rPr>
      </w:pPr>
    </w:p>
    <w:p w:rsidR="007D0EAC" w:rsidRDefault="007D0EAC" w:rsidP="00805823">
      <w:pPr>
        <w:jc w:val="both"/>
        <w:rPr>
          <w:rFonts w:ascii="Arial" w:hAnsi="Arial" w:cs="Arial"/>
          <w:lang w:eastAsia="es-CO"/>
        </w:rPr>
      </w:pPr>
    </w:p>
    <w:p w:rsidR="007D0EAC" w:rsidRDefault="007D0EAC" w:rsidP="00805823">
      <w:pPr>
        <w:jc w:val="both"/>
        <w:rPr>
          <w:rFonts w:ascii="Arial" w:hAnsi="Arial" w:cs="Arial"/>
          <w:lang w:eastAsia="es-CO"/>
        </w:rPr>
      </w:pPr>
    </w:p>
    <w:p w:rsidR="007D0EAC" w:rsidRDefault="007D0EAC" w:rsidP="00805823">
      <w:pPr>
        <w:jc w:val="both"/>
        <w:rPr>
          <w:rFonts w:ascii="Arial" w:hAnsi="Arial" w:cs="Arial"/>
          <w:lang w:eastAsia="es-CO"/>
        </w:rPr>
      </w:pPr>
    </w:p>
    <w:p w:rsidR="007D0EAC" w:rsidRDefault="007D0EAC" w:rsidP="00805823">
      <w:pPr>
        <w:jc w:val="both"/>
        <w:rPr>
          <w:rFonts w:ascii="Arial" w:hAnsi="Arial" w:cs="Arial"/>
          <w:lang w:eastAsia="es-CO"/>
        </w:rPr>
      </w:pPr>
    </w:p>
    <w:p w:rsidR="007D0EAC" w:rsidRDefault="007D0EAC" w:rsidP="00805823">
      <w:pPr>
        <w:jc w:val="both"/>
        <w:rPr>
          <w:rFonts w:ascii="Arial" w:hAnsi="Arial" w:cs="Arial"/>
          <w:lang w:eastAsia="es-CO"/>
        </w:rPr>
      </w:pPr>
    </w:p>
    <w:p w:rsidR="007D0EAC" w:rsidRDefault="007D0EAC" w:rsidP="00805823">
      <w:pPr>
        <w:jc w:val="both"/>
        <w:rPr>
          <w:rFonts w:ascii="Arial" w:hAnsi="Arial" w:cs="Arial"/>
          <w:lang w:eastAsia="es-CO"/>
        </w:rPr>
      </w:pPr>
    </w:p>
    <w:p w:rsidR="007D0EAC" w:rsidRDefault="007D0EAC" w:rsidP="00805823">
      <w:pPr>
        <w:jc w:val="both"/>
        <w:rPr>
          <w:rFonts w:ascii="Arial" w:hAnsi="Arial" w:cs="Arial"/>
          <w:lang w:eastAsia="es-CO"/>
        </w:rPr>
      </w:pPr>
    </w:p>
    <w:p w:rsidR="007D0EAC" w:rsidRDefault="007D0EAC" w:rsidP="00805823">
      <w:pPr>
        <w:jc w:val="both"/>
        <w:rPr>
          <w:rFonts w:ascii="Arial" w:hAnsi="Arial" w:cs="Arial"/>
          <w:lang w:eastAsia="es-CO"/>
        </w:rPr>
      </w:pPr>
    </w:p>
    <w:p w:rsidR="007D0EAC" w:rsidRDefault="007D0EAC" w:rsidP="00805823">
      <w:pPr>
        <w:jc w:val="both"/>
        <w:rPr>
          <w:rFonts w:ascii="Arial" w:hAnsi="Arial" w:cs="Arial"/>
          <w:lang w:eastAsia="es-CO"/>
        </w:rPr>
      </w:pPr>
    </w:p>
    <w:p w:rsidR="007D0EAC" w:rsidRDefault="007D0EAC" w:rsidP="00805823">
      <w:pPr>
        <w:jc w:val="both"/>
        <w:rPr>
          <w:rFonts w:ascii="Arial" w:hAnsi="Arial" w:cs="Arial"/>
          <w:lang w:eastAsia="es-CO"/>
        </w:rPr>
      </w:pPr>
    </w:p>
    <w:p w:rsidR="007D0EAC" w:rsidRDefault="007D0EAC" w:rsidP="00805823">
      <w:pPr>
        <w:jc w:val="both"/>
        <w:rPr>
          <w:rFonts w:ascii="Arial" w:hAnsi="Arial" w:cs="Arial"/>
          <w:lang w:eastAsia="es-CO"/>
        </w:rPr>
      </w:pPr>
    </w:p>
    <w:p w:rsidR="007D0EAC" w:rsidRDefault="007D0EAC" w:rsidP="00805823">
      <w:pPr>
        <w:jc w:val="both"/>
        <w:rPr>
          <w:rFonts w:ascii="Arial" w:hAnsi="Arial" w:cs="Arial"/>
          <w:lang w:eastAsia="es-CO"/>
        </w:rPr>
      </w:pPr>
    </w:p>
    <w:p w:rsidR="007D0EAC" w:rsidRDefault="007D0EAC" w:rsidP="00805823">
      <w:pPr>
        <w:jc w:val="both"/>
        <w:rPr>
          <w:rFonts w:ascii="Arial" w:hAnsi="Arial" w:cs="Arial"/>
          <w:lang w:eastAsia="es-CO"/>
        </w:rPr>
      </w:pPr>
    </w:p>
    <w:p w:rsidR="00777382" w:rsidRDefault="00777382" w:rsidP="00805823">
      <w:pPr>
        <w:jc w:val="both"/>
        <w:rPr>
          <w:rFonts w:ascii="Arial" w:hAnsi="Arial" w:cs="Arial"/>
          <w:lang w:eastAsia="es-CO"/>
        </w:rPr>
      </w:pPr>
    </w:p>
    <w:p w:rsidR="00777382" w:rsidRDefault="00777382" w:rsidP="00805823">
      <w:pPr>
        <w:jc w:val="both"/>
        <w:rPr>
          <w:rFonts w:ascii="Arial" w:hAnsi="Arial" w:cs="Arial"/>
          <w:lang w:eastAsia="es-CO"/>
        </w:rPr>
      </w:pPr>
    </w:p>
    <w:p w:rsidR="00777382" w:rsidRDefault="00777382" w:rsidP="00805823">
      <w:pPr>
        <w:jc w:val="both"/>
        <w:rPr>
          <w:rFonts w:ascii="Arial" w:hAnsi="Arial" w:cs="Arial"/>
          <w:lang w:eastAsia="es-CO"/>
        </w:rPr>
      </w:pPr>
    </w:p>
    <w:p w:rsidR="00777382" w:rsidRDefault="00777382" w:rsidP="00805823">
      <w:pPr>
        <w:jc w:val="both"/>
        <w:rPr>
          <w:rFonts w:ascii="Arial" w:hAnsi="Arial" w:cs="Arial"/>
          <w:lang w:eastAsia="es-CO"/>
        </w:rPr>
      </w:pPr>
    </w:p>
    <w:p w:rsidR="00013BDC" w:rsidRPr="00AF04D5" w:rsidRDefault="0097566C" w:rsidP="001D24CE">
      <w:pPr>
        <w:jc w:val="center"/>
        <w:rPr>
          <w:rFonts w:ascii="Arial" w:hAnsi="Arial" w:cs="Arial"/>
          <w:b/>
          <w:lang w:eastAsia="es-CO"/>
        </w:rPr>
      </w:pPr>
      <w:r w:rsidRPr="00AF04D5">
        <w:rPr>
          <w:rFonts w:ascii="Arial" w:hAnsi="Arial" w:cs="Arial"/>
          <w:b/>
          <w:lang w:eastAsia="es-CO"/>
        </w:rPr>
        <w:lastRenderedPageBreak/>
        <w:t>A</w:t>
      </w:r>
      <w:r w:rsidR="00013BDC" w:rsidRPr="00AF04D5">
        <w:rPr>
          <w:rFonts w:ascii="Arial" w:hAnsi="Arial" w:cs="Arial"/>
          <w:b/>
          <w:lang w:eastAsia="es-CO"/>
        </w:rPr>
        <w:t>NE</w:t>
      </w:r>
      <w:r w:rsidR="00DC28ED" w:rsidRPr="00AF04D5">
        <w:rPr>
          <w:rFonts w:ascii="Arial" w:hAnsi="Arial" w:cs="Arial"/>
          <w:b/>
          <w:lang w:eastAsia="es-CO"/>
        </w:rPr>
        <w:t>X</w:t>
      </w:r>
      <w:r w:rsidR="00013BDC" w:rsidRPr="00AF04D5">
        <w:rPr>
          <w:rFonts w:ascii="Arial" w:hAnsi="Arial" w:cs="Arial"/>
          <w:b/>
          <w:lang w:eastAsia="es-CO"/>
        </w:rPr>
        <w:t>O No. 1</w:t>
      </w:r>
    </w:p>
    <w:p w:rsidR="00013BDC" w:rsidRPr="00AF04D5" w:rsidRDefault="00013BDC" w:rsidP="001D24CE">
      <w:pPr>
        <w:jc w:val="center"/>
        <w:rPr>
          <w:rFonts w:ascii="Arial" w:hAnsi="Arial" w:cs="Arial"/>
          <w:b/>
          <w:lang w:eastAsia="es-CO"/>
        </w:rPr>
      </w:pPr>
      <w:r w:rsidRPr="00AF04D5">
        <w:rPr>
          <w:rFonts w:ascii="Arial" w:hAnsi="Arial" w:cs="Arial"/>
          <w:b/>
          <w:lang w:eastAsia="es-CO"/>
        </w:rPr>
        <w:t xml:space="preserve">LISTADO DE ELEMENTOS </w:t>
      </w:r>
      <w:r w:rsidR="00732047" w:rsidRPr="00AF04D5">
        <w:rPr>
          <w:rFonts w:ascii="Arial" w:hAnsi="Arial" w:cs="Arial"/>
          <w:b/>
          <w:lang w:eastAsia="es-CO"/>
        </w:rPr>
        <w:t>Y CANTIDADES</w:t>
      </w:r>
    </w:p>
    <w:p w:rsidR="00A12EE5" w:rsidRDefault="00A12EE5"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Pr="007D0EAC" w:rsidRDefault="007D0EAC" w:rsidP="007D0EAC">
      <w:pPr>
        <w:jc w:val="both"/>
        <w:rPr>
          <w:rFonts w:ascii="Arial" w:eastAsia="Times New Roman" w:hAnsi="Arial" w:cs="Arial"/>
        </w:rPr>
      </w:pPr>
      <w:r w:rsidRPr="007D0EAC">
        <w:rPr>
          <w:rFonts w:ascii="Arial" w:hAnsi="Arial" w:cs="Arial"/>
          <w:lang w:val="es-CO"/>
        </w:rPr>
        <w:t xml:space="preserve">SE SUMINISTRARÁ CONTRA EL </w:t>
      </w:r>
      <w:r w:rsidRPr="007D0EAC">
        <w:rPr>
          <w:rFonts w:ascii="Arial" w:hAnsi="Arial" w:cs="Arial"/>
        </w:rPr>
        <w:t>PAGO DE DERECHOS DE ADQUISICIÓN DEL ANEXO NO. 1 Y LOS PLANOS DE LA REMODELACIÓN</w:t>
      </w:r>
      <w:r w:rsidR="006010B3">
        <w:rPr>
          <w:rFonts w:ascii="Arial" w:hAnsi="Arial" w:cs="Arial"/>
        </w:rPr>
        <w:t xml:space="preserve"> SEGÚN CRONOGRAMA DE LOS PRESENTES TÉRMINOS.</w:t>
      </w:r>
    </w:p>
    <w:p w:rsidR="007D0EAC" w:rsidRDefault="007D0EAC" w:rsidP="001D24CE">
      <w:pPr>
        <w:keepNext/>
        <w:overflowPunct w:val="0"/>
        <w:jc w:val="center"/>
        <w:textAlignment w:val="baseline"/>
        <w:outlineLvl w:val="0"/>
        <w:rPr>
          <w:rFonts w:ascii="Arial" w:hAnsi="Arial" w:cs="Arial"/>
          <w:b/>
          <w:lang w:val="es-CO"/>
        </w:rPr>
      </w:pPr>
    </w:p>
    <w:p w:rsidR="00A12EE5" w:rsidRDefault="00A12EE5"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7D0EAC" w:rsidRDefault="007D0EAC" w:rsidP="001D24CE">
      <w:pPr>
        <w:keepNext/>
        <w:overflowPunct w:val="0"/>
        <w:jc w:val="center"/>
        <w:textAlignment w:val="baseline"/>
        <w:outlineLvl w:val="0"/>
        <w:rPr>
          <w:rFonts w:ascii="Arial" w:hAnsi="Arial" w:cs="Arial"/>
          <w:b/>
          <w:lang w:val="es-CO"/>
        </w:rPr>
      </w:pPr>
    </w:p>
    <w:p w:rsidR="00A12EE5" w:rsidRDefault="00A12EE5" w:rsidP="001D24CE">
      <w:pPr>
        <w:keepNext/>
        <w:overflowPunct w:val="0"/>
        <w:jc w:val="center"/>
        <w:textAlignment w:val="baseline"/>
        <w:outlineLvl w:val="0"/>
        <w:rPr>
          <w:rFonts w:ascii="Arial" w:hAnsi="Arial" w:cs="Arial"/>
          <w:b/>
          <w:lang w:val="es-CO"/>
        </w:rPr>
      </w:pPr>
    </w:p>
    <w:p w:rsidR="00527891" w:rsidRPr="00AF04D5" w:rsidRDefault="00527891" w:rsidP="001D24CE">
      <w:pPr>
        <w:keepNext/>
        <w:overflowPunct w:val="0"/>
        <w:jc w:val="center"/>
        <w:textAlignment w:val="baseline"/>
        <w:outlineLvl w:val="0"/>
        <w:rPr>
          <w:rFonts w:ascii="Arial" w:hAnsi="Arial" w:cs="Arial"/>
          <w:b/>
          <w:lang w:val="es-CO"/>
        </w:rPr>
      </w:pPr>
    </w:p>
    <w:p w:rsidR="00527891" w:rsidRPr="00AF04D5" w:rsidRDefault="00527891" w:rsidP="00805823">
      <w:pPr>
        <w:overflowPunct w:val="0"/>
        <w:jc w:val="both"/>
        <w:textAlignment w:val="baseline"/>
        <w:rPr>
          <w:rFonts w:ascii="Arial" w:hAnsi="Arial" w:cs="Arial"/>
          <w:lang w:val="es-CO"/>
        </w:rPr>
      </w:pPr>
    </w:p>
    <w:p w:rsidR="006F6CA3" w:rsidRDefault="006F6CA3" w:rsidP="00774A8E">
      <w:pPr>
        <w:overflowPunct w:val="0"/>
        <w:jc w:val="center"/>
        <w:textAlignment w:val="baseline"/>
        <w:rPr>
          <w:rFonts w:ascii="Arial" w:hAnsi="Arial" w:cs="Arial"/>
          <w:b/>
          <w:lang w:val="es-CO"/>
        </w:rPr>
      </w:pPr>
      <w:r>
        <w:rPr>
          <w:rFonts w:ascii="Arial" w:hAnsi="Arial" w:cs="Arial"/>
          <w:b/>
          <w:lang w:val="es-CO"/>
        </w:rPr>
        <w:lastRenderedPageBreak/>
        <w:t>ANEXO 2.</w:t>
      </w:r>
    </w:p>
    <w:p w:rsidR="006F6CA3" w:rsidRDefault="006F6CA3" w:rsidP="00774A8E">
      <w:pPr>
        <w:overflowPunct w:val="0"/>
        <w:jc w:val="center"/>
        <w:textAlignment w:val="baseline"/>
        <w:rPr>
          <w:rFonts w:ascii="Arial" w:hAnsi="Arial" w:cs="Arial"/>
          <w:b/>
          <w:lang w:val="es-CO"/>
        </w:rPr>
      </w:pPr>
      <w:bookmarkStart w:id="30" w:name="_GoBack"/>
      <w:bookmarkEnd w:id="30"/>
    </w:p>
    <w:p w:rsidR="00527891" w:rsidRPr="00AF04D5" w:rsidRDefault="00527891" w:rsidP="00774A8E">
      <w:pPr>
        <w:overflowPunct w:val="0"/>
        <w:jc w:val="center"/>
        <w:textAlignment w:val="baseline"/>
        <w:rPr>
          <w:rFonts w:ascii="Arial" w:hAnsi="Arial" w:cs="Arial"/>
          <w:b/>
          <w:lang w:val="es-CO"/>
        </w:rPr>
      </w:pPr>
      <w:r w:rsidRPr="00AF04D5">
        <w:rPr>
          <w:rFonts w:ascii="Arial" w:hAnsi="Arial" w:cs="Arial"/>
          <w:b/>
          <w:lang w:val="es-CO"/>
        </w:rPr>
        <w:t>CARTA DE PRESENTACIÓN DE LA OFERTA</w:t>
      </w:r>
    </w:p>
    <w:p w:rsidR="00527891" w:rsidRPr="00AF04D5" w:rsidRDefault="00527891" w:rsidP="00805823">
      <w:pPr>
        <w:overflowPunct w:val="0"/>
        <w:jc w:val="both"/>
        <w:textAlignment w:val="baseline"/>
        <w:rPr>
          <w:rFonts w:ascii="Arial" w:hAnsi="Arial" w:cs="Arial"/>
          <w:lang w:val="es-CO"/>
        </w:rPr>
      </w:pPr>
    </w:p>
    <w:p w:rsidR="00527891" w:rsidRPr="00AF04D5" w:rsidRDefault="00527891" w:rsidP="00805823">
      <w:pPr>
        <w:overflowPunct w:val="0"/>
        <w:jc w:val="both"/>
        <w:textAlignment w:val="baseline"/>
        <w:rPr>
          <w:rFonts w:ascii="Arial" w:hAnsi="Arial" w:cs="Arial"/>
          <w:lang w:val="es-CO"/>
        </w:rPr>
      </w:pPr>
      <w:r w:rsidRPr="00AF04D5">
        <w:rPr>
          <w:rFonts w:ascii="Arial" w:hAnsi="Arial" w:cs="Arial"/>
          <w:lang w:val="es-CO"/>
        </w:rPr>
        <w:t>Señores</w:t>
      </w:r>
    </w:p>
    <w:p w:rsidR="00527891" w:rsidRPr="00AF04D5" w:rsidRDefault="00527891" w:rsidP="00805823">
      <w:pPr>
        <w:overflowPunct w:val="0"/>
        <w:jc w:val="both"/>
        <w:textAlignment w:val="baseline"/>
        <w:rPr>
          <w:rFonts w:ascii="Arial" w:hAnsi="Arial" w:cs="Arial"/>
          <w:b/>
          <w:lang w:val="es-CO"/>
        </w:rPr>
      </w:pPr>
      <w:r w:rsidRPr="00AF04D5">
        <w:rPr>
          <w:rFonts w:ascii="Arial" w:hAnsi="Arial" w:cs="Arial"/>
          <w:b/>
          <w:lang w:val="es-CO"/>
        </w:rPr>
        <w:t>FINAGRO</w:t>
      </w:r>
    </w:p>
    <w:p w:rsidR="00527891" w:rsidRPr="00AF04D5" w:rsidRDefault="00527891" w:rsidP="00805823">
      <w:pPr>
        <w:overflowPunct w:val="0"/>
        <w:jc w:val="both"/>
        <w:textAlignment w:val="baseline"/>
        <w:rPr>
          <w:rFonts w:ascii="Arial" w:hAnsi="Arial" w:cs="Arial"/>
          <w:lang w:val="es-CO"/>
        </w:rPr>
      </w:pPr>
      <w:proofErr w:type="spellStart"/>
      <w:r w:rsidRPr="00AF04D5">
        <w:rPr>
          <w:rFonts w:ascii="Arial" w:hAnsi="Arial" w:cs="Arial"/>
          <w:lang w:val="es-CO"/>
        </w:rPr>
        <w:t>Cra</w:t>
      </w:r>
      <w:proofErr w:type="spellEnd"/>
      <w:r w:rsidRPr="00AF04D5">
        <w:rPr>
          <w:rFonts w:ascii="Arial" w:hAnsi="Arial" w:cs="Arial"/>
          <w:lang w:val="es-CO"/>
        </w:rPr>
        <w:t xml:space="preserve"> 13 No. 28-17</w:t>
      </w:r>
    </w:p>
    <w:p w:rsidR="00527891" w:rsidRPr="00AF04D5" w:rsidRDefault="00527891" w:rsidP="00805823">
      <w:pPr>
        <w:overflowPunct w:val="0"/>
        <w:jc w:val="both"/>
        <w:textAlignment w:val="baseline"/>
        <w:rPr>
          <w:rFonts w:ascii="Arial" w:hAnsi="Arial" w:cs="Arial"/>
          <w:lang w:val="es-CO"/>
        </w:rPr>
      </w:pPr>
      <w:r w:rsidRPr="00AF04D5">
        <w:rPr>
          <w:rFonts w:ascii="Arial" w:hAnsi="Arial" w:cs="Arial"/>
          <w:lang w:val="es-CO"/>
        </w:rPr>
        <w:t>Ciudad</w:t>
      </w:r>
    </w:p>
    <w:p w:rsidR="00527891" w:rsidRPr="00AF04D5" w:rsidRDefault="00527891" w:rsidP="00805823">
      <w:pPr>
        <w:overflowPunct w:val="0"/>
        <w:jc w:val="both"/>
        <w:textAlignment w:val="baseline"/>
        <w:rPr>
          <w:rFonts w:ascii="Arial" w:hAnsi="Arial" w:cs="Arial"/>
          <w:lang w:val="es-CO"/>
        </w:rPr>
      </w:pPr>
    </w:p>
    <w:p w:rsidR="00527891" w:rsidRPr="00AF04D5" w:rsidRDefault="00527891" w:rsidP="00805823">
      <w:pPr>
        <w:overflowPunct w:val="0"/>
        <w:jc w:val="both"/>
        <w:textAlignment w:val="baseline"/>
        <w:rPr>
          <w:rFonts w:ascii="Arial" w:hAnsi="Arial" w:cs="Arial"/>
          <w:lang w:val="es-CO"/>
        </w:rPr>
      </w:pPr>
    </w:p>
    <w:p w:rsidR="00527891" w:rsidRPr="00AF04D5" w:rsidRDefault="00527891" w:rsidP="00805823">
      <w:pPr>
        <w:overflowPunct w:val="0"/>
        <w:jc w:val="both"/>
        <w:textAlignment w:val="baseline"/>
        <w:rPr>
          <w:rFonts w:ascii="Arial" w:hAnsi="Arial" w:cs="Arial"/>
          <w:color w:val="000000"/>
          <w:lang w:val="es-CO"/>
        </w:rPr>
      </w:pPr>
      <w:r w:rsidRPr="00AF04D5">
        <w:rPr>
          <w:rFonts w:ascii="Arial" w:hAnsi="Arial" w:cs="Arial"/>
          <w:color w:val="000000"/>
          <w:lang w:val="es-CO"/>
        </w:rPr>
        <w:t>Referencia: Invitación P</w:t>
      </w:r>
      <w:r w:rsidR="00283E28">
        <w:rPr>
          <w:rFonts w:ascii="Arial" w:hAnsi="Arial" w:cs="Arial"/>
          <w:color w:val="000000"/>
          <w:lang w:val="es-CO"/>
        </w:rPr>
        <w:t>ública</w:t>
      </w:r>
      <w:r w:rsidRPr="00AF04D5">
        <w:rPr>
          <w:rFonts w:ascii="Arial" w:hAnsi="Arial" w:cs="Arial"/>
          <w:color w:val="000000"/>
          <w:lang w:val="es-CO"/>
        </w:rPr>
        <w:t xml:space="preserve"> a hacer ofrecimientos.</w:t>
      </w:r>
    </w:p>
    <w:p w:rsidR="00527891" w:rsidRPr="00AF04D5" w:rsidRDefault="00527891" w:rsidP="00805823">
      <w:pPr>
        <w:overflowPunct w:val="0"/>
        <w:jc w:val="both"/>
        <w:textAlignment w:val="baseline"/>
        <w:rPr>
          <w:rFonts w:ascii="Arial" w:hAnsi="Arial" w:cs="Arial"/>
          <w:color w:val="000000"/>
          <w:lang w:val="es-CO"/>
        </w:rPr>
      </w:pPr>
    </w:p>
    <w:p w:rsidR="00527891" w:rsidRPr="00AF04D5" w:rsidRDefault="00527891" w:rsidP="00805823">
      <w:pPr>
        <w:overflowPunct w:val="0"/>
        <w:jc w:val="both"/>
        <w:textAlignment w:val="baseline"/>
        <w:rPr>
          <w:rFonts w:ascii="Arial" w:hAnsi="Arial" w:cs="Arial"/>
          <w:color w:val="000000"/>
          <w:lang w:val="es-CO"/>
        </w:rPr>
      </w:pPr>
      <w:r w:rsidRPr="00AF04D5">
        <w:rPr>
          <w:rFonts w:ascii="Arial" w:hAnsi="Arial" w:cs="Arial"/>
          <w:color w:val="000000"/>
          <w:lang w:val="es-CO"/>
        </w:rPr>
        <w:t>Respetados señores:</w:t>
      </w:r>
    </w:p>
    <w:p w:rsidR="00527891" w:rsidRPr="00AF04D5" w:rsidRDefault="00527891" w:rsidP="00805823">
      <w:pPr>
        <w:overflowPunct w:val="0"/>
        <w:jc w:val="both"/>
        <w:textAlignment w:val="baseline"/>
        <w:rPr>
          <w:rFonts w:ascii="Arial" w:hAnsi="Arial" w:cs="Arial"/>
          <w:color w:val="000000"/>
          <w:lang w:val="es-CO"/>
        </w:rPr>
      </w:pPr>
    </w:p>
    <w:p w:rsidR="00527891" w:rsidRPr="00AF04D5" w:rsidRDefault="00527891" w:rsidP="00805823">
      <w:pPr>
        <w:overflowPunct w:val="0"/>
        <w:jc w:val="both"/>
        <w:textAlignment w:val="baseline"/>
        <w:rPr>
          <w:rFonts w:ascii="Arial" w:hAnsi="Arial" w:cs="Arial"/>
          <w:color w:val="000000"/>
          <w:lang w:val="es-CO"/>
        </w:rPr>
      </w:pPr>
      <w:r w:rsidRPr="00AF04D5">
        <w:rPr>
          <w:rFonts w:ascii="Arial" w:hAnsi="Arial" w:cs="Arial"/>
          <w:color w:val="000000"/>
          <w:lang w:val="es-CO"/>
        </w:rPr>
        <w:t>El suscrito, actuando en nombre y representación de ___________________</w:t>
      </w:r>
      <w:r w:rsidRPr="00AF04D5">
        <w:rPr>
          <w:rFonts w:ascii="Arial" w:hAnsi="Arial" w:cs="Arial"/>
          <w:color w:val="000000"/>
          <w:vertAlign w:val="superscript"/>
          <w:lang w:val="es-CO"/>
        </w:rPr>
        <w:footnoteReference w:id="1"/>
      </w:r>
      <w:r w:rsidRPr="00AF04D5">
        <w:rPr>
          <w:rFonts w:ascii="Arial" w:hAnsi="Arial" w:cs="Arial"/>
          <w:color w:val="000000"/>
          <w:lang w:val="es-CO"/>
        </w:rPr>
        <w:t xml:space="preserve">  presento la siguiente Oferta para participar en el proceso de selección de la referencia y declaro bajo la gravedad del juramento:</w:t>
      </w:r>
    </w:p>
    <w:p w:rsidR="00527891" w:rsidRPr="00AF04D5" w:rsidRDefault="00527891" w:rsidP="00805823">
      <w:pPr>
        <w:overflowPunct w:val="0"/>
        <w:jc w:val="both"/>
        <w:textAlignment w:val="baseline"/>
        <w:rPr>
          <w:rFonts w:ascii="Arial" w:hAnsi="Arial" w:cs="Arial"/>
          <w:color w:val="000000"/>
          <w:lang w:val="es-CO"/>
        </w:rPr>
      </w:pPr>
    </w:p>
    <w:p w:rsidR="00527891" w:rsidRPr="00AF04D5" w:rsidRDefault="00527891" w:rsidP="00805823">
      <w:pPr>
        <w:pStyle w:val="Prrafodelista"/>
        <w:numPr>
          <w:ilvl w:val="0"/>
          <w:numId w:val="4"/>
        </w:numPr>
        <w:overflowPunct w:val="0"/>
        <w:autoSpaceDE w:val="0"/>
        <w:autoSpaceDN w:val="0"/>
        <w:adjustRightInd w:val="0"/>
        <w:spacing w:after="0" w:line="240" w:lineRule="auto"/>
        <w:ind w:left="0" w:firstLine="0"/>
        <w:jc w:val="both"/>
        <w:textAlignment w:val="baseline"/>
        <w:rPr>
          <w:rFonts w:ascii="Arial" w:eastAsia="Calibri" w:hAnsi="Arial" w:cs="Arial"/>
          <w:color w:val="000000"/>
          <w:sz w:val="24"/>
          <w:szCs w:val="24"/>
        </w:rPr>
      </w:pPr>
      <w:r w:rsidRPr="00AF04D5">
        <w:rPr>
          <w:rFonts w:ascii="Arial" w:eastAsia="Calibri" w:hAnsi="Arial" w:cs="Arial"/>
          <w:color w:val="000000"/>
          <w:sz w:val="24"/>
          <w:szCs w:val="24"/>
        </w:rPr>
        <w:t xml:space="preserve">Que tengo representación legal para firmar y presentar esta </w:t>
      </w:r>
      <w:r w:rsidRPr="00AF04D5">
        <w:rPr>
          <w:rFonts w:ascii="Arial" w:eastAsia="Calibri" w:hAnsi="Arial" w:cs="Arial"/>
          <w:b/>
          <w:color w:val="000000"/>
          <w:sz w:val="24"/>
          <w:szCs w:val="24"/>
        </w:rPr>
        <w:t>Oferta</w:t>
      </w:r>
      <w:r w:rsidRPr="00AF04D5">
        <w:rPr>
          <w:rFonts w:ascii="Arial" w:eastAsia="Calibri" w:hAnsi="Arial" w:cs="Arial"/>
          <w:color w:val="000000"/>
          <w:sz w:val="24"/>
          <w:szCs w:val="24"/>
        </w:rPr>
        <w:t xml:space="preserve"> y, en consecuencia, que esta </w:t>
      </w:r>
      <w:r w:rsidRPr="00AF04D5">
        <w:rPr>
          <w:rFonts w:ascii="Arial" w:eastAsia="Calibri" w:hAnsi="Arial" w:cs="Arial"/>
          <w:b/>
          <w:color w:val="000000"/>
          <w:sz w:val="24"/>
          <w:szCs w:val="24"/>
        </w:rPr>
        <w:t>Oferta</w:t>
      </w:r>
      <w:r w:rsidRPr="00AF04D5">
        <w:rPr>
          <w:rFonts w:ascii="Arial" w:eastAsia="Calibri" w:hAnsi="Arial" w:cs="Arial"/>
          <w:color w:val="000000"/>
          <w:sz w:val="24"/>
          <w:szCs w:val="24"/>
        </w:rPr>
        <w:t xml:space="preserve"> y el </w:t>
      </w:r>
      <w:r w:rsidRPr="00AF04D5">
        <w:rPr>
          <w:rFonts w:ascii="Arial" w:eastAsia="Calibri" w:hAnsi="Arial" w:cs="Arial"/>
          <w:b/>
          <w:color w:val="000000"/>
          <w:sz w:val="24"/>
          <w:szCs w:val="24"/>
        </w:rPr>
        <w:t xml:space="preserve">Contrato </w:t>
      </w:r>
      <w:r w:rsidRPr="00AF04D5">
        <w:rPr>
          <w:rFonts w:ascii="Arial" w:eastAsia="Calibri" w:hAnsi="Arial" w:cs="Arial"/>
          <w:color w:val="000000"/>
          <w:sz w:val="24"/>
          <w:szCs w:val="24"/>
        </w:rPr>
        <w:t xml:space="preserve">que llegare a celebrarse en caso de </w:t>
      </w:r>
      <w:r w:rsidR="006B7BEE">
        <w:rPr>
          <w:rFonts w:ascii="Arial" w:eastAsia="Calibri" w:hAnsi="Arial" w:cs="Arial"/>
          <w:b/>
          <w:color w:val="000000"/>
          <w:sz w:val="24"/>
          <w:szCs w:val="24"/>
        </w:rPr>
        <w:t>Selección</w:t>
      </w:r>
      <w:r w:rsidRPr="00AF04D5">
        <w:rPr>
          <w:rFonts w:ascii="Arial" w:eastAsia="Calibri" w:hAnsi="Arial" w:cs="Arial"/>
          <w:color w:val="000000"/>
          <w:sz w:val="24"/>
          <w:szCs w:val="24"/>
        </w:rPr>
        <w:t xml:space="preserve"> compromete totalmente a la persona jurídica que legalmente represento.</w:t>
      </w:r>
    </w:p>
    <w:p w:rsidR="00527891" w:rsidRPr="00AF04D5" w:rsidRDefault="00527891" w:rsidP="00805823">
      <w:pPr>
        <w:overflowPunct w:val="0"/>
        <w:jc w:val="both"/>
        <w:textAlignment w:val="baseline"/>
        <w:rPr>
          <w:rFonts w:ascii="Arial" w:hAnsi="Arial" w:cs="Arial"/>
          <w:color w:val="000000"/>
          <w:lang w:val="es-CO"/>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color w:val="000000"/>
          <w:lang w:val="es-CO"/>
        </w:rPr>
      </w:pPr>
      <w:r w:rsidRPr="00AF04D5">
        <w:rPr>
          <w:rFonts w:ascii="Arial" w:hAnsi="Arial" w:cs="Arial"/>
          <w:color w:val="000000"/>
          <w:lang w:val="es-CO"/>
        </w:rPr>
        <w:t xml:space="preserve">Que ninguna otra persona o entidad, diferente a la aquí nombrada, tiene participación en esta </w:t>
      </w:r>
      <w:r w:rsidRPr="00AF04D5">
        <w:rPr>
          <w:rFonts w:ascii="Arial" w:hAnsi="Arial" w:cs="Arial"/>
          <w:b/>
          <w:color w:val="000000"/>
          <w:lang w:val="es-CO"/>
        </w:rPr>
        <w:t>Oferta</w:t>
      </w:r>
      <w:r w:rsidRPr="00AF04D5">
        <w:rPr>
          <w:rFonts w:ascii="Arial" w:hAnsi="Arial" w:cs="Arial"/>
          <w:color w:val="000000"/>
          <w:lang w:val="es-CO"/>
        </w:rPr>
        <w:t xml:space="preserve"> o en el </w:t>
      </w:r>
      <w:r w:rsidRPr="00AF04D5">
        <w:rPr>
          <w:rFonts w:ascii="Arial" w:hAnsi="Arial" w:cs="Arial"/>
          <w:b/>
          <w:color w:val="000000"/>
          <w:lang w:val="es-CO"/>
        </w:rPr>
        <w:t>Contrato</w:t>
      </w:r>
      <w:r w:rsidRPr="00AF04D5">
        <w:rPr>
          <w:rFonts w:ascii="Arial" w:hAnsi="Arial" w:cs="Arial"/>
          <w:color w:val="000000"/>
          <w:lang w:val="es-CO"/>
        </w:rPr>
        <w:t xml:space="preserve"> que resultare de esta </w:t>
      </w:r>
      <w:r w:rsidRPr="00AF04D5">
        <w:rPr>
          <w:rFonts w:ascii="Arial" w:hAnsi="Arial" w:cs="Arial"/>
          <w:b/>
          <w:color w:val="000000"/>
          <w:lang w:val="es-CO"/>
        </w:rPr>
        <w:t>Invitación</w:t>
      </w:r>
      <w:r w:rsidRPr="00AF04D5">
        <w:rPr>
          <w:rFonts w:ascii="Arial" w:hAnsi="Arial" w:cs="Arial"/>
          <w:color w:val="000000"/>
          <w:lang w:val="es-CO"/>
        </w:rPr>
        <w:t xml:space="preserve"> y que, por lo tanto, solamente el firmante está vinculado a dicha </w:t>
      </w:r>
      <w:r w:rsidRPr="00AF04D5">
        <w:rPr>
          <w:rFonts w:ascii="Arial" w:hAnsi="Arial" w:cs="Arial"/>
          <w:b/>
          <w:color w:val="000000"/>
          <w:lang w:val="es-CO"/>
        </w:rPr>
        <w:t>Oferta</w:t>
      </w:r>
      <w:r w:rsidRPr="00AF04D5">
        <w:rPr>
          <w:rFonts w:ascii="Arial" w:hAnsi="Arial" w:cs="Arial"/>
          <w:color w:val="000000"/>
          <w:lang w:val="es-CO"/>
        </w:rPr>
        <w:t>.</w:t>
      </w:r>
    </w:p>
    <w:p w:rsidR="00527891" w:rsidRPr="00AF04D5" w:rsidRDefault="00527891" w:rsidP="00805823">
      <w:pPr>
        <w:overflowPunct w:val="0"/>
        <w:jc w:val="both"/>
        <w:textAlignment w:val="baseline"/>
        <w:rPr>
          <w:rFonts w:ascii="Arial" w:hAnsi="Arial" w:cs="Arial"/>
          <w:color w:val="000000"/>
          <w:lang w:val="es-CO"/>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color w:val="000000"/>
          <w:lang w:val="es-CO"/>
        </w:rPr>
        <w:t xml:space="preserve">Que hemos estudiado, conocemos, entendemos y aceptamos el contenido de todos los documentos que hacen parte de la </w:t>
      </w:r>
      <w:r w:rsidRPr="00AF04D5">
        <w:rPr>
          <w:rFonts w:ascii="Arial" w:hAnsi="Arial" w:cs="Arial"/>
          <w:b/>
          <w:color w:val="000000"/>
          <w:lang w:val="es-CO"/>
        </w:rPr>
        <w:t xml:space="preserve">Invitación y Términos de Referencia, </w:t>
      </w:r>
      <w:r w:rsidRPr="00AF04D5">
        <w:rPr>
          <w:rFonts w:ascii="Arial" w:hAnsi="Arial" w:cs="Arial"/>
          <w:color w:val="000000"/>
          <w:lang w:val="es-CO"/>
        </w:rPr>
        <w:t xml:space="preserve">de sus </w:t>
      </w:r>
      <w:r w:rsidRPr="00AF04D5">
        <w:rPr>
          <w:rFonts w:ascii="Arial" w:hAnsi="Arial" w:cs="Arial"/>
          <w:b/>
          <w:color w:val="000000"/>
          <w:lang w:val="es-CO"/>
        </w:rPr>
        <w:t xml:space="preserve">Anexos </w:t>
      </w:r>
      <w:r w:rsidRPr="00AF04D5">
        <w:rPr>
          <w:rFonts w:ascii="Arial" w:hAnsi="Arial" w:cs="Arial"/>
          <w:color w:val="000000"/>
          <w:lang w:val="es-CO"/>
        </w:rPr>
        <w:t>y demás condiciones e informaciones</w:t>
      </w:r>
      <w:r w:rsidRPr="00AF04D5">
        <w:rPr>
          <w:rFonts w:ascii="Arial" w:hAnsi="Arial" w:cs="Arial"/>
          <w:lang w:val="es-CO"/>
        </w:rPr>
        <w:t xml:space="preserve"> necesarias para la presentación de esta </w:t>
      </w:r>
      <w:r w:rsidRPr="00AF04D5">
        <w:rPr>
          <w:rFonts w:ascii="Arial" w:hAnsi="Arial" w:cs="Arial"/>
          <w:b/>
          <w:lang w:val="es-CO"/>
        </w:rPr>
        <w:t>Oferta</w:t>
      </w:r>
      <w:r w:rsidRPr="00AF04D5">
        <w:rPr>
          <w:rFonts w:ascii="Arial" w:hAnsi="Arial" w:cs="Arial"/>
          <w:lang w:val="es-CO"/>
        </w:rPr>
        <w:t>, y aceptamos totalmente todos los requerimientos, obligaciones y derechos establecidos en dichos documentos.</w:t>
      </w:r>
    </w:p>
    <w:p w:rsidR="00527891" w:rsidRPr="00AF04D5" w:rsidRDefault="00527891" w:rsidP="00805823">
      <w:pPr>
        <w:pStyle w:val="Prrafodelista"/>
        <w:ind w:left="0"/>
        <w:jc w:val="both"/>
        <w:rPr>
          <w:rFonts w:ascii="Arial" w:eastAsia="Calibri" w:hAnsi="Arial" w:cs="Arial"/>
          <w:sz w:val="24"/>
          <w:szCs w:val="24"/>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lang w:val="es-CO"/>
        </w:rPr>
        <w:t xml:space="preserve">Que renunciamos a cualquier reclamación por ignorancia o errónea interpretación de los documentos de la </w:t>
      </w:r>
      <w:r w:rsidRPr="00AF04D5">
        <w:rPr>
          <w:rFonts w:ascii="Arial" w:hAnsi="Arial" w:cs="Arial"/>
          <w:b/>
          <w:color w:val="000000"/>
          <w:lang w:val="es-CO"/>
        </w:rPr>
        <w:t xml:space="preserve">Invitación y Términos de Referencia, </w:t>
      </w:r>
      <w:r w:rsidRPr="00AF04D5">
        <w:rPr>
          <w:rFonts w:ascii="Arial" w:hAnsi="Arial" w:cs="Arial"/>
          <w:color w:val="000000"/>
          <w:lang w:val="es-CO"/>
        </w:rPr>
        <w:t xml:space="preserve">de sus </w:t>
      </w:r>
      <w:r w:rsidRPr="00AF04D5">
        <w:rPr>
          <w:rFonts w:ascii="Arial" w:hAnsi="Arial" w:cs="Arial"/>
          <w:b/>
          <w:color w:val="000000"/>
          <w:lang w:val="es-CO"/>
        </w:rPr>
        <w:t>Anexos.</w:t>
      </w:r>
    </w:p>
    <w:p w:rsidR="00527891" w:rsidRPr="00AF04D5" w:rsidRDefault="00527891" w:rsidP="00805823">
      <w:pPr>
        <w:overflowPunct w:val="0"/>
        <w:jc w:val="both"/>
        <w:textAlignment w:val="baseline"/>
        <w:rPr>
          <w:rFonts w:ascii="Arial" w:hAnsi="Arial" w:cs="Arial"/>
          <w:lang w:val="es-CO"/>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lang w:val="es-CO"/>
        </w:rPr>
        <w:lastRenderedPageBreak/>
        <w:t xml:space="preserve">Que aceptamos y reconocemos que cualquier omisión en la que hayamos podido incurrir y que pueda influir en nuestra </w:t>
      </w:r>
      <w:r w:rsidRPr="00AF04D5">
        <w:rPr>
          <w:rFonts w:ascii="Arial" w:hAnsi="Arial" w:cs="Arial"/>
          <w:b/>
          <w:lang w:val="es-CO"/>
        </w:rPr>
        <w:t>Oferta</w:t>
      </w:r>
      <w:r w:rsidRPr="00AF04D5">
        <w:rPr>
          <w:rFonts w:ascii="Arial" w:hAnsi="Arial" w:cs="Arial"/>
          <w:lang w:val="es-CO"/>
        </w:rPr>
        <w:t>, no nos eximirá de la obligación de asumir las responsabilidades que nos lleguen a corresponder como OFERENTE SELECCIONADO y renunciamos a cualquier reclamación, reembolso o ajuste de cualquier naturaleza, por cualquier situación que surja y no haya sido contemplada por nosotros en razón de nuestra falta de diligencia en la obtención de la información.</w:t>
      </w:r>
    </w:p>
    <w:p w:rsidR="00527891" w:rsidRPr="00AF04D5" w:rsidRDefault="00527891" w:rsidP="00805823">
      <w:pPr>
        <w:overflowPunct w:val="0"/>
        <w:jc w:val="both"/>
        <w:textAlignment w:val="baseline"/>
        <w:rPr>
          <w:rFonts w:ascii="Arial" w:hAnsi="Arial" w:cs="Arial"/>
          <w:lang w:val="es-CO"/>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lang w:val="es-CO"/>
        </w:rPr>
        <w:t xml:space="preserve">Que nuestra </w:t>
      </w:r>
      <w:r w:rsidRPr="00AF04D5">
        <w:rPr>
          <w:rFonts w:ascii="Arial" w:hAnsi="Arial" w:cs="Arial"/>
          <w:b/>
          <w:lang w:val="es-CO"/>
        </w:rPr>
        <w:t>Oferta</w:t>
      </w:r>
      <w:r w:rsidRPr="00AF04D5">
        <w:rPr>
          <w:rFonts w:ascii="Arial" w:hAnsi="Arial" w:cs="Arial"/>
          <w:lang w:val="es-CO"/>
        </w:rPr>
        <w:t xml:space="preserve"> básica cumple con todos y cada uno de los requerimientos y </w:t>
      </w:r>
      <w:r w:rsidRPr="00AF04D5">
        <w:rPr>
          <w:rFonts w:ascii="Arial" w:hAnsi="Arial" w:cs="Arial"/>
          <w:color w:val="000000"/>
          <w:lang w:val="es-CO"/>
        </w:rPr>
        <w:t xml:space="preserve">condiciones establecidos en los documentos de la </w:t>
      </w:r>
      <w:r w:rsidRPr="00AF04D5">
        <w:rPr>
          <w:rFonts w:ascii="Arial" w:hAnsi="Arial" w:cs="Arial"/>
          <w:b/>
          <w:color w:val="000000"/>
          <w:lang w:val="es-CO"/>
        </w:rPr>
        <w:t>Convocatoria</w:t>
      </w:r>
      <w:r w:rsidRPr="00AF04D5">
        <w:rPr>
          <w:rFonts w:ascii="Arial" w:hAnsi="Arial" w:cs="Arial"/>
          <w:color w:val="000000"/>
          <w:lang w:val="es-CO"/>
        </w:rPr>
        <w:t>, sin incluir excepción o</w:t>
      </w:r>
      <w:r w:rsidRPr="00AF04D5">
        <w:rPr>
          <w:rFonts w:ascii="Arial" w:hAnsi="Arial" w:cs="Arial"/>
          <w:lang w:val="es-CO"/>
        </w:rPr>
        <w:t xml:space="preserve"> condicionamiento alguno para la </w:t>
      </w:r>
      <w:r w:rsidR="006B7BEE">
        <w:rPr>
          <w:rFonts w:ascii="Arial" w:hAnsi="Arial" w:cs="Arial"/>
          <w:b/>
          <w:lang w:val="es-CO"/>
        </w:rPr>
        <w:t>Selección</w:t>
      </w:r>
      <w:r w:rsidRPr="00AF04D5">
        <w:rPr>
          <w:rFonts w:ascii="Arial" w:hAnsi="Arial" w:cs="Arial"/>
          <w:lang w:val="es-CO"/>
        </w:rPr>
        <w:t>.</w:t>
      </w:r>
    </w:p>
    <w:p w:rsidR="00527891" w:rsidRPr="00AF04D5" w:rsidRDefault="00527891" w:rsidP="00805823">
      <w:pPr>
        <w:overflowPunct w:val="0"/>
        <w:jc w:val="both"/>
        <w:textAlignment w:val="baseline"/>
        <w:rPr>
          <w:rFonts w:ascii="Arial" w:hAnsi="Arial" w:cs="Arial"/>
          <w:lang w:val="es-CO"/>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lang w:val="es-CO"/>
        </w:rPr>
        <w:t xml:space="preserve">Que no existe ninguna falsedad en nuestra </w:t>
      </w:r>
      <w:r w:rsidRPr="00AF04D5">
        <w:rPr>
          <w:rFonts w:ascii="Arial" w:hAnsi="Arial" w:cs="Arial"/>
          <w:b/>
          <w:lang w:val="es-CO"/>
        </w:rPr>
        <w:t>Oferta</w:t>
      </w:r>
      <w:r w:rsidRPr="00AF04D5">
        <w:rPr>
          <w:rFonts w:ascii="Arial" w:hAnsi="Arial" w:cs="Arial"/>
          <w:lang w:val="es-CO"/>
        </w:rPr>
        <w:t xml:space="preserve"> y que asumimos total responsabilidad frente a </w:t>
      </w:r>
      <w:r w:rsidRPr="00AF04D5">
        <w:rPr>
          <w:rFonts w:ascii="Arial" w:hAnsi="Arial" w:cs="Arial"/>
          <w:b/>
          <w:lang w:val="es-CO"/>
        </w:rPr>
        <w:t>FINAGRO</w:t>
      </w:r>
      <w:r w:rsidRPr="00AF04D5">
        <w:rPr>
          <w:rFonts w:ascii="Arial" w:hAnsi="Arial" w:cs="Arial"/>
          <w:lang w:val="es-CO"/>
        </w:rPr>
        <w:t xml:space="preserve"> cuando los datos suministrados sean falsos o contrarios a la realidad, sin  perjuicio de lo dispuesto en el Código Penal y demás normas concordantes.</w:t>
      </w:r>
    </w:p>
    <w:p w:rsidR="00527891" w:rsidRPr="00AF04D5" w:rsidRDefault="00527891" w:rsidP="00805823">
      <w:pPr>
        <w:overflowPunct w:val="0"/>
        <w:jc w:val="both"/>
        <w:textAlignment w:val="baseline"/>
        <w:rPr>
          <w:rFonts w:ascii="Arial" w:hAnsi="Arial" w:cs="Arial"/>
          <w:lang w:val="es-CO"/>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lang w:val="es-CO"/>
        </w:rPr>
        <w:t xml:space="preserve">Que la información suministrada con nuestra </w:t>
      </w:r>
      <w:r w:rsidRPr="00AF04D5">
        <w:rPr>
          <w:rFonts w:ascii="Arial" w:hAnsi="Arial" w:cs="Arial"/>
          <w:b/>
          <w:lang w:val="es-CO"/>
        </w:rPr>
        <w:t>Oferta</w:t>
      </w:r>
      <w:r w:rsidRPr="00AF04D5">
        <w:rPr>
          <w:rFonts w:ascii="Arial" w:hAnsi="Arial" w:cs="Arial"/>
          <w:lang w:val="es-CO"/>
        </w:rPr>
        <w:t xml:space="preserve"> no fija condiciones que no se ajusten a la realidad del mercado, con el propósito de obtener la celebración del </w:t>
      </w:r>
      <w:r w:rsidRPr="00AF04D5">
        <w:rPr>
          <w:rFonts w:ascii="Arial" w:hAnsi="Arial" w:cs="Arial"/>
          <w:b/>
          <w:lang w:val="es-CO"/>
        </w:rPr>
        <w:t>Contrato</w:t>
      </w:r>
      <w:r w:rsidRPr="00AF04D5">
        <w:rPr>
          <w:rFonts w:ascii="Arial" w:hAnsi="Arial" w:cs="Arial"/>
          <w:lang w:val="es-CO"/>
        </w:rPr>
        <w:t>.</w:t>
      </w:r>
    </w:p>
    <w:p w:rsidR="00527891" w:rsidRPr="00AF04D5" w:rsidRDefault="00527891" w:rsidP="00805823">
      <w:pPr>
        <w:overflowPunct w:val="0"/>
        <w:jc w:val="both"/>
        <w:textAlignment w:val="baseline"/>
        <w:rPr>
          <w:rFonts w:ascii="Arial" w:hAnsi="Arial" w:cs="Arial"/>
          <w:lang w:val="es-CO"/>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lang w:val="es-CO"/>
        </w:rPr>
        <w:t xml:space="preserve">Que aceptamos y autorizamos a FINAGRO para que verifique la información aportada con nuestra </w:t>
      </w:r>
      <w:r w:rsidRPr="00AF04D5">
        <w:rPr>
          <w:rFonts w:ascii="Arial" w:hAnsi="Arial" w:cs="Arial"/>
          <w:b/>
          <w:lang w:val="es-CO"/>
        </w:rPr>
        <w:t>Oferta</w:t>
      </w:r>
      <w:r w:rsidRPr="00AF04D5">
        <w:rPr>
          <w:rFonts w:ascii="Arial" w:hAnsi="Arial" w:cs="Arial"/>
          <w:lang w:val="es-CO"/>
        </w:rPr>
        <w:t>.</w:t>
      </w:r>
    </w:p>
    <w:p w:rsidR="00527891" w:rsidRPr="00AF04D5" w:rsidRDefault="00527891" w:rsidP="00805823">
      <w:pPr>
        <w:overflowPunct w:val="0"/>
        <w:contextualSpacing/>
        <w:jc w:val="both"/>
        <w:textAlignment w:val="baseline"/>
        <w:rPr>
          <w:rFonts w:ascii="Arial" w:hAnsi="Arial" w:cs="Arial"/>
          <w:lang w:val="es-CO"/>
        </w:rPr>
      </w:pPr>
    </w:p>
    <w:p w:rsidR="00527891" w:rsidRPr="00AF04D5" w:rsidRDefault="00527891" w:rsidP="00805823">
      <w:pPr>
        <w:numPr>
          <w:ilvl w:val="0"/>
          <w:numId w:val="4"/>
        </w:numPr>
        <w:suppressLineNumbers/>
        <w:tabs>
          <w:tab w:val="center" w:pos="4986"/>
          <w:tab w:val="right" w:pos="9972"/>
        </w:tabs>
        <w:suppressAutoHyphens/>
        <w:autoSpaceDE/>
        <w:adjustRightInd/>
        <w:ind w:left="0" w:firstLine="0"/>
        <w:jc w:val="both"/>
        <w:textAlignment w:val="baseline"/>
        <w:rPr>
          <w:rFonts w:ascii="Arial" w:eastAsia="Arial Unicode MS" w:hAnsi="Arial" w:cs="Arial"/>
          <w:kern w:val="3"/>
          <w:lang w:val="es-CO" w:eastAsia="es-CO"/>
        </w:rPr>
      </w:pPr>
      <w:r w:rsidRPr="00AF04D5">
        <w:rPr>
          <w:rFonts w:ascii="Arial" w:eastAsia="Arial Unicode MS" w:hAnsi="Arial" w:cs="Arial"/>
          <w:color w:val="000000"/>
          <w:kern w:val="3"/>
          <w:lang w:val="es-CO" w:eastAsia="es-CO"/>
        </w:rPr>
        <w:t xml:space="preserve">Firmar y ejecutar el </w:t>
      </w:r>
      <w:r w:rsidRPr="00AF04D5">
        <w:rPr>
          <w:rFonts w:ascii="Arial" w:eastAsia="Arial Unicode MS" w:hAnsi="Arial" w:cs="Arial"/>
          <w:b/>
          <w:color w:val="000000"/>
          <w:kern w:val="3"/>
          <w:lang w:val="es-CO" w:eastAsia="es-CO"/>
        </w:rPr>
        <w:t>Contrato</w:t>
      </w:r>
      <w:r w:rsidRPr="00AF04D5">
        <w:rPr>
          <w:rFonts w:ascii="Arial" w:eastAsia="Arial Unicode MS" w:hAnsi="Arial" w:cs="Arial"/>
          <w:color w:val="000000"/>
          <w:kern w:val="3"/>
          <w:lang w:val="es-CO" w:eastAsia="es-CO"/>
        </w:rPr>
        <w:t xml:space="preserve">, en los términos y condiciones previstos en la </w:t>
      </w:r>
      <w:r w:rsidRPr="00AF04D5">
        <w:rPr>
          <w:rFonts w:ascii="Arial" w:eastAsia="Arial Unicode MS" w:hAnsi="Arial" w:cs="Arial"/>
          <w:b/>
          <w:color w:val="000000"/>
          <w:kern w:val="3"/>
          <w:lang w:val="es-CO" w:eastAsia="es-CO"/>
        </w:rPr>
        <w:t>Invitación y Términos de Referencia</w:t>
      </w:r>
      <w:r w:rsidRPr="00AF04D5">
        <w:rPr>
          <w:rFonts w:ascii="Arial" w:eastAsia="Arial Unicode MS" w:hAnsi="Arial" w:cs="Arial"/>
          <w:color w:val="000000"/>
          <w:kern w:val="3"/>
          <w:lang w:val="es-CO" w:eastAsia="es-CO"/>
        </w:rPr>
        <w:t xml:space="preserve"> de la </w:t>
      </w:r>
      <w:r w:rsidRPr="00AF04D5">
        <w:rPr>
          <w:rFonts w:ascii="Arial" w:eastAsia="Arial Unicode MS" w:hAnsi="Arial" w:cs="Arial"/>
          <w:b/>
          <w:color w:val="000000"/>
          <w:kern w:val="3"/>
          <w:lang w:val="es-CO" w:eastAsia="es-CO"/>
        </w:rPr>
        <w:t xml:space="preserve">Invitación </w:t>
      </w:r>
      <w:r w:rsidR="00342A43" w:rsidRPr="00AF04D5">
        <w:rPr>
          <w:rFonts w:ascii="Arial" w:eastAsia="Arial Unicode MS" w:hAnsi="Arial" w:cs="Arial"/>
          <w:b/>
          <w:color w:val="000000"/>
          <w:kern w:val="3"/>
          <w:lang w:val="es-CO" w:eastAsia="es-CO"/>
        </w:rPr>
        <w:t>P</w:t>
      </w:r>
      <w:r w:rsidR="00342A43">
        <w:rPr>
          <w:rFonts w:ascii="Arial" w:eastAsia="Arial Unicode MS" w:hAnsi="Arial" w:cs="Arial"/>
          <w:b/>
          <w:color w:val="000000"/>
          <w:kern w:val="3"/>
          <w:lang w:val="es-CO" w:eastAsia="es-CO"/>
        </w:rPr>
        <w:t>ública</w:t>
      </w:r>
      <w:r w:rsidRPr="00AF04D5">
        <w:rPr>
          <w:rFonts w:ascii="Arial" w:eastAsia="Arial Unicode MS" w:hAnsi="Arial" w:cs="Arial"/>
          <w:b/>
          <w:color w:val="000000"/>
          <w:kern w:val="3"/>
          <w:lang w:val="es-CO" w:eastAsia="es-CO"/>
        </w:rPr>
        <w:t>.</w:t>
      </w:r>
    </w:p>
    <w:p w:rsidR="00527891" w:rsidRPr="00AF04D5" w:rsidRDefault="00527891" w:rsidP="00805823">
      <w:pPr>
        <w:suppressLineNumbers/>
        <w:tabs>
          <w:tab w:val="center" w:pos="4986"/>
          <w:tab w:val="right" w:pos="9972"/>
        </w:tabs>
        <w:suppressAutoHyphens/>
        <w:jc w:val="both"/>
        <w:textAlignment w:val="baseline"/>
        <w:rPr>
          <w:rFonts w:ascii="Arial" w:eastAsia="Arial Unicode MS" w:hAnsi="Arial" w:cs="Arial"/>
          <w:color w:val="000000"/>
          <w:kern w:val="3"/>
          <w:lang w:val="es-CO" w:eastAsia="es-CO"/>
        </w:rPr>
      </w:pPr>
    </w:p>
    <w:p w:rsidR="00527891" w:rsidRPr="00AF04D5" w:rsidRDefault="00527891" w:rsidP="00805823">
      <w:pPr>
        <w:numPr>
          <w:ilvl w:val="0"/>
          <w:numId w:val="4"/>
        </w:numPr>
        <w:suppressLineNumbers/>
        <w:tabs>
          <w:tab w:val="center" w:pos="4986"/>
          <w:tab w:val="right" w:pos="9972"/>
        </w:tabs>
        <w:suppressAutoHyphens/>
        <w:autoSpaceDE/>
        <w:adjustRightInd/>
        <w:ind w:left="0" w:firstLine="0"/>
        <w:jc w:val="both"/>
        <w:textAlignment w:val="baseline"/>
        <w:rPr>
          <w:rFonts w:ascii="Arial" w:eastAsia="Arial Unicode MS" w:hAnsi="Arial" w:cs="Arial"/>
          <w:kern w:val="3"/>
          <w:lang w:val="es-CO" w:eastAsia="es-CO"/>
        </w:rPr>
      </w:pPr>
      <w:r w:rsidRPr="00AF04D5">
        <w:rPr>
          <w:rFonts w:ascii="Arial" w:eastAsia="Arial Unicode MS" w:hAnsi="Arial" w:cs="Arial"/>
          <w:color w:val="000000"/>
          <w:kern w:val="3"/>
          <w:lang w:val="es-CO" w:eastAsia="es-CO"/>
        </w:rPr>
        <w:t xml:space="preserve">Asumir todas las obligaciones emanadas de nuestra </w:t>
      </w:r>
      <w:r w:rsidRPr="00AF04D5">
        <w:rPr>
          <w:rFonts w:ascii="Arial" w:eastAsia="Arial Unicode MS" w:hAnsi="Arial" w:cs="Arial"/>
          <w:b/>
          <w:color w:val="000000"/>
          <w:kern w:val="3"/>
          <w:lang w:val="es-CO" w:eastAsia="es-CO"/>
        </w:rPr>
        <w:t>Oferta</w:t>
      </w:r>
      <w:r w:rsidRPr="00AF04D5">
        <w:rPr>
          <w:rFonts w:ascii="Arial" w:eastAsia="Arial Unicode MS" w:hAnsi="Arial" w:cs="Arial"/>
          <w:color w:val="000000"/>
          <w:kern w:val="3"/>
          <w:lang w:val="es-CO" w:eastAsia="es-CO"/>
        </w:rPr>
        <w:t xml:space="preserve"> y de la </w:t>
      </w:r>
      <w:r w:rsidR="006B7BEE">
        <w:rPr>
          <w:rFonts w:ascii="Arial" w:eastAsia="Arial Unicode MS" w:hAnsi="Arial" w:cs="Arial"/>
          <w:b/>
          <w:color w:val="000000"/>
          <w:kern w:val="3"/>
          <w:lang w:val="es-CO" w:eastAsia="es-CO"/>
        </w:rPr>
        <w:t>Selección</w:t>
      </w:r>
      <w:r w:rsidRPr="00AF04D5">
        <w:rPr>
          <w:rFonts w:ascii="Arial" w:eastAsia="Arial Unicode MS" w:hAnsi="Arial" w:cs="Arial"/>
          <w:color w:val="000000"/>
          <w:kern w:val="3"/>
          <w:lang w:val="es-CO" w:eastAsia="es-CO"/>
        </w:rPr>
        <w:t xml:space="preserve"> hasta la efectiva suscripción del </w:t>
      </w:r>
      <w:r w:rsidRPr="00AF04D5">
        <w:rPr>
          <w:rFonts w:ascii="Arial" w:eastAsia="Arial Unicode MS" w:hAnsi="Arial" w:cs="Arial"/>
          <w:b/>
          <w:color w:val="000000"/>
          <w:kern w:val="3"/>
          <w:lang w:val="es-CO" w:eastAsia="es-CO"/>
        </w:rPr>
        <w:t>Contrato</w:t>
      </w:r>
      <w:r w:rsidRPr="00AF04D5">
        <w:rPr>
          <w:rFonts w:ascii="Arial" w:eastAsia="Arial Unicode MS" w:hAnsi="Arial" w:cs="Arial"/>
          <w:color w:val="000000"/>
          <w:kern w:val="3"/>
          <w:lang w:val="es-CO" w:eastAsia="es-CO"/>
        </w:rPr>
        <w:t xml:space="preserve">,  en los términos y condiciones previstos en los </w:t>
      </w:r>
      <w:r w:rsidRPr="00AF04D5">
        <w:rPr>
          <w:rFonts w:ascii="Arial" w:eastAsia="Arial Unicode MS" w:hAnsi="Arial" w:cs="Arial"/>
          <w:b/>
          <w:color w:val="000000"/>
          <w:kern w:val="3"/>
          <w:lang w:val="es-CO" w:eastAsia="es-CO"/>
        </w:rPr>
        <w:t>Términos de Referencia</w:t>
      </w:r>
      <w:r w:rsidRPr="00AF04D5">
        <w:rPr>
          <w:rFonts w:ascii="Arial" w:eastAsia="Arial Unicode MS" w:hAnsi="Arial" w:cs="Arial"/>
          <w:color w:val="000000"/>
          <w:kern w:val="3"/>
          <w:lang w:val="es-CO" w:eastAsia="es-CO"/>
        </w:rPr>
        <w:t xml:space="preserve"> y en sus </w:t>
      </w:r>
      <w:r w:rsidRPr="00AF04D5">
        <w:rPr>
          <w:rFonts w:ascii="Arial" w:eastAsia="Arial Unicode MS" w:hAnsi="Arial" w:cs="Arial"/>
          <w:b/>
          <w:color w:val="000000"/>
          <w:kern w:val="3"/>
          <w:lang w:val="es-CO" w:eastAsia="es-CO"/>
        </w:rPr>
        <w:t>Anexos</w:t>
      </w:r>
      <w:r w:rsidRPr="00AF04D5">
        <w:rPr>
          <w:rFonts w:ascii="Arial" w:eastAsia="Arial Unicode MS" w:hAnsi="Arial" w:cs="Arial"/>
          <w:color w:val="000000"/>
          <w:kern w:val="3"/>
          <w:lang w:val="es-CO" w:eastAsia="es-CO"/>
        </w:rPr>
        <w:t>.</w:t>
      </w:r>
    </w:p>
    <w:p w:rsidR="00527891" w:rsidRPr="00AF04D5" w:rsidRDefault="00527891" w:rsidP="00805823">
      <w:pPr>
        <w:overflowPunct w:val="0"/>
        <w:jc w:val="both"/>
        <w:textAlignment w:val="baseline"/>
        <w:rPr>
          <w:rFonts w:ascii="Arial" w:hAnsi="Arial" w:cs="Arial"/>
          <w:lang w:val="es-CO" w:eastAsia="en-US"/>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lang w:val="es-CO"/>
        </w:rPr>
        <w:t xml:space="preserve">Que la presente </w:t>
      </w:r>
      <w:r w:rsidRPr="00AF04D5">
        <w:rPr>
          <w:rFonts w:ascii="Arial" w:hAnsi="Arial" w:cs="Arial"/>
          <w:b/>
          <w:lang w:val="es-CO"/>
        </w:rPr>
        <w:t>Oferta</w:t>
      </w:r>
      <w:r w:rsidRPr="00AF04D5">
        <w:rPr>
          <w:rFonts w:ascii="Arial" w:hAnsi="Arial" w:cs="Arial"/>
          <w:lang w:val="es-CO"/>
        </w:rPr>
        <w:t xml:space="preserve"> consta de ________ (  ) folios debidamente numerados.</w:t>
      </w:r>
    </w:p>
    <w:p w:rsidR="00527891" w:rsidRPr="00AF04D5" w:rsidRDefault="00527891" w:rsidP="00805823">
      <w:pPr>
        <w:jc w:val="both"/>
        <w:rPr>
          <w:rFonts w:ascii="Arial" w:hAnsi="Arial" w:cs="Arial"/>
          <w:lang w:val="es-CO"/>
        </w:rPr>
      </w:pPr>
    </w:p>
    <w:p w:rsidR="00527891" w:rsidRPr="00AF04D5" w:rsidRDefault="00527891" w:rsidP="00805823">
      <w:pPr>
        <w:widowControl/>
        <w:numPr>
          <w:ilvl w:val="0"/>
          <w:numId w:val="4"/>
        </w:numPr>
        <w:overflowPunct w:val="0"/>
        <w:ind w:left="0" w:firstLine="0"/>
        <w:contextualSpacing/>
        <w:jc w:val="both"/>
        <w:textAlignment w:val="baseline"/>
        <w:rPr>
          <w:rFonts w:ascii="Arial" w:hAnsi="Arial" w:cs="Arial"/>
          <w:lang w:val="es-CO"/>
        </w:rPr>
      </w:pPr>
      <w:r w:rsidRPr="00AF04D5">
        <w:rPr>
          <w:rFonts w:ascii="Arial" w:hAnsi="Arial" w:cs="Arial"/>
          <w:lang w:val="es-CO"/>
        </w:rPr>
        <w:t>Que no nos encontramos ni personal ni corporativamente, incursos en ninguna de las causales de inhabilidad o incompatibilidad previstas en la Constitución y la ley Colombiana.</w:t>
      </w:r>
    </w:p>
    <w:p w:rsidR="00527891" w:rsidRPr="00AF04D5" w:rsidRDefault="00527891" w:rsidP="00805823">
      <w:pPr>
        <w:pStyle w:val="Prrafodelista"/>
        <w:ind w:left="0"/>
        <w:jc w:val="both"/>
        <w:rPr>
          <w:rFonts w:ascii="Arial" w:eastAsia="Calibri" w:hAnsi="Arial" w:cs="Arial"/>
          <w:sz w:val="24"/>
          <w:szCs w:val="24"/>
        </w:rPr>
      </w:pPr>
    </w:p>
    <w:p w:rsidR="00527891" w:rsidRPr="00AF04D5" w:rsidRDefault="00527891" w:rsidP="00805823">
      <w:pPr>
        <w:pStyle w:val="Prrafodelista"/>
        <w:numPr>
          <w:ilvl w:val="0"/>
          <w:numId w:val="4"/>
        </w:numPr>
        <w:ind w:left="0" w:firstLine="0"/>
        <w:jc w:val="both"/>
        <w:rPr>
          <w:rFonts w:ascii="Arial" w:hAnsi="Arial" w:cs="Arial"/>
          <w:sz w:val="24"/>
          <w:szCs w:val="24"/>
          <w:lang w:val="es-MX"/>
        </w:rPr>
      </w:pPr>
      <w:r w:rsidRPr="00AF04D5">
        <w:rPr>
          <w:rFonts w:ascii="Arial" w:hAnsi="Arial" w:cs="Arial"/>
          <w:sz w:val="24"/>
          <w:szCs w:val="24"/>
        </w:rPr>
        <w:lastRenderedPageBreak/>
        <w:t>Que el valor total de la Oferta incluye todos los costos, gastos, impuestos, tasas y demás contribuciones que se causen con ocasión de la prestación del servicio, así mismo la oferta se ajusta en su totalidad a las condiciones técnicas, plazos y términos establecidos en los Términos de Referencia.</w:t>
      </w:r>
    </w:p>
    <w:p w:rsidR="00527891" w:rsidRPr="00AF04D5" w:rsidRDefault="00527891" w:rsidP="00805823">
      <w:pPr>
        <w:contextualSpacing/>
        <w:jc w:val="both"/>
        <w:rPr>
          <w:rFonts w:ascii="Arial" w:hAnsi="Arial" w:cs="Arial"/>
          <w:color w:val="000000"/>
          <w:lang w:val="es-CO"/>
        </w:rPr>
      </w:pPr>
      <w:r w:rsidRPr="00AF04D5">
        <w:rPr>
          <w:rFonts w:ascii="Arial" w:hAnsi="Arial" w:cs="Arial"/>
          <w:lang w:val="es-CO"/>
        </w:rPr>
        <w:t xml:space="preserve">La información relativa al </w:t>
      </w:r>
      <w:r w:rsidRPr="00AF04D5">
        <w:rPr>
          <w:rFonts w:ascii="Arial" w:hAnsi="Arial" w:cs="Arial"/>
          <w:b/>
          <w:lang w:val="es-CO"/>
        </w:rPr>
        <w:t>Oferente</w:t>
      </w:r>
      <w:r w:rsidRPr="00AF04D5">
        <w:rPr>
          <w:rFonts w:ascii="Arial" w:hAnsi="Arial" w:cs="Arial"/>
          <w:lang w:val="es-CO"/>
        </w:rPr>
        <w:t xml:space="preserve"> que podrá ser utilizada por </w:t>
      </w:r>
      <w:r w:rsidRPr="00AF04D5">
        <w:rPr>
          <w:rFonts w:ascii="Arial" w:hAnsi="Arial" w:cs="Arial"/>
          <w:b/>
          <w:lang w:val="es-CO"/>
        </w:rPr>
        <w:t>FINAGRO</w:t>
      </w:r>
      <w:r w:rsidRPr="00AF04D5">
        <w:rPr>
          <w:rFonts w:ascii="Arial" w:hAnsi="Arial" w:cs="Arial"/>
          <w:lang w:val="es-CO"/>
        </w:rPr>
        <w:t xml:space="preserve"> para todos los efectos de </w:t>
      </w:r>
      <w:r w:rsidRPr="00AF04D5">
        <w:rPr>
          <w:rFonts w:ascii="Arial" w:hAnsi="Arial" w:cs="Arial"/>
          <w:color w:val="000000"/>
          <w:lang w:val="es-CO"/>
        </w:rPr>
        <w:t xml:space="preserve">la presente Invitación y del </w:t>
      </w:r>
      <w:r w:rsidRPr="00AF04D5">
        <w:rPr>
          <w:rFonts w:ascii="Arial" w:hAnsi="Arial" w:cs="Arial"/>
          <w:b/>
          <w:color w:val="000000"/>
          <w:lang w:val="es-CO"/>
        </w:rPr>
        <w:t>Contrato</w:t>
      </w:r>
      <w:r w:rsidRPr="00AF04D5">
        <w:rPr>
          <w:rFonts w:ascii="Arial" w:hAnsi="Arial" w:cs="Arial"/>
          <w:color w:val="000000"/>
          <w:lang w:val="es-CO"/>
        </w:rPr>
        <w:t xml:space="preserve"> que de ella llegue a derivarse, es la siguiente:</w:t>
      </w:r>
    </w:p>
    <w:p w:rsidR="00527891" w:rsidRPr="00AF04D5" w:rsidRDefault="00527891" w:rsidP="00805823">
      <w:pPr>
        <w:contextualSpacing/>
        <w:jc w:val="both"/>
        <w:rPr>
          <w:rFonts w:ascii="Arial" w:hAnsi="Arial" w:cs="Arial"/>
          <w:lang w:val="es-CO"/>
        </w:rPr>
      </w:pPr>
    </w:p>
    <w:tbl>
      <w:tblPr>
        <w:tblW w:w="9606" w:type="dxa"/>
        <w:tblLook w:val="00A0"/>
      </w:tblPr>
      <w:tblGrid>
        <w:gridCol w:w="2518"/>
        <w:gridCol w:w="992"/>
        <w:gridCol w:w="142"/>
        <w:gridCol w:w="851"/>
        <w:gridCol w:w="1417"/>
        <w:gridCol w:w="142"/>
        <w:gridCol w:w="567"/>
        <w:gridCol w:w="676"/>
        <w:gridCol w:w="2301"/>
      </w:tblGrid>
      <w:tr w:rsidR="00527891" w:rsidRPr="00AF04D5" w:rsidTr="00527891">
        <w:tc>
          <w:tcPr>
            <w:tcW w:w="2518" w:type="dxa"/>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 xml:space="preserve">Nombre del </w:t>
            </w:r>
            <w:r w:rsidRPr="00AF04D5">
              <w:rPr>
                <w:rFonts w:ascii="Arial" w:eastAsia="Batang" w:hAnsi="Arial" w:cs="Arial"/>
                <w:b/>
                <w:lang w:val="es-CO"/>
              </w:rPr>
              <w:t>Oferente</w:t>
            </w:r>
            <w:r w:rsidRPr="00AF04D5">
              <w:rPr>
                <w:rFonts w:ascii="Arial" w:eastAsia="Batang" w:hAnsi="Arial" w:cs="Arial"/>
                <w:lang w:val="es-CO"/>
              </w:rPr>
              <w:t>:</w:t>
            </w:r>
          </w:p>
        </w:tc>
        <w:tc>
          <w:tcPr>
            <w:tcW w:w="7088" w:type="dxa"/>
            <w:gridSpan w:val="8"/>
          </w:tcPr>
          <w:p w:rsidR="00527891" w:rsidRPr="00AF04D5" w:rsidRDefault="00527891" w:rsidP="00805823">
            <w:pPr>
              <w:contextualSpacing/>
              <w:jc w:val="both"/>
              <w:rPr>
                <w:rFonts w:ascii="Arial" w:eastAsia="Batang" w:hAnsi="Arial" w:cs="Arial"/>
                <w:lang w:val="es-CO" w:eastAsia="en-US"/>
              </w:rPr>
            </w:pPr>
          </w:p>
        </w:tc>
      </w:tr>
      <w:tr w:rsidR="00527891" w:rsidRPr="00AF04D5" w:rsidTr="00527891">
        <w:tc>
          <w:tcPr>
            <w:tcW w:w="2518" w:type="dxa"/>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 xml:space="preserve">NIT del </w:t>
            </w:r>
            <w:r w:rsidRPr="00AF04D5">
              <w:rPr>
                <w:rFonts w:ascii="Arial" w:eastAsia="Batang" w:hAnsi="Arial" w:cs="Arial"/>
                <w:b/>
                <w:lang w:val="es-CO"/>
              </w:rPr>
              <w:t>Oferente</w:t>
            </w:r>
            <w:r w:rsidRPr="00AF04D5">
              <w:rPr>
                <w:rFonts w:ascii="Arial" w:eastAsia="Batang" w:hAnsi="Arial" w:cs="Arial"/>
                <w:lang w:val="es-CO"/>
              </w:rPr>
              <w:t>:</w:t>
            </w:r>
          </w:p>
        </w:tc>
        <w:tc>
          <w:tcPr>
            <w:tcW w:w="3402" w:type="dxa"/>
            <w:gridSpan w:val="4"/>
          </w:tcPr>
          <w:p w:rsidR="00527891" w:rsidRPr="00AF04D5" w:rsidRDefault="00527891" w:rsidP="00805823">
            <w:pPr>
              <w:contextualSpacing/>
              <w:jc w:val="both"/>
              <w:rPr>
                <w:rFonts w:ascii="Arial" w:eastAsia="Batang" w:hAnsi="Arial" w:cs="Arial"/>
                <w:lang w:val="es-CO" w:eastAsia="en-US"/>
              </w:rPr>
            </w:pPr>
          </w:p>
        </w:tc>
        <w:tc>
          <w:tcPr>
            <w:tcW w:w="1385" w:type="dxa"/>
            <w:gridSpan w:val="3"/>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Régimen:</w:t>
            </w:r>
            <w:r w:rsidRPr="00AF04D5">
              <w:rPr>
                <w:rFonts w:ascii="Arial" w:eastAsia="Batang" w:hAnsi="Arial" w:cs="Arial"/>
                <w:vertAlign w:val="superscript"/>
                <w:lang w:val="es-CO"/>
              </w:rPr>
              <w:footnoteReference w:id="2"/>
            </w:r>
          </w:p>
        </w:tc>
        <w:tc>
          <w:tcPr>
            <w:tcW w:w="2301" w:type="dxa"/>
          </w:tcPr>
          <w:p w:rsidR="00527891" w:rsidRPr="00AF04D5" w:rsidRDefault="00527891" w:rsidP="00805823">
            <w:pPr>
              <w:contextualSpacing/>
              <w:jc w:val="both"/>
              <w:rPr>
                <w:rFonts w:ascii="Arial" w:eastAsia="Batang" w:hAnsi="Arial" w:cs="Arial"/>
                <w:lang w:val="es-CO" w:eastAsia="en-US"/>
              </w:rPr>
            </w:pPr>
          </w:p>
        </w:tc>
      </w:tr>
      <w:tr w:rsidR="00527891" w:rsidRPr="00AF04D5" w:rsidTr="00527891">
        <w:tc>
          <w:tcPr>
            <w:tcW w:w="3652" w:type="dxa"/>
            <w:gridSpan w:val="3"/>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 xml:space="preserve">Representante legal del </w:t>
            </w:r>
            <w:r w:rsidRPr="00AF04D5">
              <w:rPr>
                <w:rFonts w:ascii="Arial" w:eastAsia="Batang" w:hAnsi="Arial" w:cs="Arial"/>
                <w:b/>
                <w:lang w:val="es-CO"/>
              </w:rPr>
              <w:t>Oferente</w:t>
            </w:r>
            <w:r w:rsidRPr="00AF04D5">
              <w:rPr>
                <w:rFonts w:ascii="Arial" w:eastAsia="Batang" w:hAnsi="Arial" w:cs="Arial"/>
                <w:lang w:val="es-CO"/>
              </w:rPr>
              <w:t>:</w:t>
            </w:r>
          </w:p>
        </w:tc>
        <w:tc>
          <w:tcPr>
            <w:tcW w:w="5954" w:type="dxa"/>
            <w:gridSpan w:val="6"/>
          </w:tcPr>
          <w:p w:rsidR="00527891" w:rsidRPr="00AF04D5" w:rsidRDefault="00527891" w:rsidP="00805823">
            <w:pPr>
              <w:contextualSpacing/>
              <w:jc w:val="both"/>
              <w:rPr>
                <w:rFonts w:ascii="Arial" w:eastAsia="Batang" w:hAnsi="Arial" w:cs="Arial"/>
                <w:lang w:val="es-CO" w:eastAsia="en-US"/>
              </w:rPr>
            </w:pPr>
          </w:p>
        </w:tc>
      </w:tr>
      <w:tr w:rsidR="00527891" w:rsidRPr="00AF04D5" w:rsidTr="00527891">
        <w:tc>
          <w:tcPr>
            <w:tcW w:w="6629" w:type="dxa"/>
            <w:gridSpan w:val="7"/>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 xml:space="preserve">Documento de identidad del representante legal del </w:t>
            </w:r>
            <w:r w:rsidRPr="00AF04D5">
              <w:rPr>
                <w:rFonts w:ascii="Arial" w:eastAsia="Batang" w:hAnsi="Arial" w:cs="Arial"/>
                <w:b/>
                <w:lang w:val="es-CO"/>
              </w:rPr>
              <w:t>Oferente</w:t>
            </w:r>
            <w:r w:rsidRPr="00AF04D5">
              <w:rPr>
                <w:rFonts w:ascii="Arial" w:eastAsia="Batang" w:hAnsi="Arial" w:cs="Arial"/>
                <w:lang w:val="es-CO"/>
              </w:rPr>
              <w:t>:</w:t>
            </w:r>
          </w:p>
        </w:tc>
        <w:tc>
          <w:tcPr>
            <w:tcW w:w="2977" w:type="dxa"/>
            <w:gridSpan w:val="2"/>
          </w:tcPr>
          <w:p w:rsidR="00527891" w:rsidRPr="00AF04D5" w:rsidRDefault="00527891" w:rsidP="00805823">
            <w:pPr>
              <w:contextualSpacing/>
              <w:jc w:val="both"/>
              <w:rPr>
                <w:rFonts w:ascii="Arial" w:eastAsia="Batang" w:hAnsi="Arial" w:cs="Arial"/>
                <w:lang w:val="es-CO" w:eastAsia="en-US"/>
              </w:rPr>
            </w:pPr>
          </w:p>
        </w:tc>
      </w:tr>
      <w:tr w:rsidR="00527891" w:rsidRPr="00AF04D5" w:rsidTr="00527891">
        <w:tc>
          <w:tcPr>
            <w:tcW w:w="2518" w:type="dxa"/>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 xml:space="preserve">Dirección del </w:t>
            </w:r>
            <w:r w:rsidRPr="00AF04D5">
              <w:rPr>
                <w:rFonts w:ascii="Arial" w:eastAsia="Batang" w:hAnsi="Arial" w:cs="Arial"/>
                <w:b/>
                <w:lang w:val="es-CO"/>
              </w:rPr>
              <w:t>Oferente</w:t>
            </w:r>
            <w:r w:rsidRPr="00AF04D5">
              <w:rPr>
                <w:rFonts w:ascii="Arial" w:eastAsia="Batang" w:hAnsi="Arial" w:cs="Arial"/>
                <w:lang w:val="es-CO"/>
              </w:rPr>
              <w:t>:</w:t>
            </w:r>
          </w:p>
        </w:tc>
        <w:tc>
          <w:tcPr>
            <w:tcW w:w="7088" w:type="dxa"/>
            <w:gridSpan w:val="8"/>
          </w:tcPr>
          <w:p w:rsidR="00527891" w:rsidRPr="00AF04D5" w:rsidRDefault="00527891" w:rsidP="00805823">
            <w:pPr>
              <w:contextualSpacing/>
              <w:jc w:val="both"/>
              <w:rPr>
                <w:rFonts w:ascii="Arial" w:eastAsia="Batang" w:hAnsi="Arial" w:cs="Arial"/>
                <w:lang w:val="es-CO" w:eastAsia="en-US"/>
              </w:rPr>
            </w:pPr>
          </w:p>
        </w:tc>
      </w:tr>
      <w:tr w:rsidR="00527891" w:rsidRPr="00AF04D5" w:rsidTr="00527891">
        <w:tc>
          <w:tcPr>
            <w:tcW w:w="2518" w:type="dxa"/>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 xml:space="preserve">Teléfono del </w:t>
            </w:r>
            <w:r w:rsidRPr="00AF04D5">
              <w:rPr>
                <w:rFonts w:ascii="Arial" w:eastAsia="Batang" w:hAnsi="Arial" w:cs="Arial"/>
                <w:b/>
                <w:lang w:val="es-CO"/>
              </w:rPr>
              <w:t>Oferente</w:t>
            </w:r>
            <w:r w:rsidRPr="00AF04D5">
              <w:rPr>
                <w:rFonts w:ascii="Arial" w:eastAsia="Batang" w:hAnsi="Arial" w:cs="Arial"/>
                <w:lang w:val="es-CO"/>
              </w:rPr>
              <w:t>:</w:t>
            </w:r>
          </w:p>
        </w:tc>
        <w:tc>
          <w:tcPr>
            <w:tcW w:w="1985" w:type="dxa"/>
            <w:gridSpan w:val="3"/>
          </w:tcPr>
          <w:p w:rsidR="00527891" w:rsidRPr="00AF04D5" w:rsidRDefault="00527891" w:rsidP="00805823">
            <w:pPr>
              <w:contextualSpacing/>
              <w:jc w:val="both"/>
              <w:rPr>
                <w:rFonts w:ascii="Arial" w:eastAsia="Batang" w:hAnsi="Arial" w:cs="Arial"/>
                <w:lang w:val="es-CO" w:eastAsia="en-US"/>
              </w:rPr>
            </w:pPr>
          </w:p>
        </w:tc>
        <w:tc>
          <w:tcPr>
            <w:tcW w:w="1559" w:type="dxa"/>
            <w:gridSpan w:val="2"/>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Ciudad:</w:t>
            </w:r>
          </w:p>
        </w:tc>
        <w:tc>
          <w:tcPr>
            <w:tcW w:w="3544" w:type="dxa"/>
            <w:gridSpan w:val="3"/>
          </w:tcPr>
          <w:p w:rsidR="00527891" w:rsidRPr="00AF04D5" w:rsidRDefault="00527891" w:rsidP="00805823">
            <w:pPr>
              <w:contextualSpacing/>
              <w:jc w:val="both"/>
              <w:rPr>
                <w:rFonts w:ascii="Arial" w:eastAsia="Batang" w:hAnsi="Arial" w:cs="Arial"/>
                <w:lang w:val="es-CO" w:eastAsia="en-US"/>
              </w:rPr>
            </w:pPr>
          </w:p>
        </w:tc>
      </w:tr>
      <w:tr w:rsidR="00527891" w:rsidRPr="00AF04D5" w:rsidTr="00527891">
        <w:trPr>
          <w:gridAfter w:val="5"/>
          <w:wAfter w:w="5103" w:type="dxa"/>
        </w:trPr>
        <w:tc>
          <w:tcPr>
            <w:tcW w:w="2518" w:type="dxa"/>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 xml:space="preserve">Fax del </w:t>
            </w:r>
            <w:r w:rsidRPr="00AF04D5">
              <w:rPr>
                <w:rFonts w:ascii="Arial" w:eastAsia="Batang" w:hAnsi="Arial" w:cs="Arial"/>
                <w:b/>
                <w:lang w:val="es-CO"/>
              </w:rPr>
              <w:t>Oferente</w:t>
            </w:r>
            <w:r w:rsidRPr="00AF04D5">
              <w:rPr>
                <w:rFonts w:ascii="Arial" w:eastAsia="Batang" w:hAnsi="Arial" w:cs="Arial"/>
                <w:lang w:val="es-CO"/>
              </w:rPr>
              <w:t>:</w:t>
            </w:r>
          </w:p>
        </w:tc>
        <w:tc>
          <w:tcPr>
            <w:tcW w:w="1985" w:type="dxa"/>
            <w:gridSpan w:val="3"/>
          </w:tcPr>
          <w:p w:rsidR="00527891" w:rsidRPr="00AF04D5" w:rsidRDefault="00527891" w:rsidP="00805823">
            <w:pPr>
              <w:contextualSpacing/>
              <w:jc w:val="both"/>
              <w:rPr>
                <w:rFonts w:ascii="Arial" w:eastAsia="Batang" w:hAnsi="Arial" w:cs="Arial"/>
                <w:lang w:val="es-CO" w:eastAsia="en-US"/>
              </w:rPr>
            </w:pPr>
          </w:p>
        </w:tc>
      </w:tr>
      <w:tr w:rsidR="00527891" w:rsidRPr="00AF04D5" w:rsidTr="00527891">
        <w:tc>
          <w:tcPr>
            <w:tcW w:w="3510" w:type="dxa"/>
            <w:gridSpan w:val="2"/>
            <w:hideMark/>
          </w:tcPr>
          <w:p w:rsidR="00527891" w:rsidRPr="00AF04D5" w:rsidRDefault="00527891" w:rsidP="00805823">
            <w:pPr>
              <w:contextualSpacing/>
              <w:jc w:val="both"/>
              <w:rPr>
                <w:rFonts w:ascii="Arial" w:eastAsia="Batang" w:hAnsi="Arial" w:cs="Arial"/>
                <w:lang w:val="es-CO" w:eastAsia="en-US"/>
              </w:rPr>
            </w:pPr>
            <w:r w:rsidRPr="00AF04D5">
              <w:rPr>
                <w:rFonts w:ascii="Arial" w:eastAsia="Batang" w:hAnsi="Arial" w:cs="Arial"/>
                <w:lang w:val="es-CO"/>
              </w:rPr>
              <w:t xml:space="preserve">Correo electrónico del </w:t>
            </w:r>
            <w:r w:rsidRPr="00AF04D5">
              <w:rPr>
                <w:rFonts w:ascii="Arial" w:eastAsia="Batang" w:hAnsi="Arial" w:cs="Arial"/>
                <w:b/>
                <w:lang w:val="es-CO"/>
              </w:rPr>
              <w:t>Oferente</w:t>
            </w:r>
            <w:r w:rsidRPr="00AF04D5">
              <w:rPr>
                <w:rFonts w:ascii="Arial" w:eastAsia="Batang" w:hAnsi="Arial" w:cs="Arial"/>
                <w:lang w:val="es-CO"/>
              </w:rPr>
              <w:t>:</w:t>
            </w:r>
          </w:p>
        </w:tc>
        <w:tc>
          <w:tcPr>
            <w:tcW w:w="6096" w:type="dxa"/>
            <w:gridSpan w:val="7"/>
          </w:tcPr>
          <w:p w:rsidR="00527891" w:rsidRPr="00AF04D5" w:rsidRDefault="00527891" w:rsidP="00805823">
            <w:pPr>
              <w:contextualSpacing/>
              <w:jc w:val="both"/>
              <w:rPr>
                <w:rFonts w:ascii="Arial" w:eastAsia="Batang" w:hAnsi="Arial" w:cs="Arial"/>
                <w:lang w:val="es-CO" w:eastAsia="en-US"/>
              </w:rPr>
            </w:pPr>
          </w:p>
        </w:tc>
      </w:tr>
    </w:tbl>
    <w:p w:rsidR="00527891" w:rsidRPr="00AF04D5" w:rsidRDefault="00527891" w:rsidP="00805823">
      <w:pPr>
        <w:contextualSpacing/>
        <w:jc w:val="both"/>
        <w:rPr>
          <w:rFonts w:ascii="Arial" w:hAnsi="Arial" w:cs="Arial"/>
          <w:lang w:val="es-CO" w:eastAsia="en-US"/>
        </w:rPr>
      </w:pPr>
    </w:p>
    <w:p w:rsidR="00527891" w:rsidRPr="00AF04D5" w:rsidRDefault="00527891" w:rsidP="00805823">
      <w:pPr>
        <w:contextualSpacing/>
        <w:jc w:val="both"/>
        <w:rPr>
          <w:rFonts w:ascii="Arial" w:hAnsi="Arial" w:cs="Arial"/>
          <w:lang w:val="es-CO"/>
        </w:rPr>
      </w:pPr>
      <w:r w:rsidRPr="00AF04D5">
        <w:rPr>
          <w:rFonts w:ascii="Arial" w:hAnsi="Arial" w:cs="Arial"/>
          <w:lang w:val="es-CO"/>
        </w:rPr>
        <w:t>Atentamente,</w:t>
      </w:r>
    </w:p>
    <w:p w:rsidR="00527891" w:rsidRPr="00AF04D5" w:rsidRDefault="00527891" w:rsidP="00805823">
      <w:pPr>
        <w:contextualSpacing/>
        <w:jc w:val="both"/>
        <w:rPr>
          <w:rFonts w:ascii="Arial" w:hAnsi="Arial" w:cs="Arial"/>
          <w:lang w:val="es-CO"/>
        </w:rPr>
      </w:pPr>
    </w:p>
    <w:p w:rsidR="00527891" w:rsidRPr="00AF04D5" w:rsidRDefault="00527891" w:rsidP="00805823">
      <w:pPr>
        <w:contextualSpacing/>
        <w:jc w:val="both"/>
        <w:rPr>
          <w:rFonts w:ascii="Arial" w:hAnsi="Arial" w:cs="Arial"/>
          <w:lang w:val="es-CO"/>
        </w:rPr>
      </w:pPr>
      <w:r w:rsidRPr="00AF04D5">
        <w:rPr>
          <w:rFonts w:ascii="Arial" w:hAnsi="Arial" w:cs="Arial"/>
          <w:lang w:val="es-CO"/>
        </w:rPr>
        <w:t>__________________________________________________</w:t>
      </w:r>
    </w:p>
    <w:p w:rsidR="00527891" w:rsidRPr="00AF04D5" w:rsidRDefault="00527891" w:rsidP="00805823">
      <w:pPr>
        <w:jc w:val="both"/>
        <w:rPr>
          <w:rFonts w:ascii="Arial" w:hAnsi="Arial" w:cs="Arial"/>
          <w:color w:val="000000"/>
          <w:lang w:val="es-CO" w:eastAsia="es-CO"/>
        </w:rPr>
      </w:pPr>
      <w:r w:rsidRPr="00AF04D5">
        <w:rPr>
          <w:rFonts w:ascii="Arial" w:hAnsi="Arial" w:cs="Arial"/>
          <w:color w:val="000000"/>
          <w:lang w:val="es-CO" w:eastAsia="es-CO"/>
        </w:rPr>
        <w:t xml:space="preserve">Nombre y firma del representante legal del </w:t>
      </w:r>
      <w:r w:rsidRPr="00AF04D5">
        <w:rPr>
          <w:rFonts w:ascii="Arial" w:hAnsi="Arial" w:cs="Arial"/>
          <w:b/>
          <w:color w:val="000000"/>
          <w:lang w:val="es-CO" w:eastAsia="es-CO"/>
        </w:rPr>
        <w:t>Oferente</w:t>
      </w:r>
    </w:p>
    <w:p w:rsidR="00527891" w:rsidRPr="00AF04D5" w:rsidRDefault="00527891" w:rsidP="00805823">
      <w:pPr>
        <w:overflowPunct w:val="0"/>
        <w:jc w:val="both"/>
        <w:textAlignment w:val="baseline"/>
        <w:rPr>
          <w:rFonts w:ascii="Arial" w:hAnsi="Arial" w:cs="Arial"/>
          <w:lang w:val="es-CO" w:eastAsia="en-US"/>
        </w:rPr>
      </w:pPr>
      <w:r w:rsidRPr="00AF04D5">
        <w:rPr>
          <w:rFonts w:ascii="Arial" w:hAnsi="Arial" w:cs="Arial"/>
          <w:lang w:val="es-CO"/>
        </w:rPr>
        <w:t>C.C. ______________________</w:t>
      </w:r>
    </w:p>
    <w:p w:rsidR="00527891" w:rsidRPr="00AF04D5" w:rsidRDefault="00527891" w:rsidP="00805823">
      <w:pPr>
        <w:jc w:val="both"/>
        <w:rPr>
          <w:rFonts w:asciiTheme="minorHAnsi" w:eastAsiaTheme="minorHAnsi" w:hAnsiTheme="minorHAnsi" w:cstheme="minorBidi"/>
          <w:lang w:val="es-MX"/>
        </w:rPr>
      </w:pPr>
    </w:p>
    <w:p w:rsidR="00527891" w:rsidRPr="00AF04D5" w:rsidRDefault="00527891" w:rsidP="00805823">
      <w:pPr>
        <w:jc w:val="both"/>
      </w:pPr>
    </w:p>
    <w:p w:rsidR="00527891" w:rsidRDefault="00527891" w:rsidP="00805823">
      <w:pPr>
        <w:jc w:val="both"/>
        <w:rPr>
          <w:rFonts w:ascii="Arial" w:hAnsi="Arial" w:cs="Arial"/>
          <w:b/>
          <w:lang w:eastAsia="es-CO"/>
        </w:rPr>
      </w:pPr>
    </w:p>
    <w:p w:rsidR="00061A06" w:rsidRDefault="00061A06" w:rsidP="00805823">
      <w:pPr>
        <w:jc w:val="both"/>
        <w:rPr>
          <w:rFonts w:ascii="Arial" w:hAnsi="Arial" w:cs="Arial"/>
          <w:b/>
          <w:lang w:eastAsia="es-CO"/>
        </w:rPr>
      </w:pPr>
    </w:p>
    <w:p w:rsidR="00061A06" w:rsidRDefault="00061A06" w:rsidP="00805823">
      <w:pPr>
        <w:jc w:val="both"/>
        <w:rPr>
          <w:rFonts w:ascii="Arial" w:hAnsi="Arial" w:cs="Arial"/>
          <w:b/>
          <w:lang w:eastAsia="es-CO"/>
        </w:rPr>
      </w:pPr>
    </w:p>
    <w:p w:rsidR="00061A06" w:rsidRDefault="00061A06" w:rsidP="00805823">
      <w:pPr>
        <w:jc w:val="both"/>
        <w:rPr>
          <w:rFonts w:ascii="Arial" w:hAnsi="Arial" w:cs="Arial"/>
          <w:b/>
          <w:lang w:eastAsia="es-CO"/>
        </w:rPr>
      </w:pPr>
    </w:p>
    <w:p w:rsidR="00061A06" w:rsidRDefault="00061A06" w:rsidP="00805823">
      <w:pPr>
        <w:jc w:val="both"/>
        <w:rPr>
          <w:rFonts w:ascii="Arial" w:hAnsi="Arial" w:cs="Arial"/>
          <w:b/>
          <w:lang w:eastAsia="es-CO"/>
        </w:rPr>
      </w:pPr>
    </w:p>
    <w:p w:rsidR="00061A06" w:rsidRDefault="00061A06" w:rsidP="00805823">
      <w:pPr>
        <w:jc w:val="both"/>
        <w:rPr>
          <w:rFonts w:ascii="Arial" w:hAnsi="Arial" w:cs="Arial"/>
          <w:b/>
          <w:lang w:eastAsia="es-CO"/>
        </w:rPr>
      </w:pPr>
    </w:p>
    <w:p w:rsidR="00061A06" w:rsidRDefault="00061A06" w:rsidP="00805823">
      <w:pPr>
        <w:jc w:val="both"/>
        <w:rPr>
          <w:rFonts w:ascii="Arial" w:hAnsi="Arial" w:cs="Arial"/>
          <w:b/>
          <w:lang w:eastAsia="es-CO"/>
        </w:rPr>
      </w:pPr>
    </w:p>
    <w:p w:rsidR="00061A06" w:rsidRPr="00D15288" w:rsidRDefault="00061A06" w:rsidP="001D24CE">
      <w:pPr>
        <w:jc w:val="center"/>
        <w:rPr>
          <w:rFonts w:ascii="Arial" w:hAnsi="Arial" w:cs="Arial"/>
          <w:b/>
          <w:lang w:eastAsia="es-CO"/>
        </w:rPr>
      </w:pPr>
      <w:r w:rsidRPr="00D15288">
        <w:rPr>
          <w:rFonts w:ascii="Arial" w:hAnsi="Arial" w:cs="Arial"/>
          <w:b/>
          <w:lang w:eastAsia="es-CO"/>
        </w:rPr>
        <w:lastRenderedPageBreak/>
        <w:t>A</w:t>
      </w:r>
      <w:r w:rsidR="00397208">
        <w:rPr>
          <w:rFonts w:ascii="Arial" w:hAnsi="Arial" w:cs="Arial"/>
          <w:b/>
          <w:lang w:eastAsia="es-CO"/>
        </w:rPr>
        <w:t>NEXO</w:t>
      </w:r>
      <w:r w:rsidRPr="00D15288">
        <w:rPr>
          <w:rFonts w:ascii="Arial" w:hAnsi="Arial" w:cs="Arial"/>
          <w:b/>
          <w:lang w:eastAsia="es-CO"/>
        </w:rPr>
        <w:t xml:space="preserve"> 3.</w:t>
      </w:r>
    </w:p>
    <w:p w:rsidR="00061A06" w:rsidRPr="00D15288" w:rsidRDefault="00061A06" w:rsidP="001D24CE">
      <w:pPr>
        <w:jc w:val="center"/>
        <w:rPr>
          <w:rFonts w:ascii="Arial" w:hAnsi="Arial" w:cs="Arial"/>
          <w:b/>
          <w:lang w:eastAsia="es-CO"/>
        </w:rPr>
      </w:pPr>
    </w:p>
    <w:p w:rsidR="00061A06" w:rsidRPr="00D15288" w:rsidRDefault="00061A06" w:rsidP="001D24CE">
      <w:pPr>
        <w:jc w:val="center"/>
        <w:rPr>
          <w:rFonts w:ascii="Arial" w:hAnsi="Arial" w:cs="Arial"/>
          <w:b/>
          <w:lang w:eastAsia="es-CO"/>
        </w:rPr>
      </w:pPr>
      <w:r w:rsidRPr="00D15288">
        <w:rPr>
          <w:rFonts w:ascii="Arial" w:hAnsi="Arial" w:cs="Arial"/>
          <w:b/>
          <w:lang w:eastAsia="es-CO"/>
        </w:rPr>
        <w:t>DECLARACIÓN DE ACEPTACIÓN DE VOLUNTAD AUTÓNOMA DE FINAGRO PARA TERMINACIÓN ANTICIPADA DE CONTRATO</w:t>
      </w:r>
    </w:p>
    <w:p w:rsidR="000E439B" w:rsidRDefault="000E439B" w:rsidP="00805823">
      <w:pPr>
        <w:jc w:val="both"/>
        <w:rPr>
          <w:rFonts w:ascii="Arial" w:hAnsi="Arial" w:cs="Arial"/>
          <w:b/>
          <w:color w:val="FF0000"/>
          <w:lang w:eastAsia="es-CO"/>
        </w:rPr>
      </w:pPr>
    </w:p>
    <w:p w:rsidR="00283E28" w:rsidRDefault="00283E28" w:rsidP="00805823">
      <w:pPr>
        <w:jc w:val="both"/>
        <w:rPr>
          <w:rFonts w:ascii="Arial" w:hAnsi="Arial" w:cs="Arial"/>
          <w:color w:val="FF0000"/>
          <w:lang w:eastAsia="es-CO"/>
        </w:rPr>
      </w:pPr>
    </w:p>
    <w:p w:rsidR="00283E28" w:rsidRPr="00AF04D5" w:rsidRDefault="00283E28" w:rsidP="00805823">
      <w:pPr>
        <w:overflowPunct w:val="0"/>
        <w:jc w:val="both"/>
        <w:textAlignment w:val="baseline"/>
        <w:rPr>
          <w:rFonts w:ascii="Arial" w:hAnsi="Arial" w:cs="Arial"/>
          <w:lang w:val="es-CO"/>
        </w:rPr>
      </w:pPr>
      <w:r w:rsidRPr="00AF04D5">
        <w:rPr>
          <w:rFonts w:ascii="Arial" w:hAnsi="Arial" w:cs="Arial"/>
          <w:lang w:val="es-CO"/>
        </w:rPr>
        <w:t>Señores</w:t>
      </w:r>
    </w:p>
    <w:p w:rsidR="00283E28" w:rsidRPr="00AF04D5" w:rsidRDefault="00283E28" w:rsidP="00805823">
      <w:pPr>
        <w:overflowPunct w:val="0"/>
        <w:jc w:val="both"/>
        <w:textAlignment w:val="baseline"/>
        <w:rPr>
          <w:rFonts w:ascii="Arial" w:hAnsi="Arial" w:cs="Arial"/>
          <w:b/>
          <w:lang w:val="es-CO"/>
        </w:rPr>
      </w:pPr>
      <w:r w:rsidRPr="00AF04D5">
        <w:rPr>
          <w:rFonts w:ascii="Arial" w:hAnsi="Arial" w:cs="Arial"/>
          <w:b/>
          <w:lang w:val="es-CO"/>
        </w:rPr>
        <w:t>FINAGRO</w:t>
      </w:r>
    </w:p>
    <w:p w:rsidR="00283E28" w:rsidRPr="00AF04D5" w:rsidRDefault="00283E28" w:rsidP="00805823">
      <w:pPr>
        <w:overflowPunct w:val="0"/>
        <w:jc w:val="both"/>
        <w:textAlignment w:val="baseline"/>
        <w:rPr>
          <w:rFonts w:ascii="Arial" w:hAnsi="Arial" w:cs="Arial"/>
          <w:lang w:val="es-CO"/>
        </w:rPr>
      </w:pPr>
      <w:proofErr w:type="spellStart"/>
      <w:r w:rsidRPr="00AF04D5">
        <w:rPr>
          <w:rFonts w:ascii="Arial" w:hAnsi="Arial" w:cs="Arial"/>
          <w:lang w:val="es-CO"/>
        </w:rPr>
        <w:t>Cra</w:t>
      </w:r>
      <w:proofErr w:type="spellEnd"/>
      <w:r w:rsidRPr="00AF04D5">
        <w:rPr>
          <w:rFonts w:ascii="Arial" w:hAnsi="Arial" w:cs="Arial"/>
          <w:lang w:val="es-CO"/>
        </w:rPr>
        <w:t xml:space="preserve"> 13 No. 28-17</w:t>
      </w:r>
    </w:p>
    <w:p w:rsidR="00283E28" w:rsidRPr="00AF04D5" w:rsidRDefault="00283E28" w:rsidP="00805823">
      <w:pPr>
        <w:overflowPunct w:val="0"/>
        <w:jc w:val="both"/>
        <w:textAlignment w:val="baseline"/>
        <w:rPr>
          <w:rFonts w:ascii="Arial" w:hAnsi="Arial" w:cs="Arial"/>
          <w:lang w:val="es-CO"/>
        </w:rPr>
      </w:pPr>
      <w:r w:rsidRPr="00AF04D5">
        <w:rPr>
          <w:rFonts w:ascii="Arial" w:hAnsi="Arial" w:cs="Arial"/>
          <w:lang w:val="es-CO"/>
        </w:rPr>
        <w:t>Ciudad</w:t>
      </w:r>
    </w:p>
    <w:p w:rsidR="00283E28" w:rsidRPr="00AF04D5" w:rsidRDefault="00283E28" w:rsidP="00805823">
      <w:pPr>
        <w:overflowPunct w:val="0"/>
        <w:jc w:val="both"/>
        <w:textAlignment w:val="baseline"/>
        <w:rPr>
          <w:rFonts w:ascii="Arial" w:hAnsi="Arial" w:cs="Arial"/>
          <w:lang w:val="es-CO"/>
        </w:rPr>
      </w:pPr>
    </w:p>
    <w:p w:rsidR="00283E28" w:rsidRPr="00AF04D5" w:rsidRDefault="00283E28" w:rsidP="00805823">
      <w:pPr>
        <w:overflowPunct w:val="0"/>
        <w:jc w:val="both"/>
        <w:textAlignment w:val="baseline"/>
        <w:rPr>
          <w:rFonts w:ascii="Arial" w:hAnsi="Arial" w:cs="Arial"/>
          <w:lang w:val="es-CO"/>
        </w:rPr>
      </w:pPr>
    </w:p>
    <w:p w:rsidR="00283E28" w:rsidRPr="00AF04D5" w:rsidRDefault="00283E28" w:rsidP="00805823">
      <w:pPr>
        <w:overflowPunct w:val="0"/>
        <w:jc w:val="both"/>
        <w:textAlignment w:val="baseline"/>
        <w:rPr>
          <w:rFonts w:ascii="Arial" w:hAnsi="Arial" w:cs="Arial"/>
          <w:color w:val="000000"/>
          <w:lang w:val="es-CO"/>
        </w:rPr>
      </w:pPr>
      <w:r w:rsidRPr="00AF04D5">
        <w:rPr>
          <w:rFonts w:ascii="Arial" w:hAnsi="Arial" w:cs="Arial"/>
          <w:color w:val="000000"/>
          <w:lang w:val="es-CO"/>
        </w:rPr>
        <w:t>Referencia: Invitación P</w:t>
      </w:r>
      <w:r>
        <w:rPr>
          <w:rFonts w:ascii="Arial" w:hAnsi="Arial" w:cs="Arial"/>
          <w:color w:val="000000"/>
          <w:lang w:val="es-CO"/>
        </w:rPr>
        <w:t>ública a hacer ofrecimientos para Obra Civil</w:t>
      </w:r>
    </w:p>
    <w:p w:rsidR="00283E28" w:rsidRPr="00AF04D5" w:rsidRDefault="00283E28" w:rsidP="00805823">
      <w:pPr>
        <w:overflowPunct w:val="0"/>
        <w:jc w:val="both"/>
        <w:textAlignment w:val="baseline"/>
        <w:rPr>
          <w:rFonts w:ascii="Arial" w:hAnsi="Arial" w:cs="Arial"/>
          <w:color w:val="000000"/>
          <w:lang w:val="es-CO"/>
        </w:rPr>
      </w:pPr>
    </w:p>
    <w:p w:rsidR="00283E28" w:rsidRPr="00AF04D5" w:rsidRDefault="00283E28" w:rsidP="00805823">
      <w:pPr>
        <w:overflowPunct w:val="0"/>
        <w:jc w:val="both"/>
        <w:textAlignment w:val="baseline"/>
        <w:rPr>
          <w:rFonts w:ascii="Arial" w:hAnsi="Arial" w:cs="Arial"/>
          <w:color w:val="000000"/>
          <w:lang w:val="es-CO"/>
        </w:rPr>
      </w:pPr>
      <w:r w:rsidRPr="00AF04D5">
        <w:rPr>
          <w:rFonts w:ascii="Arial" w:hAnsi="Arial" w:cs="Arial"/>
          <w:color w:val="000000"/>
          <w:lang w:val="es-CO"/>
        </w:rPr>
        <w:t>Respetados señores:</w:t>
      </w:r>
    </w:p>
    <w:p w:rsidR="00283E28" w:rsidRPr="00AF04D5" w:rsidRDefault="00283E28" w:rsidP="00805823">
      <w:pPr>
        <w:overflowPunct w:val="0"/>
        <w:jc w:val="both"/>
        <w:textAlignment w:val="baseline"/>
        <w:rPr>
          <w:rFonts w:ascii="Arial" w:hAnsi="Arial" w:cs="Arial"/>
          <w:color w:val="000000"/>
          <w:lang w:val="es-CO"/>
        </w:rPr>
      </w:pPr>
    </w:p>
    <w:p w:rsidR="00283E28" w:rsidRPr="00AF04D5" w:rsidRDefault="00283E28" w:rsidP="00805823">
      <w:pPr>
        <w:overflowPunct w:val="0"/>
        <w:jc w:val="both"/>
        <w:textAlignment w:val="baseline"/>
        <w:rPr>
          <w:rFonts w:ascii="Arial" w:hAnsi="Arial" w:cs="Arial"/>
          <w:color w:val="000000"/>
          <w:lang w:val="es-CO"/>
        </w:rPr>
      </w:pPr>
      <w:r w:rsidRPr="00AF04D5">
        <w:rPr>
          <w:rFonts w:ascii="Arial" w:hAnsi="Arial" w:cs="Arial"/>
          <w:color w:val="000000"/>
          <w:lang w:val="es-CO"/>
        </w:rPr>
        <w:t>El suscrito, actuando en nombre y representación de ___________________</w:t>
      </w:r>
      <w:r w:rsidRPr="00AF04D5">
        <w:rPr>
          <w:rFonts w:ascii="Arial" w:hAnsi="Arial" w:cs="Arial"/>
          <w:color w:val="000000"/>
          <w:vertAlign w:val="superscript"/>
          <w:lang w:val="es-CO"/>
        </w:rPr>
        <w:footnoteReference w:id="3"/>
      </w:r>
      <w:r w:rsidRPr="00AF04D5">
        <w:rPr>
          <w:rFonts w:ascii="Arial" w:hAnsi="Arial" w:cs="Arial"/>
          <w:color w:val="000000"/>
          <w:lang w:val="es-CO"/>
        </w:rPr>
        <w:t xml:space="preserve"> </w:t>
      </w:r>
      <w:r w:rsidR="00805823">
        <w:rPr>
          <w:rFonts w:ascii="Arial" w:hAnsi="Arial" w:cs="Arial"/>
          <w:color w:val="000000"/>
          <w:lang w:val="es-CO"/>
        </w:rPr>
        <w:t>identificada con NIT _________________</w:t>
      </w:r>
      <w:r w:rsidRPr="00AF04D5">
        <w:rPr>
          <w:rFonts w:ascii="Arial" w:hAnsi="Arial" w:cs="Arial"/>
          <w:color w:val="000000"/>
          <w:lang w:val="es-CO"/>
        </w:rPr>
        <w:t xml:space="preserve"> </w:t>
      </w:r>
      <w:r w:rsidR="00805823">
        <w:rPr>
          <w:rFonts w:ascii="Arial" w:hAnsi="Arial" w:cs="Arial"/>
          <w:color w:val="000000"/>
          <w:lang w:val="es-CO"/>
        </w:rPr>
        <w:t xml:space="preserve">manifiesto que </w:t>
      </w:r>
      <w:r w:rsidR="001D24CE">
        <w:rPr>
          <w:rFonts w:ascii="Arial" w:hAnsi="Arial" w:cs="Arial"/>
          <w:color w:val="000000"/>
          <w:lang w:val="es-CO"/>
        </w:rPr>
        <w:t xml:space="preserve">conozco y acepto </w:t>
      </w:r>
      <w:r w:rsidR="00B478C7">
        <w:rPr>
          <w:rFonts w:ascii="Arial" w:hAnsi="Arial" w:cs="Arial"/>
          <w:color w:val="000000"/>
          <w:lang w:val="es-CO"/>
        </w:rPr>
        <w:t xml:space="preserve">irrestrictamente </w:t>
      </w:r>
      <w:r w:rsidR="001D24CE">
        <w:rPr>
          <w:rFonts w:ascii="Arial" w:hAnsi="Arial" w:cs="Arial"/>
          <w:color w:val="000000"/>
          <w:lang w:val="es-CO"/>
        </w:rPr>
        <w:t xml:space="preserve">la </w:t>
      </w:r>
      <w:r w:rsidR="00361F1D">
        <w:rPr>
          <w:rFonts w:ascii="Arial" w:hAnsi="Arial" w:cs="Arial"/>
          <w:color w:val="000000"/>
          <w:lang w:val="es-CO"/>
        </w:rPr>
        <w:t>voluntad autónoma de FINAGRO para la terminación anticipada del contrato que llegaré a suscribirse como resultado de la presente invitación</w:t>
      </w:r>
      <w:r w:rsidR="00ED55F5">
        <w:rPr>
          <w:rFonts w:ascii="Arial" w:hAnsi="Arial" w:cs="Arial"/>
          <w:color w:val="000000"/>
          <w:lang w:val="es-CO"/>
        </w:rPr>
        <w:t>, la cual hará parte del contrato que se celebre bajo una cláusula que reza lo siguiente:</w:t>
      </w:r>
    </w:p>
    <w:p w:rsidR="00283E28" w:rsidRPr="00283E28" w:rsidRDefault="00283E28" w:rsidP="00805823">
      <w:pPr>
        <w:jc w:val="both"/>
        <w:rPr>
          <w:rFonts w:ascii="Arial" w:hAnsi="Arial" w:cs="Arial"/>
          <w:color w:val="FF0000"/>
          <w:lang w:val="es-CO" w:eastAsia="es-CO"/>
        </w:rPr>
      </w:pPr>
    </w:p>
    <w:p w:rsidR="000E439B" w:rsidRPr="00D15288" w:rsidRDefault="00ED55F5" w:rsidP="00ED55F5">
      <w:pPr>
        <w:jc w:val="both"/>
        <w:rPr>
          <w:rFonts w:ascii="Arial" w:hAnsi="Arial" w:cs="Arial"/>
          <w:lang w:eastAsia="es-CO"/>
        </w:rPr>
      </w:pPr>
      <w:r w:rsidRPr="00D15288">
        <w:rPr>
          <w:rFonts w:ascii="Arial" w:hAnsi="Arial" w:cs="Arial"/>
          <w:lang w:eastAsia="es-CO"/>
        </w:rPr>
        <w:t>TERMINACIÓN ANTES DEL PLAZO: este contrato podrá terminar antes de su plazo: a) Por acuerdo de las partes. b) Cuando el contratista no esté cumpliendo con la ejecución del mismo, o viole alguna de sus obligaciones. c) Por la voluntad autónoma de FINAGRO, manifestada al contratista con al menos Diez (10) días de anticipación, sin que FINAGRO deba explicarla ni reconocer ningún tipo de indemnización por ella, debiendo cancelar en este caso solo lo que se hubiere causado hasta la fecha de terminación.</w:t>
      </w:r>
    </w:p>
    <w:p w:rsidR="006F783C" w:rsidRDefault="006F783C" w:rsidP="00ED55F5">
      <w:pPr>
        <w:jc w:val="both"/>
        <w:rPr>
          <w:rFonts w:ascii="Arial" w:hAnsi="Arial" w:cs="Arial"/>
          <w:color w:val="FF0000"/>
          <w:lang w:eastAsia="es-CO"/>
        </w:rPr>
      </w:pPr>
    </w:p>
    <w:p w:rsidR="008641D2" w:rsidRDefault="008641D2" w:rsidP="00ED55F5">
      <w:pPr>
        <w:jc w:val="both"/>
        <w:rPr>
          <w:rFonts w:ascii="Arial" w:hAnsi="Arial" w:cs="Arial"/>
          <w:color w:val="FF0000"/>
          <w:lang w:eastAsia="es-CO"/>
        </w:rPr>
      </w:pPr>
    </w:p>
    <w:p w:rsidR="00522F39" w:rsidRPr="00AF04D5" w:rsidRDefault="00522F39" w:rsidP="00522F39">
      <w:pPr>
        <w:contextualSpacing/>
        <w:jc w:val="both"/>
        <w:rPr>
          <w:rFonts w:ascii="Arial" w:hAnsi="Arial" w:cs="Arial"/>
          <w:lang w:val="es-CO"/>
        </w:rPr>
      </w:pPr>
      <w:r w:rsidRPr="00AF04D5">
        <w:rPr>
          <w:rFonts w:ascii="Arial" w:hAnsi="Arial" w:cs="Arial"/>
          <w:lang w:val="es-CO"/>
        </w:rPr>
        <w:t>Atentamente,</w:t>
      </w:r>
    </w:p>
    <w:p w:rsidR="00522F39" w:rsidRPr="00AF04D5" w:rsidRDefault="00522F39" w:rsidP="00522F39">
      <w:pPr>
        <w:contextualSpacing/>
        <w:jc w:val="both"/>
        <w:rPr>
          <w:rFonts w:ascii="Arial" w:hAnsi="Arial" w:cs="Arial"/>
          <w:lang w:val="es-CO"/>
        </w:rPr>
      </w:pPr>
    </w:p>
    <w:p w:rsidR="00522F39" w:rsidRPr="00AF04D5" w:rsidRDefault="00522F39" w:rsidP="00522F39">
      <w:pPr>
        <w:contextualSpacing/>
        <w:jc w:val="both"/>
        <w:rPr>
          <w:rFonts w:ascii="Arial" w:hAnsi="Arial" w:cs="Arial"/>
          <w:lang w:val="es-CO"/>
        </w:rPr>
      </w:pPr>
      <w:r w:rsidRPr="00AF04D5">
        <w:rPr>
          <w:rFonts w:ascii="Arial" w:hAnsi="Arial" w:cs="Arial"/>
          <w:lang w:val="es-CO"/>
        </w:rPr>
        <w:t>__________________________________________________</w:t>
      </w:r>
    </w:p>
    <w:p w:rsidR="00522F39" w:rsidRPr="00AF04D5" w:rsidRDefault="00522F39" w:rsidP="00522F39">
      <w:pPr>
        <w:jc w:val="both"/>
        <w:rPr>
          <w:rFonts w:ascii="Arial" w:hAnsi="Arial" w:cs="Arial"/>
          <w:color w:val="000000"/>
          <w:lang w:val="es-CO" w:eastAsia="es-CO"/>
        </w:rPr>
      </w:pPr>
      <w:r w:rsidRPr="00AF04D5">
        <w:rPr>
          <w:rFonts w:ascii="Arial" w:hAnsi="Arial" w:cs="Arial"/>
          <w:color w:val="000000"/>
          <w:lang w:val="es-CO" w:eastAsia="es-CO"/>
        </w:rPr>
        <w:t xml:space="preserve">Nombre y firma del representante legal del </w:t>
      </w:r>
      <w:r w:rsidRPr="00AF04D5">
        <w:rPr>
          <w:rFonts w:ascii="Arial" w:hAnsi="Arial" w:cs="Arial"/>
          <w:b/>
          <w:color w:val="000000"/>
          <w:lang w:val="es-CO" w:eastAsia="es-CO"/>
        </w:rPr>
        <w:t>Oferente</w:t>
      </w:r>
    </w:p>
    <w:p w:rsidR="00522F39" w:rsidRPr="00AF04D5" w:rsidRDefault="00522F39" w:rsidP="00522F39">
      <w:pPr>
        <w:overflowPunct w:val="0"/>
        <w:jc w:val="both"/>
        <w:textAlignment w:val="baseline"/>
        <w:rPr>
          <w:rFonts w:ascii="Arial" w:hAnsi="Arial" w:cs="Arial"/>
          <w:lang w:val="es-CO" w:eastAsia="en-US"/>
        </w:rPr>
      </w:pPr>
      <w:r w:rsidRPr="00AF04D5">
        <w:rPr>
          <w:rFonts w:ascii="Arial" w:hAnsi="Arial" w:cs="Arial"/>
          <w:lang w:val="es-CO"/>
        </w:rPr>
        <w:t>C.C. ______________________</w:t>
      </w:r>
    </w:p>
    <w:p w:rsidR="00522F39" w:rsidRPr="00AF04D5" w:rsidRDefault="00522F39" w:rsidP="00522F39">
      <w:pPr>
        <w:jc w:val="both"/>
        <w:rPr>
          <w:rFonts w:asciiTheme="minorHAnsi" w:eastAsiaTheme="minorHAnsi" w:hAnsiTheme="minorHAnsi" w:cstheme="minorBidi"/>
          <w:lang w:val="es-MX"/>
        </w:rPr>
      </w:pPr>
    </w:p>
    <w:p w:rsidR="006F783C" w:rsidRPr="00283E28" w:rsidRDefault="006F783C" w:rsidP="00ED55F5">
      <w:pPr>
        <w:jc w:val="both"/>
        <w:rPr>
          <w:rFonts w:ascii="Arial" w:hAnsi="Arial" w:cs="Arial"/>
          <w:color w:val="FF0000"/>
          <w:lang w:eastAsia="es-CO"/>
        </w:rPr>
      </w:pPr>
    </w:p>
    <w:sectPr w:rsidR="006F783C" w:rsidRPr="00283E28" w:rsidSect="0033646A">
      <w:headerReference w:type="default" r:id="rId16"/>
      <w:footerReference w:type="default" r:id="rId17"/>
      <w:pgSz w:w="12240" w:h="15840"/>
      <w:pgMar w:top="238" w:right="1327" w:bottom="1418" w:left="1701" w:header="567" w:footer="18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2BE" w:rsidRDefault="003702BE" w:rsidP="0007576F">
      <w:r>
        <w:separator/>
      </w:r>
    </w:p>
  </w:endnote>
  <w:endnote w:type="continuationSeparator" w:id="0">
    <w:p w:rsidR="003702BE" w:rsidRDefault="003702BE" w:rsidP="0007576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B59" w:rsidRPr="00357B7C" w:rsidRDefault="00723103" w:rsidP="00357B7C">
    <w:pPr>
      <w:pStyle w:val="Piedepgina"/>
    </w:pPr>
    <w:r>
      <w:rPr>
        <w:noProof/>
        <w:lang w:eastAsia="es-CO"/>
      </w:rPr>
      <w:pict>
        <v:group id="5 Grupo" o:spid="_x0000_s4097" style="position:absolute;margin-left:0;margin-top:0;width:447.75pt;height:83.2pt;z-index:251659264" coordsize="56864,10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 Imagen" o:spid="_x0000_s4099" type="#_x0000_t75" style="position:absolute;width:56864;height:105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CqIrBAAAA2gAAAA8AAABkcnMvZG93bnJldi54bWxEj0GLwjAUhO+C/yE8YS+ypnahuNUoRRD2&#10;JKyWPT+at22xeSlNrPHfG0HwOMzMN8xmF0wnRhpca1nBcpGAIK6sbrlWUJ4PnysQziNr7CyTgjs5&#10;2G2nkw3m2t74l8aTr0WEsMtRQeN9n0vpqoYMuoXtiaP3bweDPsqhlnrAW4SbTqZJkkmDLceFBnva&#10;N1RdTlej4HrMDt/lvF4V6V/6hZkPxWUMSn3MQrEG4Sn4d/jV/tEKUnheiTdAbh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xCqIrBAAAA2gAAAA8AAAAAAAAAAAAAAAAAnwIA&#10;AGRycy9kb3ducmV2LnhtbFBLBQYAAAAABAAEAPcAAACNAwAAAAA=&#10;">
            <v:imagedata r:id="rId1" o:title=""/>
          </v:shape>
          <v:shape id="4 Imagen" o:spid="_x0000_s4098" type="#_x0000_t75" style="position:absolute;left:25685;top:870;width:5124;height:523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r3hTAAAAA2gAAAA8AAABkcnMvZG93bnJldi54bWxEj81qwzAQhO+FvIPYQG+NnFJMcayEEFLI&#10;pdA6eYDFWv8Qa6VIiu28fVUo9DjMfDNMuZvNIEbyobesYL3KQBDXVvfcKricP17eQYSIrHGwTAoe&#10;FGC3XTyVWGg78TeNVWxFKuFQoIIuRldIGeqODIaVdcTJa6w3GJP0rdQep1RuBvmaZbk02HNa6NDR&#10;oaP6Wt2NgmPjbp9f52Pu1975xI82vI1KPS/n/QZEpDn+h//ok1aQw++VdAPk9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qveFMAAAADaAAAADwAAAAAAAAAAAAAAAACfAgAA&#10;ZHJzL2Rvd25yZXYueG1sUEsFBgAAAAAEAAQA9wAAAIwDAAAAAA==&#10;">
            <v:imagedata r:id="rId2" o:title=""/>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2BE" w:rsidRDefault="003702BE" w:rsidP="0007576F">
      <w:r>
        <w:separator/>
      </w:r>
    </w:p>
  </w:footnote>
  <w:footnote w:type="continuationSeparator" w:id="0">
    <w:p w:rsidR="003702BE" w:rsidRDefault="003702BE" w:rsidP="0007576F">
      <w:r>
        <w:continuationSeparator/>
      </w:r>
    </w:p>
  </w:footnote>
  <w:footnote w:id="1">
    <w:p w:rsidR="00655B59" w:rsidRDefault="00655B59" w:rsidP="00527891">
      <w:pPr>
        <w:pStyle w:val="Textonotapie"/>
        <w:rPr>
          <w:lang w:val="es-CO"/>
        </w:rPr>
      </w:pPr>
      <w:r>
        <w:rPr>
          <w:rStyle w:val="Refdenotaalpie"/>
          <w:rFonts w:cs="Arial"/>
          <w:sz w:val="16"/>
        </w:rPr>
        <w:footnoteRef/>
      </w:r>
      <w:r>
        <w:rPr>
          <w:rFonts w:ascii="Arial" w:hAnsi="Arial" w:cs="Arial"/>
          <w:sz w:val="16"/>
          <w:lang w:val="es-CO"/>
        </w:rPr>
        <w:t xml:space="preserve"> Indicar el nombre de la persona jurídica </w:t>
      </w:r>
      <w:r>
        <w:rPr>
          <w:rFonts w:ascii="Arial" w:hAnsi="Arial" w:cs="Arial"/>
          <w:b/>
          <w:sz w:val="16"/>
          <w:lang w:val="es-CO"/>
        </w:rPr>
        <w:t>Oferente</w:t>
      </w:r>
      <w:r>
        <w:rPr>
          <w:rFonts w:ascii="Arial" w:hAnsi="Arial" w:cs="Arial"/>
          <w:sz w:val="16"/>
          <w:lang w:val="es-CO"/>
        </w:rPr>
        <w:t xml:space="preserve">.  </w:t>
      </w:r>
    </w:p>
  </w:footnote>
  <w:footnote w:id="2">
    <w:p w:rsidR="00655B59" w:rsidRDefault="00655B59" w:rsidP="00527891">
      <w:pPr>
        <w:pStyle w:val="Textonotapie"/>
        <w:rPr>
          <w:lang w:val="es-CO"/>
        </w:rPr>
      </w:pPr>
    </w:p>
  </w:footnote>
  <w:footnote w:id="3">
    <w:p w:rsidR="00655B59" w:rsidRDefault="00655B59" w:rsidP="00283E28">
      <w:pPr>
        <w:pStyle w:val="Textonotapie"/>
        <w:rPr>
          <w:lang w:val="es-CO"/>
        </w:rPr>
      </w:pPr>
      <w:r>
        <w:rPr>
          <w:rStyle w:val="Refdenotaalpie"/>
          <w:rFonts w:cs="Arial"/>
          <w:sz w:val="16"/>
        </w:rPr>
        <w:footnoteRef/>
      </w:r>
      <w:r>
        <w:rPr>
          <w:rFonts w:ascii="Arial" w:hAnsi="Arial" w:cs="Arial"/>
          <w:sz w:val="16"/>
          <w:lang w:val="es-CO"/>
        </w:rPr>
        <w:t xml:space="preserve"> Indicar el nombre de la persona jurídica </w:t>
      </w:r>
      <w:r>
        <w:rPr>
          <w:rFonts w:ascii="Arial" w:hAnsi="Arial" w:cs="Arial"/>
          <w:b/>
          <w:sz w:val="16"/>
          <w:lang w:val="es-CO"/>
        </w:rPr>
        <w:t>Oferente</w:t>
      </w:r>
      <w:r>
        <w:rPr>
          <w:rFonts w:ascii="Arial" w:hAnsi="Arial" w:cs="Arial"/>
          <w:sz w:val="16"/>
          <w:lang w:val="es-CO"/>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B59" w:rsidRDefault="00655B59" w:rsidP="00FF30A6">
    <w:pPr>
      <w:ind w:left="-567"/>
    </w:pPr>
  </w:p>
  <w:p w:rsidR="00655B59" w:rsidRDefault="00655B59" w:rsidP="002E10FF">
    <w:pPr>
      <w:ind w:left="-567"/>
      <w:jc w:val="right"/>
    </w:pPr>
    <w:r>
      <w:rPr>
        <w:noProof/>
        <w:lang w:val="es-CO" w:eastAsia="es-CO"/>
      </w:rPr>
      <w:drawing>
        <wp:inline distT="0" distB="0" distL="0" distR="0">
          <wp:extent cx="2381250" cy="628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srcRect l="45972" r="17999"/>
                  <a:stretch/>
                </pic:blipFill>
                <pic:spPr bwMode="auto">
                  <a:xfrm>
                    <a:off x="0" y="0"/>
                    <a:ext cx="2381250" cy="6286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55B59" w:rsidRDefault="00655B59"/>
  <w:tbl>
    <w:tblPr>
      <w:tblW w:w="11625" w:type="dxa"/>
      <w:tblInd w:w="-1452" w:type="dxa"/>
      <w:tblLook w:val="00A0"/>
    </w:tblPr>
    <w:tblGrid>
      <w:gridCol w:w="4962"/>
      <w:gridCol w:w="3966"/>
      <w:gridCol w:w="2697"/>
    </w:tblGrid>
    <w:tr w:rsidR="00655B59" w:rsidRPr="009B5EA2" w:rsidTr="009B5EA2">
      <w:tc>
        <w:tcPr>
          <w:tcW w:w="4962" w:type="dxa"/>
        </w:tcPr>
        <w:p w:rsidR="00655B59" w:rsidRPr="00124A84" w:rsidRDefault="00655B59" w:rsidP="009B5EA2">
          <w:pPr>
            <w:pStyle w:val="Encabezado"/>
            <w:jc w:val="right"/>
            <w:rPr>
              <w:noProof/>
              <w:lang w:eastAsia="es-CO"/>
            </w:rPr>
          </w:pPr>
        </w:p>
      </w:tc>
      <w:tc>
        <w:tcPr>
          <w:tcW w:w="3966" w:type="dxa"/>
        </w:tcPr>
        <w:p w:rsidR="00655B59" w:rsidRPr="009B5EA2" w:rsidRDefault="00655B59">
          <w:pPr>
            <w:pStyle w:val="Encabezado"/>
          </w:pPr>
        </w:p>
      </w:tc>
      <w:tc>
        <w:tcPr>
          <w:tcW w:w="2697" w:type="dxa"/>
        </w:tcPr>
        <w:p w:rsidR="00655B59" w:rsidRPr="009B5EA2" w:rsidRDefault="00655B59" w:rsidP="009B5EA2">
          <w:pPr>
            <w:pStyle w:val="Encabezado"/>
            <w:jc w:val="right"/>
          </w:pPr>
        </w:p>
      </w:tc>
    </w:tr>
  </w:tbl>
  <w:p w:rsidR="00655B59" w:rsidRDefault="00655B5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61E9"/>
    <w:multiLevelType w:val="hybridMultilevel"/>
    <w:tmpl w:val="E272EAB2"/>
    <w:lvl w:ilvl="0" w:tplc="9432D48C">
      <w:start w:val="6"/>
      <w:numFmt w:val="bullet"/>
      <w:lvlText w:val="•"/>
      <w:lvlJc w:val="left"/>
      <w:pPr>
        <w:ind w:left="720" w:hanging="360"/>
      </w:pPr>
      <w:rPr>
        <w:rFonts w:ascii="Arial" w:eastAsia="Calibri" w:hAnsi="Arial" w:cs="Arial" w:hint="default"/>
      </w:rPr>
    </w:lvl>
    <w:lvl w:ilvl="1" w:tplc="45ECD592">
      <w:start w:val="1"/>
      <w:numFmt w:val="decimal"/>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AE5E06"/>
    <w:multiLevelType w:val="hybridMultilevel"/>
    <w:tmpl w:val="F4588AB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ACA1093"/>
    <w:multiLevelType w:val="hybridMultilevel"/>
    <w:tmpl w:val="C9F2F034"/>
    <w:lvl w:ilvl="0" w:tplc="3CA0377C">
      <w:start w:val="1"/>
      <w:numFmt w:val="upperRoman"/>
      <w:lvlText w:val="%1."/>
      <w:lvlJc w:val="left"/>
      <w:pPr>
        <w:ind w:left="1080" w:hanging="72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23F2ABD"/>
    <w:multiLevelType w:val="hybridMultilevel"/>
    <w:tmpl w:val="8CC027DE"/>
    <w:lvl w:ilvl="0" w:tplc="D882A808">
      <w:start w:val="1"/>
      <w:numFmt w:val="lowerLetter"/>
      <w:lvlText w:val="%1)"/>
      <w:lvlJc w:val="left"/>
      <w:pPr>
        <w:tabs>
          <w:tab w:val="num" w:pos="720"/>
        </w:tabs>
        <w:ind w:left="644" w:hanging="284"/>
      </w:pPr>
      <w:rPr>
        <w:rFonts w:ascii="Arial" w:hAnsi="Arial" w:cs="Times New Roman" w:hint="default"/>
        <w:b w:val="0"/>
        <w:i w:val="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4A52A55"/>
    <w:multiLevelType w:val="multilevel"/>
    <w:tmpl w:val="62BC51F2"/>
    <w:lvl w:ilvl="0">
      <w:start w:val="1"/>
      <w:numFmt w:val="decimal"/>
      <w:lvlText w:val="%1."/>
      <w:lvlJc w:val="left"/>
      <w:pPr>
        <w:ind w:left="390" w:hanging="390"/>
      </w:pPr>
      <w:rPr>
        <w:rFonts w:hint="default"/>
        <w:b/>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15506059"/>
    <w:multiLevelType w:val="hybridMultilevel"/>
    <w:tmpl w:val="2682CC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6F6182E"/>
    <w:multiLevelType w:val="hybridMultilevel"/>
    <w:tmpl w:val="9D6495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82E3FF2"/>
    <w:multiLevelType w:val="hybridMultilevel"/>
    <w:tmpl w:val="889C5CD4"/>
    <w:lvl w:ilvl="0" w:tplc="C99AD66C">
      <w:start w:val="1"/>
      <w:numFmt w:val="decimal"/>
      <w:lvlText w:val="%1."/>
      <w:lvlJc w:val="left"/>
      <w:pPr>
        <w:tabs>
          <w:tab w:val="num" w:pos="720"/>
        </w:tabs>
        <w:ind w:left="720" w:hanging="360"/>
      </w:pPr>
      <w:rPr>
        <w:rFonts w:cs="Times New Roman"/>
        <w:b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nsid w:val="1ADB6861"/>
    <w:multiLevelType w:val="hybridMultilevel"/>
    <w:tmpl w:val="5A56E6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C7E53D7"/>
    <w:multiLevelType w:val="hybridMultilevel"/>
    <w:tmpl w:val="5C1E59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CDD077E"/>
    <w:multiLevelType w:val="hybridMultilevel"/>
    <w:tmpl w:val="9BAA7358"/>
    <w:lvl w:ilvl="0" w:tplc="240A000F">
      <w:start w:val="1"/>
      <w:numFmt w:val="decimal"/>
      <w:lvlText w:val="%1."/>
      <w:lvlJc w:val="left"/>
      <w:pPr>
        <w:ind w:left="36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E333591"/>
    <w:multiLevelType w:val="hybridMultilevel"/>
    <w:tmpl w:val="72827F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1A278B5"/>
    <w:multiLevelType w:val="hybridMultilevel"/>
    <w:tmpl w:val="0972A8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46B48C8"/>
    <w:multiLevelType w:val="multilevel"/>
    <w:tmpl w:val="6BB450F2"/>
    <w:lvl w:ilvl="0">
      <w:start w:val="1"/>
      <w:numFmt w:val="decimal"/>
      <w:lvlText w:val="%1."/>
      <w:lvlJc w:val="left"/>
      <w:pPr>
        <w:ind w:left="360" w:hanging="360"/>
      </w:pPr>
      <w:rPr>
        <w:rFonts w:cs="Arial" w:hint="default"/>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B6D417D"/>
    <w:multiLevelType w:val="multilevel"/>
    <w:tmpl w:val="AD54DCB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C8531CB"/>
    <w:multiLevelType w:val="hybridMultilevel"/>
    <w:tmpl w:val="59242F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DBB0BA1"/>
    <w:multiLevelType w:val="hybridMultilevel"/>
    <w:tmpl w:val="0046F952"/>
    <w:lvl w:ilvl="0" w:tplc="88BC2340">
      <w:start w:val="1"/>
      <w:numFmt w:val="bullet"/>
      <w:pStyle w:val="Listaconvietas"/>
      <w:lvlText w:val=""/>
      <w:lvlJc w:val="left"/>
      <w:pPr>
        <w:tabs>
          <w:tab w:val="num" w:pos="720"/>
        </w:tabs>
        <w:ind w:left="720" w:hanging="360"/>
      </w:pPr>
      <w:rPr>
        <w:rFonts w:ascii="Wingdings" w:hAnsi="Wingdings" w:hint="default"/>
        <w:b/>
      </w:rPr>
    </w:lvl>
    <w:lvl w:ilvl="1" w:tplc="240A0003" w:tentative="1">
      <w:start w:val="1"/>
      <w:numFmt w:val="lowerLetter"/>
      <w:lvlText w:val="%2."/>
      <w:lvlJc w:val="left"/>
      <w:pPr>
        <w:tabs>
          <w:tab w:val="num" w:pos="1440"/>
        </w:tabs>
        <w:ind w:left="1440" w:hanging="360"/>
      </w:pPr>
    </w:lvl>
    <w:lvl w:ilvl="2" w:tplc="240A0005" w:tentative="1">
      <w:start w:val="1"/>
      <w:numFmt w:val="lowerRoman"/>
      <w:lvlText w:val="%3."/>
      <w:lvlJc w:val="right"/>
      <w:pPr>
        <w:tabs>
          <w:tab w:val="num" w:pos="2160"/>
        </w:tabs>
        <w:ind w:left="2160" w:hanging="180"/>
      </w:pPr>
    </w:lvl>
    <w:lvl w:ilvl="3" w:tplc="240A0001" w:tentative="1">
      <w:start w:val="1"/>
      <w:numFmt w:val="decimal"/>
      <w:lvlText w:val="%4."/>
      <w:lvlJc w:val="left"/>
      <w:pPr>
        <w:tabs>
          <w:tab w:val="num" w:pos="2880"/>
        </w:tabs>
        <w:ind w:left="2880" w:hanging="360"/>
      </w:pPr>
    </w:lvl>
    <w:lvl w:ilvl="4" w:tplc="240A0003" w:tentative="1">
      <w:start w:val="1"/>
      <w:numFmt w:val="lowerLetter"/>
      <w:lvlText w:val="%5."/>
      <w:lvlJc w:val="left"/>
      <w:pPr>
        <w:tabs>
          <w:tab w:val="num" w:pos="3600"/>
        </w:tabs>
        <w:ind w:left="3600" w:hanging="360"/>
      </w:pPr>
    </w:lvl>
    <w:lvl w:ilvl="5" w:tplc="240A0005" w:tentative="1">
      <w:start w:val="1"/>
      <w:numFmt w:val="lowerRoman"/>
      <w:lvlText w:val="%6."/>
      <w:lvlJc w:val="right"/>
      <w:pPr>
        <w:tabs>
          <w:tab w:val="num" w:pos="4320"/>
        </w:tabs>
        <w:ind w:left="4320" w:hanging="180"/>
      </w:pPr>
    </w:lvl>
    <w:lvl w:ilvl="6" w:tplc="240A0001" w:tentative="1">
      <w:start w:val="1"/>
      <w:numFmt w:val="decimal"/>
      <w:lvlText w:val="%7."/>
      <w:lvlJc w:val="left"/>
      <w:pPr>
        <w:tabs>
          <w:tab w:val="num" w:pos="5040"/>
        </w:tabs>
        <w:ind w:left="5040" w:hanging="360"/>
      </w:pPr>
    </w:lvl>
    <w:lvl w:ilvl="7" w:tplc="240A0003" w:tentative="1">
      <w:start w:val="1"/>
      <w:numFmt w:val="lowerLetter"/>
      <w:lvlText w:val="%8."/>
      <w:lvlJc w:val="left"/>
      <w:pPr>
        <w:tabs>
          <w:tab w:val="num" w:pos="5760"/>
        </w:tabs>
        <w:ind w:left="5760" w:hanging="360"/>
      </w:pPr>
    </w:lvl>
    <w:lvl w:ilvl="8" w:tplc="240A0005" w:tentative="1">
      <w:start w:val="1"/>
      <w:numFmt w:val="lowerRoman"/>
      <w:lvlText w:val="%9."/>
      <w:lvlJc w:val="right"/>
      <w:pPr>
        <w:tabs>
          <w:tab w:val="num" w:pos="6480"/>
        </w:tabs>
        <w:ind w:left="6480" w:hanging="180"/>
      </w:pPr>
    </w:lvl>
  </w:abstractNum>
  <w:abstractNum w:abstractNumId="17">
    <w:nsid w:val="305D0A32"/>
    <w:multiLevelType w:val="multilevel"/>
    <w:tmpl w:val="ACB65D72"/>
    <w:lvl w:ilvl="0">
      <w:start w:val="1"/>
      <w:numFmt w:val="decimal"/>
      <w:lvlText w:val="%1."/>
      <w:lvlJc w:val="left"/>
      <w:pPr>
        <w:ind w:left="720" w:hanging="360"/>
      </w:pPr>
    </w:lvl>
    <w:lvl w:ilvl="1">
      <w:numFmt w:val="bullet"/>
      <w:lvlText w:val="•"/>
      <w:lvlJc w:val="left"/>
      <w:pPr>
        <w:ind w:left="1080" w:hanging="720"/>
      </w:pPr>
      <w:rPr>
        <w:rFonts w:ascii="Arial" w:eastAsia="Calibri"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E480B98"/>
    <w:multiLevelType w:val="hybridMultilevel"/>
    <w:tmpl w:val="C9F2F034"/>
    <w:lvl w:ilvl="0" w:tplc="3CA0377C">
      <w:start w:val="1"/>
      <w:numFmt w:val="upperRoman"/>
      <w:lvlText w:val="%1."/>
      <w:lvlJc w:val="left"/>
      <w:pPr>
        <w:ind w:left="1080" w:hanging="72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EC96057"/>
    <w:multiLevelType w:val="hybridMultilevel"/>
    <w:tmpl w:val="7D940BCE"/>
    <w:lvl w:ilvl="0" w:tplc="D882A808">
      <w:start w:val="1"/>
      <w:numFmt w:val="lowerLetter"/>
      <w:lvlText w:val="%1)"/>
      <w:lvlJc w:val="left"/>
      <w:pPr>
        <w:tabs>
          <w:tab w:val="num" w:pos="720"/>
        </w:tabs>
        <w:ind w:left="644" w:hanging="284"/>
      </w:pPr>
      <w:rPr>
        <w:rFonts w:ascii="Arial" w:hAnsi="Arial" w:cs="Times New Roman" w:hint="default"/>
        <w:b w:val="0"/>
        <w:i w:val="0"/>
        <w:sz w:val="20"/>
      </w:rPr>
    </w:lvl>
    <w:lvl w:ilvl="1" w:tplc="22009DC6">
      <w:start w:val="6"/>
      <w:numFmt w:val="decimal"/>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nsid w:val="3F600777"/>
    <w:multiLevelType w:val="hybridMultilevel"/>
    <w:tmpl w:val="0A12D520"/>
    <w:lvl w:ilvl="0" w:tplc="A54868D4">
      <w:start w:val="7"/>
      <w:numFmt w:val="decimal"/>
      <w:lvlText w:val="%1."/>
      <w:lvlJc w:val="left"/>
      <w:pPr>
        <w:ind w:left="720" w:hanging="360"/>
      </w:pPr>
      <w:rPr>
        <w:rFonts w:eastAsia="Calibri"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1B87BC8"/>
    <w:multiLevelType w:val="hybridMultilevel"/>
    <w:tmpl w:val="F4588AB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909294B"/>
    <w:multiLevelType w:val="hybridMultilevel"/>
    <w:tmpl w:val="93C2E7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A37535F"/>
    <w:multiLevelType w:val="hybridMultilevel"/>
    <w:tmpl w:val="F93E8562"/>
    <w:lvl w:ilvl="0" w:tplc="FFFFFFFF">
      <w:start w:val="1"/>
      <w:numFmt w:val="bullet"/>
      <w:pStyle w:val="font5"/>
      <w:lvlText w:val=""/>
      <w:lvlJc w:val="left"/>
      <w:pPr>
        <w:tabs>
          <w:tab w:val="num" w:pos="4464"/>
        </w:tabs>
        <w:ind w:left="4464" w:hanging="360"/>
      </w:pPr>
      <w:rPr>
        <w:rFonts w:ascii="Symbol" w:hAnsi="Symbol" w:hint="default"/>
        <w:color w:val="auto"/>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nsid w:val="4C134C17"/>
    <w:multiLevelType w:val="multilevel"/>
    <w:tmpl w:val="B388072A"/>
    <w:lvl w:ilvl="0">
      <w:start w:val="2"/>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5">
    <w:nsid w:val="4FC32EBF"/>
    <w:multiLevelType w:val="hybridMultilevel"/>
    <w:tmpl w:val="A7CA77AE"/>
    <w:lvl w:ilvl="0" w:tplc="E8409ED4">
      <w:numFmt w:val="bullet"/>
      <w:lvlText w:val="•"/>
      <w:lvlJc w:val="left"/>
      <w:pPr>
        <w:ind w:left="1065" w:hanging="705"/>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FE70A6B"/>
    <w:multiLevelType w:val="hybridMultilevel"/>
    <w:tmpl w:val="DD48C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193283C"/>
    <w:multiLevelType w:val="hybridMultilevel"/>
    <w:tmpl w:val="9D72BA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3AF28B4"/>
    <w:multiLevelType w:val="hybridMultilevel"/>
    <w:tmpl w:val="706E88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91E1C12"/>
    <w:multiLevelType w:val="multilevel"/>
    <w:tmpl w:val="EB129208"/>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06E391F"/>
    <w:multiLevelType w:val="hybridMultilevel"/>
    <w:tmpl w:val="3A3A51CA"/>
    <w:lvl w:ilvl="0" w:tplc="4BD46366">
      <w:start w:val="1"/>
      <w:numFmt w:val="decimal"/>
      <w:lvlText w:val="%1."/>
      <w:lvlJc w:val="left"/>
      <w:pPr>
        <w:ind w:left="786" w:hanging="360"/>
      </w:pPr>
      <w:rPr>
        <w:rFonts w:cs="Times New Roman"/>
        <w:color w:val="auto"/>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1">
    <w:nsid w:val="65746E2F"/>
    <w:multiLevelType w:val="hybridMultilevel"/>
    <w:tmpl w:val="9EEEB3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42F7273"/>
    <w:multiLevelType w:val="hybridMultilevel"/>
    <w:tmpl w:val="F0D6E4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4DB4743"/>
    <w:multiLevelType w:val="multilevel"/>
    <w:tmpl w:val="EB129208"/>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759A7906"/>
    <w:multiLevelType w:val="hybridMultilevel"/>
    <w:tmpl w:val="3FC60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77227A4"/>
    <w:multiLevelType w:val="hybridMultilevel"/>
    <w:tmpl w:val="FEEC3D2C"/>
    <w:lvl w:ilvl="0" w:tplc="240A000F">
      <w:start w:val="1"/>
      <w:numFmt w:val="decimal"/>
      <w:pStyle w:val="NormalArial"/>
      <w:lvlText w:val="%1."/>
      <w:lvlJc w:val="left"/>
      <w:pPr>
        <w:tabs>
          <w:tab w:val="num" w:pos="720"/>
        </w:tabs>
        <w:ind w:left="720" w:hanging="360"/>
      </w:pPr>
      <w:rPr>
        <w:rFonts w:hint="default"/>
      </w:r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36">
    <w:nsid w:val="7E6419AC"/>
    <w:multiLevelType w:val="hybridMultilevel"/>
    <w:tmpl w:val="12687808"/>
    <w:lvl w:ilvl="0" w:tplc="1FB020A8">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23"/>
  </w:num>
  <w:num w:numId="3">
    <w:abstractNumId w:val="35"/>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5"/>
  </w:num>
  <w:num w:numId="7">
    <w:abstractNumId w:val="5"/>
  </w:num>
  <w:num w:numId="8">
    <w:abstractNumId w:val="9"/>
  </w:num>
  <w:num w:numId="9">
    <w:abstractNumId w:val="32"/>
  </w:num>
  <w:num w:numId="10">
    <w:abstractNumId w:val="34"/>
  </w:num>
  <w:num w:numId="11">
    <w:abstractNumId w:val="12"/>
  </w:num>
  <w:num w:numId="12">
    <w:abstractNumId w:val="8"/>
  </w:num>
  <w:num w:numId="13">
    <w:abstractNumId w:val="6"/>
  </w:num>
  <w:num w:numId="14">
    <w:abstractNumId w:val="27"/>
  </w:num>
  <w:num w:numId="15">
    <w:abstractNumId w:val="26"/>
  </w:num>
  <w:num w:numId="16">
    <w:abstractNumId w:val="31"/>
  </w:num>
  <w:num w:numId="17">
    <w:abstractNumId w:val="30"/>
  </w:num>
  <w:num w:numId="18">
    <w:abstractNumId w:val="11"/>
  </w:num>
  <w:num w:numId="19">
    <w:abstractNumId w:val="25"/>
  </w:num>
  <w:num w:numId="20">
    <w:abstractNumId w:val="22"/>
  </w:num>
  <w:num w:numId="21">
    <w:abstractNumId w:val="28"/>
  </w:num>
  <w:num w:numId="22">
    <w:abstractNumId w:val="0"/>
  </w:num>
  <w:num w:numId="23">
    <w:abstractNumId w:val="2"/>
  </w:num>
  <w:num w:numId="24">
    <w:abstractNumId w:val="14"/>
  </w:num>
  <w:num w:numId="25">
    <w:abstractNumId w:val="1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1"/>
  </w:num>
  <w:num w:numId="28">
    <w:abstractNumId w:val="20"/>
  </w:num>
  <w:num w:numId="29">
    <w:abstractNumId w:val="24"/>
  </w:num>
  <w:num w:numId="30">
    <w:abstractNumId w:val="29"/>
  </w:num>
  <w:num w:numId="31">
    <w:abstractNumId w:val="33"/>
  </w:num>
  <w:num w:numId="32">
    <w:abstractNumId w:val="4"/>
  </w:num>
  <w:num w:numId="33">
    <w:abstractNumId w:val="18"/>
  </w:num>
  <w:num w:numId="34">
    <w:abstractNumId w:val="36"/>
  </w:num>
  <w:num w:numId="35">
    <w:abstractNumId w:val="19"/>
  </w:num>
  <w:num w:numId="36">
    <w:abstractNumId w:val="3"/>
  </w:num>
  <w:num w:numId="37">
    <w:abstractNumId w:val="1"/>
  </w:num>
  <w:num w:numId="38">
    <w:abstractNumId w:val="10"/>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BA295E"/>
    <w:rsid w:val="00001567"/>
    <w:rsid w:val="00002767"/>
    <w:rsid w:val="0000432D"/>
    <w:rsid w:val="0000576B"/>
    <w:rsid w:val="00013BDC"/>
    <w:rsid w:val="00013FB2"/>
    <w:rsid w:val="000203B9"/>
    <w:rsid w:val="00024603"/>
    <w:rsid w:val="00026867"/>
    <w:rsid w:val="00032139"/>
    <w:rsid w:val="00033AF1"/>
    <w:rsid w:val="000362CE"/>
    <w:rsid w:val="000412D4"/>
    <w:rsid w:val="000446E5"/>
    <w:rsid w:val="000450F3"/>
    <w:rsid w:val="00047D02"/>
    <w:rsid w:val="000529B7"/>
    <w:rsid w:val="00061A06"/>
    <w:rsid w:val="00062015"/>
    <w:rsid w:val="000642BB"/>
    <w:rsid w:val="000732B6"/>
    <w:rsid w:val="0007576F"/>
    <w:rsid w:val="00076FDE"/>
    <w:rsid w:val="000834D3"/>
    <w:rsid w:val="00084F5C"/>
    <w:rsid w:val="00087E2F"/>
    <w:rsid w:val="000934DB"/>
    <w:rsid w:val="00095B49"/>
    <w:rsid w:val="000977AC"/>
    <w:rsid w:val="000A0F36"/>
    <w:rsid w:val="000A17F1"/>
    <w:rsid w:val="000A27DE"/>
    <w:rsid w:val="000A361F"/>
    <w:rsid w:val="000A61B0"/>
    <w:rsid w:val="000B1AE0"/>
    <w:rsid w:val="000B507E"/>
    <w:rsid w:val="000D1846"/>
    <w:rsid w:val="000D29F5"/>
    <w:rsid w:val="000E1585"/>
    <w:rsid w:val="000E439B"/>
    <w:rsid w:val="000E7726"/>
    <w:rsid w:val="000E788A"/>
    <w:rsid w:val="000E7C40"/>
    <w:rsid w:val="000F00DE"/>
    <w:rsid w:val="000F09BC"/>
    <w:rsid w:val="000F1A55"/>
    <w:rsid w:val="001045C9"/>
    <w:rsid w:val="00105FA7"/>
    <w:rsid w:val="00110222"/>
    <w:rsid w:val="00111B71"/>
    <w:rsid w:val="001159BF"/>
    <w:rsid w:val="00122E3C"/>
    <w:rsid w:val="00123282"/>
    <w:rsid w:val="00124A84"/>
    <w:rsid w:val="0012606A"/>
    <w:rsid w:val="00131D68"/>
    <w:rsid w:val="00140789"/>
    <w:rsid w:val="001407EF"/>
    <w:rsid w:val="001424F9"/>
    <w:rsid w:val="00152BF8"/>
    <w:rsid w:val="00156059"/>
    <w:rsid w:val="00157322"/>
    <w:rsid w:val="00157FB9"/>
    <w:rsid w:val="00157FC7"/>
    <w:rsid w:val="00161A2D"/>
    <w:rsid w:val="00163984"/>
    <w:rsid w:val="001659F3"/>
    <w:rsid w:val="00170B85"/>
    <w:rsid w:val="001716B8"/>
    <w:rsid w:val="00176276"/>
    <w:rsid w:val="00186318"/>
    <w:rsid w:val="00187ECF"/>
    <w:rsid w:val="00192F34"/>
    <w:rsid w:val="001A01F6"/>
    <w:rsid w:val="001A1E78"/>
    <w:rsid w:val="001A640D"/>
    <w:rsid w:val="001B0319"/>
    <w:rsid w:val="001B0F42"/>
    <w:rsid w:val="001B70B9"/>
    <w:rsid w:val="001C590F"/>
    <w:rsid w:val="001C5DF3"/>
    <w:rsid w:val="001D24CE"/>
    <w:rsid w:val="001D258C"/>
    <w:rsid w:val="001E6646"/>
    <w:rsid w:val="001F2764"/>
    <w:rsid w:val="001F7339"/>
    <w:rsid w:val="00205688"/>
    <w:rsid w:val="002159D0"/>
    <w:rsid w:val="002177BC"/>
    <w:rsid w:val="00220621"/>
    <w:rsid w:val="002208F7"/>
    <w:rsid w:val="002243CB"/>
    <w:rsid w:val="00224750"/>
    <w:rsid w:val="002370D4"/>
    <w:rsid w:val="002436A4"/>
    <w:rsid w:val="002448D4"/>
    <w:rsid w:val="002455D8"/>
    <w:rsid w:val="00246848"/>
    <w:rsid w:val="00247C2F"/>
    <w:rsid w:val="0025004C"/>
    <w:rsid w:val="002557B3"/>
    <w:rsid w:val="00257AAF"/>
    <w:rsid w:val="00265A6F"/>
    <w:rsid w:val="00272E23"/>
    <w:rsid w:val="0027324D"/>
    <w:rsid w:val="00273662"/>
    <w:rsid w:val="00274FB1"/>
    <w:rsid w:val="00276524"/>
    <w:rsid w:val="002771B6"/>
    <w:rsid w:val="00281A23"/>
    <w:rsid w:val="002839BD"/>
    <w:rsid w:val="00283E28"/>
    <w:rsid w:val="00287A63"/>
    <w:rsid w:val="00287CBA"/>
    <w:rsid w:val="00290634"/>
    <w:rsid w:val="00297A96"/>
    <w:rsid w:val="002A1AAD"/>
    <w:rsid w:val="002B25CA"/>
    <w:rsid w:val="002B4CE6"/>
    <w:rsid w:val="002B64C5"/>
    <w:rsid w:val="002B6A7D"/>
    <w:rsid w:val="002B7613"/>
    <w:rsid w:val="002C1054"/>
    <w:rsid w:val="002C11FE"/>
    <w:rsid w:val="002C5980"/>
    <w:rsid w:val="002C7405"/>
    <w:rsid w:val="002D004C"/>
    <w:rsid w:val="002D247B"/>
    <w:rsid w:val="002E10FF"/>
    <w:rsid w:val="002E34D0"/>
    <w:rsid w:val="002E370E"/>
    <w:rsid w:val="002F0919"/>
    <w:rsid w:val="00300997"/>
    <w:rsid w:val="003016B1"/>
    <w:rsid w:val="00302A01"/>
    <w:rsid w:val="0030337F"/>
    <w:rsid w:val="00303A8C"/>
    <w:rsid w:val="00303D0C"/>
    <w:rsid w:val="003048B6"/>
    <w:rsid w:val="00305285"/>
    <w:rsid w:val="0031153C"/>
    <w:rsid w:val="0031350A"/>
    <w:rsid w:val="00315453"/>
    <w:rsid w:val="003161F2"/>
    <w:rsid w:val="003362CA"/>
    <w:rsid w:val="0033646A"/>
    <w:rsid w:val="00342A43"/>
    <w:rsid w:val="00342E4B"/>
    <w:rsid w:val="00345713"/>
    <w:rsid w:val="00353645"/>
    <w:rsid w:val="003555E2"/>
    <w:rsid w:val="003570C7"/>
    <w:rsid w:val="00357B7C"/>
    <w:rsid w:val="00361367"/>
    <w:rsid w:val="00361F1D"/>
    <w:rsid w:val="00362470"/>
    <w:rsid w:val="00362DFE"/>
    <w:rsid w:val="00362FC9"/>
    <w:rsid w:val="0036363C"/>
    <w:rsid w:val="003675DE"/>
    <w:rsid w:val="00367BE1"/>
    <w:rsid w:val="003702BE"/>
    <w:rsid w:val="00370F78"/>
    <w:rsid w:val="0037384B"/>
    <w:rsid w:val="003802DC"/>
    <w:rsid w:val="00380BC5"/>
    <w:rsid w:val="00390E31"/>
    <w:rsid w:val="0039153A"/>
    <w:rsid w:val="00392FDF"/>
    <w:rsid w:val="00393BE2"/>
    <w:rsid w:val="00396FA0"/>
    <w:rsid w:val="00397208"/>
    <w:rsid w:val="003A170B"/>
    <w:rsid w:val="003A4F17"/>
    <w:rsid w:val="003B5812"/>
    <w:rsid w:val="003B7AD3"/>
    <w:rsid w:val="003C2FF5"/>
    <w:rsid w:val="003C40B5"/>
    <w:rsid w:val="003C524C"/>
    <w:rsid w:val="003D09C0"/>
    <w:rsid w:val="003D2A6F"/>
    <w:rsid w:val="003D5185"/>
    <w:rsid w:val="003D544D"/>
    <w:rsid w:val="003D54E8"/>
    <w:rsid w:val="003E0AF4"/>
    <w:rsid w:val="003E19B9"/>
    <w:rsid w:val="003E533A"/>
    <w:rsid w:val="003E610D"/>
    <w:rsid w:val="003F012C"/>
    <w:rsid w:val="003F0F6B"/>
    <w:rsid w:val="003F1C8E"/>
    <w:rsid w:val="003F2B43"/>
    <w:rsid w:val="00400A74"/>
    <w:rsid w:val="00401842"/>
    <w:rsid w:val="00402BD1"/>
    <w:rsid w:val="004063AE"/>
    <w:rsid w:val="00406776"/>
    <w:rsid w:val="004225F7"/>
    <w:rsid w:val="0042443A"/>
    <w:rsid w:val="004259B4"/>
    <w:rsid w:val="0042688E"/>
    <w:rsid w:val="00432800"/>
    <w:rsid w:val="00435338"/>
    <w:rsid w:val="00436AC7"/>
    <w:rsid w:val="00437894"/>
    <w:rsid w:val="00443B2A"/>
    <w:rsid w:val="0044508E"/>
    <w:rsid w:val="00451B0C"/>
    <w:rsid w:val="00455149"/>
    <w:rsid w:val="0045555B"/>
    <w:rsid w:val="00460029"/>
    <w:rsid w:val="00461D9A"/>
    <w:rsid w:val="00464C49"/>
    <w:rsid w:val="004672EF"/>
    <w:rsid w:val="004708A7"/>
    <w:rsid w:val="004715E7"/>
    <w:rsid w:val="00472B8B"/>
    <w:rsid w:val="00475C96"/>
    <w:rsid w:val="004777A1"/>
    <w:rsid w:val="00482CB6"/>
    <w:rsid w:val="00485613"/>
    <w:rsid w:val="00487AF2"/>
    <w:rsid w:val="00487BE6"/>
    <w:rsid w:val="00491F2E"/>
    <w:rsid w:val="00496420"/>
    <w:rsid w:val="004A03CB"/>
    <w:rsid w:val="004A2BC9"/>
    <w:rsid w:val="004B582A"/>
    <w:rsid w:val="004B780C"/>
    <w:rsid w:val="004C1A6D"/>
    <w:rsid w:val="004C448A"/>
    <w:rsid w:val="004C5F5F"/>
    <w:rsid w:val="004D4049"/>
    <w:rsid w:val="004D4C64"/>
    <w:rsid w:val="004D67AC"/>
    <w:rsid w:val="004D6E81"/>
    <w:rsid w:val="004E070E"/>
    <w:rsid w:val="004E17EF"/>
    <w:rsid w:val="004E24F2"/>
    <w:rsid w:val="004E62F8"/>
    <w:rsid w:val="004F2723"/>
    <w:rsid w:val="00502BBD"/>
    <w:rsid w:val="00506329"/>
    <w:rsid w:val="00506BA8"/>
    <w:rsid w:val="0051102F"/>
    <w:rsid w:val="005209E8"/>
    <w:rsid w:val="00522913"/>
    <w:rsid w:val="00522F39"/>
    <w:rsid w:val="00523C5F"/>
    <w:rsid w:val="00527891"/>
    <w:rsid w:val="005352B0"/>
    <w:rsid w:val="00536ABC"/>
    <w:rsid w:val="00536ECE"/>
    <w:rsid w:val="0054128B"/>
    <w:rsid w:val="005414D2"/>
    <w:rsid w:val="00541BAE"/>
    <w:rsid w:val="00542536"/>
    <w:rsid w:val="00545959"/>
    <w:rsid w:val="005465ED"/>
    <w:rsid w:val="00547D18"/>
    <w:rsid w:val="005505F9"/>
    <w:rsid w:val="00550896"/>
    <w:rsid w:val="00553293"/>
    <w:rsid w:val="00565682"/>
    <w:rsid w:val="005707E9"/>
    <w:rsid w:val="005740AA"/>
    <w:rsid w:val="00574DBD"/>
    <w:rsid w:val="00576707"/>
    <w:rsid w:val="00577304"/>
    <w:rsid w:val="00580F10"/>
    <w:rsid w:val="005924F8"/>
    <w:rsid w:val="00593B4B"/>
    <w:rsid w:val="005A0840"/>
    <w:rsid w:val="005A2986"/>
    <w:rsid w:val="005A5E92"/>
    <w:rsid w:val="005A6893"/>
    <w:rsid w:val="005A779A"/>
    <w:rsid w:val="005A78EE"/>
    <w:rsid w:val="005B24C1"/>
    <w:rsid w:val="005B70C8"/>
    <w:rsid w:val="005C2DE6"/>
    <w:rsid w:val="005C3346"/>
    <w:rsid w:val="005C4F46"/>
    <w:rsid w:val="005C688B"/>
    <w:rsid w:val="005D0E7B"/>
    <w:rsid w:val="005D3768"/>
    <w:rsid w:val="005D3BD2"/>
    <w:rsid w:val="005D4CD7"/>
    <w:rsid w:val="005E00FE"/>
    <w:rsid w:val="005E246F"/>
    <w:rsid w:val="005E463C"/>
    <w:rsid w:val="005E7AEA"/>
    <w:rsid w:val="005F3FDD"/>
    <w:rsid w:val="005F552F"/>
    <w:rsid w:val="005F62E8"/>
    <w:rsid w:val="00600EB6"/>
    <w:rsid w:val="006010B3"/>
    <w:rsid w:val="00601CFD"/>
    <w:rsid w:val="0060277C"/>
    <w:rsid w:val="00603666"/>
    <w:rsid w:val="00607489"/>
    <w:rsid w:val="00612841"/>
    <w:rsid w:val="006210A7"/>
    <w:rsid w:val="006221D6"/>
    <w:rsid w:val="0062226A"/>
    <w:rsid w:val="006236FC"/>
    <w:rsid w:val="006238D7"/>
    <w:rsid w:val="00623BC1"/>
    <w:rsid w:val="00623FE2"/>
    <w:rsid w:val="00624604"/>
    <w:rsid w:val="0062484D"/>
    <w:rsid w:val="00625A9D"/>
    <w:rsid w:val="00626DE2"/>
    <w:rsid w:val="00630862"/>
    <w:rsid w:val="00630F1E"/>
    <w:rsid w:val="006328C8"/>
    <w:rsid w:val="006349BE"/>
    <w:rsid w:val="006349ED"/>
    <w:rsid w:val="00645641"/>
    <w:rsid w:val="006459CA"/>
    <w:rsid w:val="0064680E"/>
    <w:rsid w:val="006469A9"/>
    <w:rsid w:val="0065142B"/>
    <w:rsid w:val="0065357E"/>
    <w:rsid w:val="006552D8"/>
    <w:rsid w:val="00655B59"/>
    <w:rsid w:val="0065767B"/>
    <w:rsid w:val="00661684"/>
    <w:rsid w:val="0066395F"/>
    <w:rsid w:val="00663B39"/>
    <w:rsid w:val="00664C25"/>
    <w:rsid w:val="00665ADC"/>
    <w:rsid w:val="00667504"/>
    <w:rsid w:val="006719E1"/>
    <w:rsid w:val="00674949"/>
    <w:rsid w:val="006750FC"/>
    <w:rsid w:val="00675805"/>
    <w:rsid w:val="006812F9"/>
    <w:rsid w:val="00682209"/>
    <w:rsid w:val="00683035"/>
    <w:rsid w:val="0068397E"/>
    <w:rsid w:val="00683F4C"/>
    <w:rsid w:val="006875C1"/>
    <w:rsid w:val="0069167E"/>
    <w:rsid w:val="0069335B"/>
    <w:rsid w:val="00693BE4"/>
    <w:rsid w:val="00694A76"/>
    <w:rsid w:val="0069563F"/>
    <w:rsid w:val="00696463"/>
    <w:rsid w:val="00696F55"/>
    <w:rsid w:val="00697001"/>
    <w:rsid w:val="006A3107"/>
    <w:rsid w:val="006A3B8A"/>
    <w:rsid w:val="006A7529"/>
    <w:rsid w:val="006B39D8"/>
    <w:rsid w:val="006B7BEE"/>
    <w:rsid w:val="006C265B"/>
    <w:rsid w:val="006C5FC7"/>
    <w:rsid w:val="006C7C9E"/>
    <w:rsid w:val="006D05B5"/>
    <w:rsid w:val="006D2C38"/>
    <w:rsid w:val="006D7340"/>
    <w:rsid w:val="006E2501"/>
    <w:rsid w:val="006E3C4F"/>
    <w:rsid w:val="006E7CA5"/>
    <w:rsid w:val="006F015D"/>
    <w:rsid w:val="006F08B4"/>
    <w:rsid w:val="006F3DF8"/>
    <w:rsid w:val="006F6CA3"/>
    <w:rsid w:val="006F783C"/>
    <w:rsid w:val="006F792C"/>
    <w:rsid w:val="00700FCD"/>
    <w:rsid w:val="0070427E"/>
    <w:rsid w:val="00705F67"/>
    <w:rsid w:val="007130FF"/>
    <w:rsid w:val="0071411F"/>
    <w:rsid w:val="0071590F"/>
    <w:rsid w:val="007166F0"/>
    <w:rsid w:val="00716F2A"/>
    <w:rsid w:val="00721621"/>
    <w:rsid w:val="00722E61"/>
    <w:rsid w:val="00723103"/>
    <w:rsid w:val="00726155"/>
    <w:rsid w:val="00731D75"/>
    <w:rsid w:val="00732047"/>
    <w:rsid w:val="00736C19"/>
    <w:rsid w:val="00736C59"/>
    <w:rsid w:val="00741BC1"/>
    <w:rsid w:val="00742C91"/>
    <w:rsid w:val="00745810"/>
    <w:rsid w:val="00745B7A"/>
    <w:rsid w:val="00745C76"/>
    <w:rsid w:val="00753210"/>
    <w:rsid w:val="00753D5D"/>
    <w:rsid w:val="00753DD2"/>
    <w:rsid w:val="00756555"/>
    <w:rsid w:val="00757E20"/>
    <w:rsid w:val="00760F9C"/>
    <w:rsid w:val="00771BDC"/>
    <w:rsid w:val="00774A8E"/>
    <w:rsid w:val="00775F07"/>
    <w:rsid w:val="00777382"/>
    <w:rsid w:val="00782833"/>
    <w:rsid w:val="00784482"/>
    <w:rsid w:val="00785278"/>
    <w:rsid w:val="00796032"/>
    <w:rsid w:val="007A06C8"/>
    <w:rsid w:val="007A154A"/>
    <w:rsid w:val="007A64EC"/>
    <w:rsid w:val="007B2759"/>
    <w:rsid w:val="007B6ED7"/>
    <w:rsid w:val="007B7016"/>
    <w:rsid w:val="007C084C"/>
    <w:rsid w:val="007C6221"/>
    <w:rsid w:val="007C67CB"/>
    <w:rsid w:val="007C76E5"/>
    <w:rsid w:val="007D0EAC"/>
    <w:rsid w:val="007D1497"/>
    <w:rsid w:val="007D22A2"/>
    <w:rsid w:val="007D2966"/>
    <w:rsid w:val="007D2A16"/>
    <w:rsid w:val="007D6842"/>
    <w:rsid w:val="007D77D7"/>
    <w:rsid w:val="007E1808"/>
    <w:rsid w:val="007E3D07"/>
    <w:rsid w:val="007E5FEB"/>
    <w:rsid w:val="007F060D"/>
    <w:rsid w:val="007F29B2"/>
    <w:rsid w:val="007F5C84"/>
    <w:rsid w:val="007F7993"/>
    <w:rsid w:val="008032FC"/>
    <w:rsid w:val="00805823"/>
    <w:rsid w:val="00805FA6"/>
    <w:rsid w:val="00807D76"/>
    <w:rsid w:val="008118F3"/>
    <w:rsid w:val="00812EE7"/>
    <w:rsid w:val="00813940"/>
    <w:rsid w:val="00814868"/>
    <w:rsid w:val="00823890"/>
    <w:rsid w:val="008318A4"/>
    <w:rsid w:val="008355CD"/>
    <w:rsid w:val="008413F4"/>
    <w:rsid w:val="00841A4A"/>
    <w:rsid w:val="00844BAC"/>
    <w:rsid w:val="00846A66"/>
    <w:rsid w:val="00850EA7"/>
    <w:rsid w:val="00851D98"/>
    <w:rsid w:val="008524E5"/>
    <w:rsid w:val="008527D9"/>
    <w:rsid w:val="0085568F"/>
    <w:rsid w:val="00856EBD"/>
    <w:rsid w:val="0086174F"/>
    <w:rsid w:val="008641D2"/>
    <w:rsid w:val="00866514"/>
    <w:rsid w:val="008677A2"/>
    <w:rsid w:val="008753BC"/>
    <w:rsid w:val="00877C17"/>
    <w:rsid w:val="0088105A"/>
    <w:rsid w:val="00881BA8"/>
    <w:rsid w:val="00886575"/>
    <w:rsid w:val="00890DF4"/>
    <w:rsid w:val="00893A05"/>
    <w:rsid w:val="008950DE"/>
    <w:rsid w:val="008957BF"/>
    <w:rsid w:val="008A3479"/>
    <w:rsid w:val="008A3DD7"/>
    <w:rsid w:val="008A72A2"/>
    <w:rsid w:val="008B67BD"/>
    <w:rsid w:val="008D0132"/>
    <w:rsid w:val="008D0A3F"/>
    <w:rsid w:val="008D118B"/>
    <w:rsid w:val="008D2214"/>
    <w:rsid w:val="008D43AE"/>
    <w:rsid w:val="008D5AD9"/>
    <w:rsid w:val="008E1E83"/>
    <w:rsid w:val="008E59E4"/>
    <w:rsid w:val="008F031E"/>
    <w:rsid w:val="008F063F"/>
    <w:rsid w:val="008F1A61"/>
    <w:rsid w:val="008F4CEF"/>
    <w:rsid w:val="008F653A"/>
    <w:rsid w:val="009020CC"/>
    <w:rsid w:val="00902B97"/>
    <w:rsid w:val="00904992"/>
    <w:rsid w:val="00906AE9"/>
    <w:rsid w:val="009076E2"/>
    <w:rsid w:val="0091115E"/>
    <w:rsid w:val="00912FE4"/>
    <w:rsid w:val="009136C7"/>
    <w:rsid w:val="00925889"/>
    <w:rsid w:val="0092674E"/>
    <w:rsid w:val="00927640"/>
    <w:rsid w:val="009312E0"/>
    <w:rsid w:val="0093365D"/>
    <w:rsid w:val="00934863"/>
    <w:rsid w:val="00947435"/>
    <w:rsid w:val="009476D9"/>
    <w:rsid w:val="00950A94"/>
    <w:rsid w:val="00951522"/>
    <w:rsid w:val="0095206D"/>
    <w:rsid w:val="00965AA0"/>
    <w:rsid w:val="00966328"/>
    <w:rsid w:val="00974536"/>
    <w:rsid w:val="0097566C"/>
    <w:rsid w:val="00980547"/>
    <w:rsid w:val="00985400"/>
    <w:rsid w:val="00985E7A"/>
    <w:rsid w:val="00986A54"/>
    <w:rsid w:val="009910DE"/>
    <w:rsid w:val="009930AE"/>
    <w:rsid w:val="009A06A2"/>
    <w:rsid w:val="009A2C42"/>
    <w:rsid w:val="009A45AF"/>
    <w:rsid w:val="009A47D5"/>
    <w:rsid w:val="009A6F0F"/>
    <w:rsid w:val="009B5EA2"/>
    <w:rsid w:val="009B779A"/>
    <w:rsid w:val="009B7903"/>
    <w:rsid w:val="009C1561"/>
    <w:rsid w:val="009C21C5"/>
    <w:rsid w:val="009C3C26"/>
    <w:rsid w:val="009C54AF"/>
    <w:rsid w:val="009C7737"/>
    <w:rsid w:val="009D5BBE"/>
    <w:rsid w:val="009D5D03"/>
    <w:rsid w:val="009D5F8E"/>
    <w:rsid w:val="009E0D16"/>
    <w:rsid w:val="009E4A47"/>
    <w:rsid w:val="009F2CD0"/>
    <w:rsid w:val="009F42E2"/>
    <w:rsid w:val="009F583E"/>
    <w:rsid w:val="00A00DF1"/>
    <w:rsid w:val="00A0106E"/>
    <w:rsid w:val="00A0132D"/>
    <w:rsid w:val="00A06CAF"/>
    <w:rsid w:val="00A06F2A"/>
    <w:rsid w:val="00A10CCD"/>
    <w:rsid w:val="00A12EE5"/>
    <w:rsid w:val="00A20883"/>
    <w:rsid w:val="00A22072"/>
    <w:rsid w:val="00A228B8"/>
    <w:rsid w:val="00A24F80"/>
    <w:rsid w:val="00A255DF"/>
    <w:rsid w:val="00A346AE"/>
    <w:rsid w:val="00A3767F"/>
    <w:rsid w:val="00A40BFC"/>
    <w:rsid w:val="00A40E3E"/>
    <w:rsid w:val="00A41EAA"/>
    <w:rsid w:val="00A43B23"/>
    <w:rsid w:val="00A52FC6"/>
    <w:rsid w:val="00A546E4"/>
    <w:rsid w:val="00A54AC7"/>
    <w:rsid w:val="00A5732F"/>
    <w:rsid w:val="00A674C4"/>
    <w:rsid w:val="00A718C4"/>
    <w:rsid w:val="00A727E9"/>
    <w:rsid w:val="00A73E7F"/>
    <w:rsid w:val="00A7415F"/>
    <w:rsid w:val="00A76C73"/>
    <w:rsid w:val="00A77E13"/>
    <w:rsid w:val="00A81313"/>
    <w:rsid w:val="00A82239"/>
    <w:rsid w:val="00A85939"/>
    <w:rsid w:val="00A8747B"/>
    <w:rsid w:val="00A87D4F"/>
    <w:rsid w:val="00A909C8"/>
    <w:rsid w:val="00A92316"/>
    <w:rsid w:val="00A92CBF"/>
    <w:rsid w:val="00AA0593"/>
    <w:rsid w:val="00AA39DF"/>
    <w:rsid w:val="00AA3AE4"/>
    <w:rsid w:val="00AA5181"/>
    <w:rsid w:val="00AB0E5F"/>
    <w:rsid w:val="00AB6AC6"/>
    <w:rsid w:val="00AC1CF8"/>
    <w:rsid w:val="00AC3599"/>
    <w:rsid w:val="00AC3941"/>
    <w:rsid w:val="00AC521B"/>
    <w:rsid w:val="00AC6C00"/>
    <w:rsid w:val="00AC6F1C"/>
    <w:rsid w:val="00AD1009"/>
    <w:rsid w:val="00AD4AA8"/>
    <w:rsid w:val="00AD5738"/>
    <w:rsid w:val="00AE3CC8"/>
    <w:rsid w:val="00AE3DCF"/>
    <w:rsid w:val="00AE498E"/>
    <w:rsid w:val="00AE5FF1"/>
    <w:rsid w:val="00AE6D65"/>
    <w:rsid w:val="00AF04D5"/>
    <w:rsid w:val="00B119CF"/>
    <w:rsid w:val="00B11AAF"/>
    <w:rsid w:val="00B123E0"/>
    <w:rsid w:val="00B13C0C"/>
    <w:rsid w:val="00B211C9"/>
    <w:rsid w:val="00B22D51"/>
    <w:rsid w:val="00B24C3D"/>
    <w:rsid w:val="00B27289"/>
    <w:rsid w:val="00B3013D"/>
    <w:rsid w:val="00B30A59"/>
    <w:rsid w:val="00B30CC2"/>
    <w:rsid w:val="00B31DD7"/>
    <w:rsid w:val="00B33042"/>
    <w:rsid w:val="00B337EC"/>
    <w:rsid w:val="00B33F3E"/>
    <w:rsid w:val="00B34FC6"/>
    <w:rsid w:val="00B36534"/>
    <w:rsid w:val="00B4231B"/>
    <w:rsid w:val="00B42394"/>
    <w:rsid w:val="00B42D7E"/>
    <w:rsid w:val="00B462C6"/>
    <w:rsid w:val="00B46488"/>
    <w:rsid w:val="00B46E38"/>
    <w:rsid w:val="00B4749E"/>
    <w:rsid w:val="00B4787F"/>
    <w:rsid w:val="00B478C7"/>
    <w:rsid w:val="00B57777"/>
    <w:rsid w:val="00B6408A"/>
    <w:rsid w:val="00B673FE"/>
    <w:rsid w:val="00B70C73"/>
    <w:rsid w:val="00B74011"/>
    <w:rsid w:val="00B75891"/>
    <w:rsid w:val="00B7697B"/>
    <w:rsid w:val="00B812ED"/>
    <w:rsid w:val="00B81924"/>
    <w:rsid w:val="00B866C6"/>
    <w:rsid w:val="00B930D7"/>
    <w:rsid w:val="00BA01FD"/>
    <w:rsid w:val="00BA157F"/>
    <w:rsid w:val="00BA295E"/>
    <w:rsid w:val="00BA5EC2"/>
    <w:rsid w:val="00BB1F6A"/>
    <w:rsid w:val="00BB59D7"/>
    <w:rsid w:val="00BC4F31"/>
    <w:rsid w:val="00BC55D1"/>
    <w:rsid w:val="00BC7BF5"/>
    <w:rsid w:val="00BD04EC"/>
    <w:rsid w:val="00BD0680"/>
    <w:rsid w:val="00BD5095"/>
    <w:rsid w:val="00BD5577"/>
    <w:rsid w:val="00BD69BF"/>
    <w:rsid w:val="00BD721B"/>
    <w:rsid w:val="00BE06BD"/>
    <w:rsid w:val="00BE1A5D"/>
    <w:rsid w:val="00BE4194"/>
    <w:rsid w:val="00BE6798"/>
    <w:rsid w:val="00BE69A4"/>
    <w:rsid w:val="00BF1F4A"/>
    <w:rsid w:val="00BF3739"/>
    <w:rsid w:val="00BF4AA3"/>
    <w:rsid w:val="00BF77BF"/>
    <w:rsid w:val="00C0095A"/>
    <w:rsid w:val="00C0301F"/>
    <w:rsid w:val="00C04591"/>
    <w:rsid w:val="00C10967"/>
    <w:rsid w:val="00C13598"/>
    <w:rsid w:val="00C139F3"/>
    <w:rsid w:val="00C20DDA"/>
    <w:rsid w:val="00C21C65"/>
    <w:rsid w:val="00C22FAB"/>
    <w:rsid w:val="00C3017E"/>
    <w:rsid w:val="00C37836"/>
    <w:rsid w:val="00C40F70"/>
    <w:rsid w:val="00C55EA3"/>
    <w:rsid w:val="00C568F0"/>
    <w:rsid w:val="00C572EC"/>
    <w:rsid w:val="00C635CF"/>
    <w:rsid w:val="00C6379A"/>
    <w:rsid w:val="00C662A4"/>
    <w:rsid w:val="00C7722D"/>
    <w:rsid w:val="00C829FA"/>
    <w:rsid w:val="00C846AB"/>
    <w:rsid w:val="00C849C7"/>
    <w:rsid w:val="00C9114F"/>
    <w:rsid w:val="00C9189F"/>
    <w:rsid w:val="00C93458"/>
    <w:rsid w:val="00C943A1"/>
    <w:rsid w:val="00C95120"/>
    <w:rsid w:val="00C971FD"/>
    <w:rsid w:val="00CA1159"/>
    <w:rsid w:val="00CA2A87"/>
    <w:rsid w:val="00CA7B3F"/>
    <w:rsid w:val="00CB003D"/>
    <w:rsid w:val="00CB73F2"/>
    <w:rsid w:val="00CB7A5D"/>
    <w:rsid w:val="00CB7DC1"/>
    <w:rsid w:val="00CB7F85"/>
    <w:rsid w:val="00CC48DB"/>
    <w:rsid w:val="00CC660D"/>
    <w:rsid w:val="00CD2497"/>
    <w:rsid w:val="00CD28B9"/>
    <w:rsid w:val="00CD3EEA"/>
    <w:rsid w:val="00CD4460"/>
    <w:rsid w:val="00CD59BB"/>
    <w:rsid w:val="00CD5D52"/>
    <w:rsid w:val="00CE15EF"/>
    <w:rsid w:val="00CE24F9"/>
    <w:rsid w:val="00CE31E0"/>
    <w:rsid w:val="00CE3AA8"/>
    <w:rsid w:val="00CE54A8"/>
    <w:rsid w:val="00CF4122"/>
    <w:rsid w:val="00CF4616"/>
    <w:rsid w:val="00CF7C74"/>
    <w:rsid w:val="00D00A33"/>
    <w:rsid w:val="00D07C8C"/>
    <w:rsid w:val="00D1091D"/>
    <w:rsid w:val="00D15191"/>
    <w:rsid w:val="00D15288"/>
    <w:rsid w:val="00D162CF"/>
    <w:rsid w:val="00D163B5"/>
    <w:rsid w:val="00D178C3"/>
    <w:rsid w:val="00D200FD"/>
    <w:rsid w:val="00D226FD"/>
    <w:rsid w:val="00D230D5"/>
    <w:rsid w:val="00D23CBB"/>
    <w:rsid w:val="00D24C23"/>
    <w:rsid w:val="00D31FDB"/>
    <w:rsid w:val="00D349CA"/>
    <w:rsid w:val="00D35D89"/>
    <w:rsid w:val="00D362C3"/>
    <w:rsid w:val="00D47BFB"/>
    <w:rsid w:val="00D53AB5"/>
    <w:rsid w:val="00D66862"/>
    <w:rsid w:val="00D6702A"/>
    <w:rsid w:val="00D74B04"/>
    <w:rsid w:val="00D80933"/>
    <w:rsid w:val="00D80E5E"/>
    <w:rsid w:val="00D8459C"/>
    <w:rsid w:val="00D84933"/>
    <w:rsid w:val="00D84D1A"/>
    <w:rsid w:val="00D87C0C"/>
    <w:rsid w:val="00D94C3A"/>
    <w:rsid w:val="00D950DE"/>
    <w:rsid w:val="00D97AB4"/>
    <w:rsid w:val="00DA0F83"/>
    <w:rsid w:val="00DA40CA"/>
    <w:rsid w:val="00DA4EC9"/>
    <w:rsid w:val="00DA674E"/>
    <w:rsid w:val="00DA7C18"/>
    <w:rsid w:val="00DB42AC"/>
    <w:rsid w:val="00DB63F2"/>
    <w:rsid w:val="00DC28ED"/>
    <w:rsid w:val="00DC3F86"/>
    <w:rsid w:val="00DD44AF"/>
    <w:rsid w:val="00DE0438"/>
    <w:rsid w:val="00DE3B54"/>
    <w:rsid w:val="00DE43F2"/>
    <w:rsid w:val="00DF080D"/>
    <w:rsid w:val="00DF0988"/>
    <w:rsid w:val="00DF33C8"/>
    <w:rsid w:val="00E04BE9"/>
    <w:rsid w:val="00E1041A"/>
    <w:rsid w:val="00E13AA9"/>
    <w:rsid w:val="00E13CBD"/>
    <w:rsid w:val="00E14340"/>
    <w:rsid w:val="00E17163"/>
    <w:rsid w:val="00E177A4"/>
    <w:rsid w:val="00E2350A"/>
    <w:rsid w:val="00E32923"/>
    <w:rsid w:val="00E4509A"/>
    <w:rsid w:val="00E45428"/>
    <w:rsid w:val="00E45BA7"/>
    <w:rsid w:val="00E46B4B"/>
    <w:rsid w:val="00E4785B"/>
    <w:rsid w:val="00E503A8"/>
    <w:rsid w:val="00E50C17"/>
    <w:rsid w:val="00E519A1"/>
    <w:rsid w:val="00E523E9"/>
    <w:rsid w:val="00E5317A"/>
    <w:rsid w:val="00E565CB"/>
    <w:rsid w:val="00E57392"/>
    <w:rsid w:val="00E60DAC"/>
    <w:rsid w:val="00E63A2B"/>
    <w:rsid w:val="00E67EF3"/>
    <w:rsid w:val="00E72F50"/>
    <w:rsid w:val="00E74075"/>
    <w:rsid w:val="00E7532E"/>
    <w:rsid w:val="00E7595E"/>
    <w:rsid w:val="00E76716"/>
    <w:rsid w:val="00E77EC4"/>
    <w:rsid w:val="00E839BF"/>
    <w:rsid w:val="00E93F10"/>
    <w:rsid w:val="00E95400"/>
    <w:rsid w:val="00E97304"/>
    <w:rsid w:val="00EB416F"/>
    <w:rsid w:val="00EB7194"/>
    <w:rsid w:val="00EC4438"/>
    <w:rsid w:val="00EC4DC1"/>
    <w:rsid w:val="00EC4F10"/>
    <w:rsid w:val="00EC54DF"/>
    <w:rsid w:val="00EC61C4"/>
    <w:rsid w:val="00ED07AE"/>
    <w:rsid w:val="00ED536B"/>
    <w:rsid w:val="00ED55F5"/>
    <w:rsid w:val="00EE0670"/>
    <w:rsid w:val="00EE38DA"/>
    <w:rsid w:val="00EE3FBD"/>
    <w:rsid w:val="00EE4FA5"/>
    <w:rsid w:val="00EF6779"/>
    <w:rsid w:val="00F01AC9"/>
    <w:rsid w:val="00F0724C"/>
    <w:rsid w:val="00F1293A"/>
    <w:rsid w:val="00F13722"/>
    <w:rsid w:val="00F173B0"/>
    <w:rsid w:val="00F21BB8"/>
    <w:rsid w:val="00F21D88"/>
    <w:rsid w:val="00F25FC8"/>
    <w:rsid w:val="00F31438"/>
    <w:rsid w:val="00F467A1"/>
    <w:rsid w:val="00F547CE"/>
    <w:rsid w:val="00F5708F"/>
    <w:rsid w:val="00F57BC3"/>
    <w:rsid w:val="00F617E0"/>
    <w:rsid w:val="00F61E9B"/>
    <w:rsid w:val="00F631B4"/>
    <w:rsid w:val="00F632D3"/>
    <w:rsid w:val="00F645C3"/>
    <w:rsid w:val="00F647C4"/>
    <w:rsid w:val="00F73106"/>
    <w:rsid w:val="00F7529B"/>
    <w:rsid w:val="00F76440"/>
    <w:rsid w:val="00F8713D"/>
    <w:rsid w:val="00F936BF"/>
    <w:rsid w:val="00F967E0"/>
    <w:rsid w:val="00FA0948"/>
    <w:rsid w:val="00FA2BC1"/>
    <w:rsid w:val="00FA5648"/>
    <w:rsid w:val="00FB1821"/>
    <w:rsid w:val="00FB349F"/>
    <w:rsid w:val="00FB6EA7"/>
    <w:rsid w:val="00FC193C"/>
    <w:rsid w:val="00FD0639"/>
    <w:rsid w:val="00FD0F38"/>
    <w:rsid w:val="00FD41CD"/>
    <w:rsid w:val="00FD4808"/>
    <w:rsid w:val="00FD4D39"/>
    <w:rsid w:val="00FE1EB0"/>
    <w:rsid w:val="00FF0329"/>
    <w:rsid w:val="00FF0C0B"/>
    <w:rsid w:val="00FF30A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footnote reference" w:uiPriority="0"/>
    <w:lsdException w:name="page number" w:uiPriority="0"/>
    <w:lsdException w:name="List" w:uiPriority="0"/>
    <w:lsdException w:name="List Bullet" w:uiPriority="0"/>
    <w:lsdException w:name="List 2" w:uiPriority="0"/>
    <w:lsdException w:name="List Bullet 2" w:uiPriority="0"/>
    <w:lsdException w:name="List Bullet 3"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List Continue" w:uiPriority="0"/>
    <w:lsdException w:name="Message Header"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95E"/>
    <w:pPr>
      <w:widowControl w:val="0"/>
      <w:autoSpaceDE w:val="0"/>
      <w:autoSpaceDN w:val="0"/>
      <w:adjustRightInd w:val="0"/>
      <w:spacing w:after="0" w:line="240" w:lineRule="auto"/>
    </w:pPr>
    <w:rPr>
      <w:rFonts w:ascii="Times New Roman" w:hAnsi="Times New Roman"/>
      <w:sz w:val="24"/>
      <w:szCs w:val="24"/>
      <w:lang w:val="es-ES" w:eastAsia="es-ES"/>
    </w:rPr>
  </w:style>
  <w:style w:type="paragraph" w:styleId="Ttulo1">
    <w:name w:val="heading 1"/>
    <w:basedOn w:val="Normal"/>
    <w:next w:val="Normal"/>
    <w:link w:val="Ttulo1Car"/>
    <w:qFormat/>
    <w:locked/>
    <w:rsid w:val="00361367"/>
    <w:pPr>
      <w:keepNext/>
      <w:widowControl/>
      <w:autoSpaceDE/>
      <w:autoSpaceDN/>
      <w:adjustRightInd/>
      <w:jc w:val="both"/>
      <w:outlineLvl w:val="0"/>
    </w:pPr>
    <w:rPr>
      <w:rFonts w:ascii="Arial" w:eastAsia="SimSun" w:hAnsi="Arial"/>
      <w:b/>
      <w:bCs/>
      <w:lang w:eastAsia="zh-CN"/>
    </w:rPr>
  </w:style>
  <w:style w:type="paragraph" w:styleId="Ttulo2">
    <w:name w:val="heading 2"/>
    <w:basedOn w:val="Normal"/>
    <w:next w:val="Normal"/>
    <w:link w:val="Ttulo2Car"/>
    <w:qFormat/>
    <w:locked/>
    <w:rsid w:val="00361367"/>
    <w:pPr>
      <w:keepNext/>
      <w:widowControl/>
      <w:autoSpaceDE/>
      <w:autoSpaceDN/>
      <w:adjustRightInd/>
      <w:outlineLvl w:val="1"/>
    </w:pPr>
    <w:rPr>
      <w:rFonts w:ascii="Arial" w:eastAsia="SimSun" w:hAnsi="Arial"/>
      <w:b/>
      <w:bCs/>
      <w:lang w:eastAsia="zh-CN"/>
    </w:rPr>
  </w:style>
  <w:style w:type="paragraph" w:styleId="Ttulo3">
    <w:name w:val="heading 3"/>
    <w:basedOn w:val="Normal"/>
    <w:next w:val="Normal"/>
    <w:link w:val="Ttulo3Car"/>
    <w:qFormat/>
    <w:locked/>
    <w:rsid w:val="00361367"/>
    <w:pPr>
      <w:keepNext/>
      <w:widowControl/>
      <w:autoSpaceDE/>
      <w:autoSpaceDN/>
      <w:adjustRightInd/>
      <w:ind w:right="-82"/>
      <w:jc w:val="center"/>
      <w:outlineLvl w:val="2"/>
    </w:pPr>
    <w:rPr>
      <w:rFonts w:ascii="Arial" w:eastAsia="Times New Roman" w:hAnsi="Arial"/>
      <w:b/>
      <w:bCs/>
      <w:sz w:val="18"/>
    </w:rPr>
  </w:style>
  <w:style w:type="paragraph" w:styleId="Ttulo4">
    <w:name w:val="heading 4"/>
    <w:basedOn w:val="Normal"/>
    <w:next w:val="Normal"/>
    <w:link w:val="Ttulo4Car"/>
    <w:qFormat/>
    <w:locked/>
    <w:rsid w:val="00361367"/>
    <w:pPr>
      <w:keepNext/>
      <w:widowControl/>
      <w:autoSpaceDE/>
      <w:autoSpaceDN/>
      <w:adjustRightInd/>
      <w:jc w:val="both"/>
      <w:outlineLvl w:val="3"/>
    </w:pPr>
    <w:rPr>
      <w:rFonts w:ascii="Arial" w:eastAsia="Times New Roman" w:hAnsi="Arial"/>
      <w:b/>
      <w:bCs/>
      <w:sz w:val="20"/>
    </w:rPr>
  </w:style>
  <w:style w:type="paragraph" w:styleId="Ttulo5">
    <w:name w:val="heading 5"/>
    <w:basedOn w:val="Normal"/>
    <w:next w:val="Normal"/>
    <w:link w:val="Ttulo5Car"/>
    <w:qFormat/>
    <w:locked/>
    <w:rsid w:val="00361367"/>
    <w:pPr>
      <w:keepNext/>
      <w:widowControl/>
      <w:autoSpaceDE/>
      <w:autoSpaceDN/>
      <w:adjustRightInd/>
      <w:ind w:left="107" w:right="-82"/>
      <w:jc w:val="center"/>
      <w:outlineLvl w:val="4"/>
    </w:pPr>
    <w:rPr>
      <w:rFonts w:ascii="Arial" w:eastAsia="Times New Roman" w:hAnsi="Arial"/>
      <w:b/>
      <w:bCs/>
      <w:sz w:val="18"/>
    </w:rPr>
  </w:style>
  <w:style w:type="paragraph" w:styleId="Ttulo6">
    <w:name w:val="heading 6"/>
    <w:basedOn w:val="Normal"/>
    <w:next w:val="Normal"/>
    <w:link w:val="Ttulo6Car"/>
    <w:qFormat/>
    <w:locked/>
    <w:rsid w:val="00361367"/>
    <w:pPr>
      <w:widowControl/>
      <w:autoSpaceDE/>
      <w:autoSpaceDN/>
      <w:adjustRightInd/>
      <w:spacing w:before="240" w:after="60"/>
      <w:outlineLvl w:val="5"/>
    </w:pPr>
    <w:rPr>
      <w:rFonts w:eastAsia="Times New Roman"/>
      <w:b/>
      <w:bCs/>
      <w:sz w:val="20"/>
      <w:szCs w:val="20"/>
    </w:rPr>
  </w:style>
  <w:style w:type="paragraph" w:styleId="Ttulo7">
    <w:name w:val="heading 7"/>
    <w:basedOn w:val="Normal"/>
    <w:next w:val="Normal"/>
    <w:link w:val="Ttulo7Car"/>
    <w:qFormat/>
    <w:locked/>
    <w:rsid w:val="00361367"/>
    <w:pPr>
      <w:keepNext/>
      <w:widowControl/>
      <w:autoSpaceDE/>
      <w:autoSpaceDN/>
      <w:adjustRightInd/>
      <w:jc w:val="center"/>
      <w:outlineLvl w:val="6"/>
    </w:pPr>
    <w:rPr>
      <w:rFonts w:ascii="Arial" w:eastAsia="Times New Roman" w:hAnsi="Arial"/>
      <w:b/>
      <w:bCs/>
      <w:sz w:val="16"/>
    </w:rPr>
  </w:style>
  <w:style w:type="paragraph" w:styleId="Ttulo8">
    <w:name w:val="heading 8"/>
    <w:basedOn w:val="Normal"/>
    <w:next w:val="Normal"/>
    <w:link w:val="Ttulo8Car"/>
    <w:qFormat/>
    <w:locked/>
    <w:rsid w:val="00361367"/>
    <w:pPr>
      <w:keepNext/>
      <w:widowControl/>
      <w:autoSpaceDE/>
      <w:autoSpaceDN/>
      <w:adjustRightInd/>
      <w:spacing w:before="234" w:line="240" w:lineRule="exact"/>
      <w:ind w:right="138"/>
      <w:jc w:val="both"/>
      <w:outlineLvl w:val="7"/>
    </w:pPr>
    <w:rPr>
      <w:rFonts w:ascii="Arial" w:eastAsia="Times New Roman" w:hAnsi="Arial"/>
      <w:b/>
      <w:bCs/>
    </w:rPr>
  </w:style>
  <w:style w:type="paragraph" w:styleId="Ttulo9">
    <w:name w:val="heading 9"/>
    <w:basedOn w:val="Normal"/>
    <w:next w:val="Normal"/>
    <w:link w:val="Ttulo9Car"/>
    <w:qFormat/>
    <w:locked/>
    <w:rsid w:val="00361367"/>
    <w:pPr>
      <w:keepNext/>
      <w:widowControl/>
      <w:autoSpaceDE/>
      <w:autoSpaceDN/>
      <w:adjustRightInd/>
      <w:outlineLvl w:val="8"/>
    </w:pPr>
    <w:rPr>
      <w:rFonts w:ascii="Arial" w:eastAsia="Times New Roman"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61367"/>
    <w:rPr>
      <w:rFonts w:ascii="Arial" w:eastAsia="SimSun" w:hAnsi="Arial"/>
      <w:b/>
      <w:bCs/>
      <w:sz w:val="24"/>
      <w:szCs w:val="24"/>
      <w:lang w:val="es-ES" w:eastAsia="zh-CN"/>
    </w:rPr>
  </w:style>
  <w:style w:type="character" w:customStyle="1" w:styleId="Ttulo2Car">
    <w:name w:val="Título 2 Car"/>
    <w:basedOn w:val="Fuentedeprrafopredeter"/>
    <w:link w:val="Ttulo2"/>
    <w:rsid w:val="00361367"/>
    <w:rPr>
      <w:rFonts w:ascii="Arial" w:eastAsia="SimSun" w:hAnsi="Arial"/>
      <w:b/>
      <w:bCs/>
      <w:sz w:val="24"/>
      <w:szCs w:val="24"/>
      <w:lang w:val="es-ES" w:eastAsia="zh-CN"/>
    </w:rPr>
  </w:style>
  <w:style w:type="character" w:customStyle="1" w:styleId="Ttulo3Car">
    <w:name w:val="Título 3 Car"/>
    <w:basedOn w:val="Fuentedeprrafopredeter"/>
    <w:link w:val="Ttulo3"/>
    <w:rsid w:val="00361367"/>
    <w:rPr>
      <w:rFonts w:ascii="Arial" w:eastAsia="Times New Roman" w:hAnsi="Arial"/>
      <w:b/>
      <w:bCs/>
      <w:sz w:val="18"/>
      <w:szCs w:val="24"/>
      <w:lang w:val="es-ES" w:eastAsia="es-ES"/>
    </w:rPr>
  </w:style>
  <w:style w:type="character" w:customStyle="1" w:styleId="Ttulo4Car">
    <w:name w:val="Título 4 Car"/>
    <w:basedOn w:val="Fuentedeprrafopredeter"/>
    <w:link w:val="Ttulo4"/>
    <w:rsid w:val="00361367"/>
    <w:rPr>
      <w:rFonts w:ascii="Arial" w:eastAsia="Times New Roman" w:hAnsi="Arial"/>
      <w:b/>
      <w:bCs/>
      <w:sz w:val="20"/>
      <w:szCs w:val="24"/>
      <w:lang w:val="es-ES" w:eastAsia="es-ES"/>
    </w:rPr>
  </w:style>
  <w:style w:type="character" w:customStyle="1" w:styleId="Ttulo5Car">
    <w:name w:val="Título 5 Car"/>
    <w:basedOn w:val="Fuentedeprrafopredeter"/>
    <w:link w:val="Ttulo5"/>
    <w:rsid w:val="00361367"/>
    <w:rPr>
      <w:rFonts w:ascii="Arial" w:eastAsia="Times New Roman" w:hAnsi="Arial"/>
      <w:b/>
      <w:bCs/>
      <w:sz w:val="18"/>
      <w:szCs w:val="24"/>
      <w:lang w:val="es-ES" w:eastAsia="es-ES"/>
    </w:rPr>
  </w:style>
  <w:style w:type="character" w:customStyle="1" w:styleId="Ttulo6Car">
    <w:name w:val="Título 6 Car"/>
    <w:basedOn w:val="Fuentedeprrafopredeter"/>
    <w:link w:val="Ttulo6"/>
    <w:rsid w:val="00361367"/>
    <w:rPr>
      <w:rFonts w:ascii="Times New Roman" w:eastAsia="Times New Roman" w:hAnsi="Times New Roman"/>
      <w:b/>
      <w:bCs/>
      <w:sz w:val="20"/>
      <w:szCs w:val="20"/>
      <w:lang w:val="es-ES" w:eastAsia="es-ES"/>
    </w:rPr>
  </w:style>
  <w:style w:type="character" w:customStyle="1" w:styleId="Ttulo7Car">
    <w:name w:val="Título 7 Car"/>
    <w:basedOn w:val="Fuentedeprrafopredeter"/>
    <w:link w:val="Ttulo7"/>
    <w:rsid w:val="00361367"/>
    <w:rPr>
      <w:rFonts w:ascii="Arial" w:eastAsia="Times New Roman" w:hAnsi="Arial"/>
      <w:b/>
      <w:bCs/>
      <w:sz w:val="16"/>
      <w:szCs w:val="24"/>
      <w:lang w:val="es-ES" w:eastAsia="es-ES"/>
    </w:rPr>
  </w:style>
  <w:style w:type="character" w:customStyle="1" w:styleId="Ttulo8Car">
    <w:name w:val="Título 8 Car"/>
    <w:basedOn w:val="Fuentedeprrafopredeter"/>
    <w:link w:val="Ttulo8"/>
    <w:rsid w:val="00361367"/>
    <w:rPr>
      <w:rFonts w:ascii="Arial" w:eastAsia="Times New Roman" w:hAnsi="Arial"/>
      <w:b/>
      <w:bCs/>
      <w:sz w:val="24"/>
      <w:szCs w:val="24"/>
      <w:lang w:val="es-ES" w:eastAsia="es-ES"/>
    </w:rPr>
  </w:style>
  <w:style w:type="character" w:customStyle="1" w:styleId="Ttulo9Car">
    <w:name w:val="Título 9 Car"/>
    <w:basedOn w:val="Fuentedeprrafopredeter"/>
    <w:link w:val="Ttulo9"/>
    <w:rsid w:val="00361367"/>
    <w:rPr>
      <w:rFonts w:ascii="Arial" w:eastAsia="Times New Roman" w:hAnsi="Arial"/>
      <w:b/>
      <w:bCs/>
      <w:sz w:val="24"/>
      <w:szCs w:val="24"/>
      <w:lang w:val="es-ES" w:eastAsia="es-ES"/>
    </w:rPr>
  </w:style>
  <w:style w:type="paragraph" w:styleId="Encabezado">
    <w:name w:val="header"/>
    <w:basedOn w:val="Normal"/>
    <w:link w:val="EncabezadoCar"/>
    <w:rsid w:val="0007576F"/>
    <w:pPr>
      <w:widowControl/>
      <w:tabs>
        <w:tab w:val="center" w:pos="4419"/>
        <w:tab w:val="right" w:pos="8838"/>
      </w:tabs>
      <w:autoSpaceDE/>
      <w:autoSpaceDN/>
      <w:adjustRightInd/>
    </w:pPr>
    <w:rPr>
      <w:rFonts w:ascii="Calibri" w:eastAsia="Times New Roman" w:hAnsi="Calibri"/>
      <w:sz w:val="22"/>
      <w:szCs w:val="22"/>
      <w:lang w:val="es-CO" w:eastAsia="en-US"/>
    </w:rPr>
  </w:style>
  <w:style w:type="character" w:customStyle="1" w:styleId="EncabezadoCar">
    <w:name w:val="Encabezado Car"/>
    <w:basedOn w:val="Fuentedeprrafopredeter"/>
    <w:link w:val="Encabezado"/>
    <w:locked/>
    <w:rsid w:val="0007576F"/>
    <w:rPr>
      <w:rFonts w:cs="Times New Roman"/>
    </w:rPr>
  </w:style>
  <w:style w:type="paragraph" w:styleId="Piedepgina">
    <w:name w:val="footer"/>
    <w:basedOn w:val="Normal"/>
    <w:link w:val="PiedepginaCar"/>
    <w:uiPriority w:val="99"/>
    <w:rsid w:val="0007576F"/>
    <w:pPr>
      <w:widowControl/>
      <w:tabs>
        <w:tab w:val="center" w:pos="4419"/>
        <w:tab w:val="right" w:pos="8838"/>
      </w:tabs>
      <w:autoSpaceDE/>
      <w:autoSpaceDN/>
      <w:adjustRightInd/>
    </w:pPr>
    <w:rPr>
      <w:rFonts w:ascii="Calibri" w:eastAsia="Times New Roman" w:hAnsi="Calibri"/>
      <w:sz w:val="22"/>
      <w:szCs w:val="22"/>
      <w:lang w:val="es-CO" w:eastAsia="en-US"/>
    </w:rPr>
  </w:style>
  <w:style w:type="character" w:customStyle="1" w:styleId="PiedepginaCar">
    <w:name w:val="Pie de página Car"/>
    <w:basedOn w:val="Fuentedeprrafopredeter"/>
    <w:link w:val="Piedepgina"/>
    <w:uiPriority w:val="99"/>
    <w:locked/>
    <w:rsid w:val="0007576F"/>
    <w:rPr>
      <w:rFonts w:cs="Times New Roman"/>
    </w:rPr>
  </w:style>
  <w:style w:type="table" w:styleId="Tablaconcuadrcula">
    <w:name w:val="Table Grid"/>
    <w:basedOn w:val="Tablanormal"/>
    <w:uiPriority w:val="99"/>
    <w:rsid w:val="0007576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semiHidden/>
    <w:rsid w:val="0007576F"/>
    <w:rPr>
      <w:rFonts w:ascii="Tahoma" w:hAnsi="Tahoma" w:cs="Tahoma"/>
      <w:sz w:val="16"/>
      <w:szCs w:val="16"/>
    </w:rPr>
  </w:style>
  <w:style w:type="character" w:customStyle="1" w:styleId="TextodegloboCar">
    <w:name w:val="Texto de globo Car"/>
    <w:basedOn w:val="Fuentedeprrafopredeter"/>
    <w:link w:val="Textodeglobo"/>
    <w:semiHidden/>
    <w:locked/>
    <w:rsid w:val="0007576F"/>
    <w:rPr>
      <w:rFonts w:ascii="Tahoma" w:hAnsi="Tahoma"/>
      <w:sz w:val="16"/>
    </w:rPr>
  </w:style>
  <w:style w:type="character" w:styleId="Hipervnculo">
    <w:name w:val="Hyperlink"/>
    <w:basedOn w:val="Fuentedeprrafopredeter"/>
    <w:uiPriority w:val="99"/>
    <w:rsid w:val="0091115E"/>
    <w:rPr>
      <w:rFonts w:cs="Times New Roman"/>
      <w:color w:val="0000FF"/>
      <w:u w:val="single"/>
    </w:rPr>
  </w:style>
  <w:style w:type="paragraph" w:styleId="Prrafodelista">
    <w:name w:val="List Paragraph"/>
    <w:basedOn w:val="Normal"/>
    <w:uiPriority w:val="34"/>
    <w:qFormat/>
    <w:rsid w:val="004E070E"/>
    <w:pPr>
      <w:widowControl/>
      <w:autoSpaceDE/>
      <w:autoSpaceDN/>
      <w:adjustRightInd/>
      <w:spacing w:after="200" w:line="276" w:lineRule="auto"/>
      <w:ind w:left="720"/>
      <w:contextualSpacing/>
    </w:pPr>
    <w:rPr>
      <w:rFonts w:asciiTheme="minorHAnsi" w:eastAsiaTheme="minorHAnsi" w:hAnsiTheme="minorHAnsi" w:cstheme="minorBidi"/>
      <w:sz w:val="22"/>
      <w:szCs w:val="22"/>
      <w:lang w:val="es-CO" w:eastAsia="en-US"/>
    </w:rPr>
  </w:style>
  <w:style w:type="paragraph" w:styleId="Textoindependiente">
    <w:name w:val="Body Text"/>
    <w:basedOn w:val="Normal"/>
    <w:link w:val="TextoindependienteCar"/>
    <w:rsid w:val="00361367"/>
    <w:pPr>
      <w:widowControl/>
      <w:autoSpaceDE/>
      <w:autoSpaceDN/>
      <w:adjustRightInd/>
      <w:jc w:val="both"/>
    </w:pPr>
    <w:rPr>
      <w:rFonts w:ascii="Arial" w:eastAsia="SimSun" w:hAnsi="Arial"/>
      <w:lang w:eastAsia="zh-CN"/>
    </w:rPr>
  </w:style>
  <w:style w:type="character" w:customStyle="1" w:styleId="TextoindependienteCar">
    <w:name w:val="Texto independiente Car"/>
    <w:basedOn w:val="Fuentedeprrafopredeter"/>
    <w:link w:val="Textoindependiente"/>
    <w:rsid w:val="00361367"/>
    <w:rPr>
      <w:rFonts w:ascii="Arial" w:eastAsia="SimSun" w:hAnsi="Arial"/>
      <w:sz w:val="24"/>
      <w:szCs w:val="24"/>
      <w:lang w:val="es-ES" w:eastAsia="zh-CN"/>
    </w:rPr>
  </w:style>
  <w:style w:type="paragraph" w:styleId="Ttulo">
    <w:name w:val="Title"/>
    <w:basedOn w:val="Normal"/>
    <w:link w:val="TtuloCar"/>
    <w:qFormat/>
    <w:locked/>
    <w:rsid w:val="00361367"/>
    <w:pPr>
      <w:widowControl/>
      <w:autoSpaceDE/>
      <w:autoSpaceDN/>
      <w:adjustRightInd/>
      <w:jc w:val="center"/>
    </w:pPr>
    <w:rPr>
      <w:rFonts w:ascii="Arial" w:eastAsia="Times New Roman" w:hAnsi="Arial"/>
      <w:b/>
    </w:rPr>
  </w:style>
  <w:style w:type="character" w:customStyle="1" w:styleId="TtuloCar">
    <w:name w:val="Título Car"/>
    <w:basedOn w:val="Fuentedeprrafopredeter"/>
    <w:link w:val="Ttulo"/>
    <w:rsid w:val="00361367"/>
    <w:rPr>
      <w:rFonts w:ascii="Arial" w:eastAsia="Times New Roman" w:hAnsi="Arial"/>
      <w:b/>
      <w:sz w:val="24"/>
      <w:szCs w:val="24"/>
      <w:lang w:val="es-ES" w:eastAsia="es-ES"/>
    </w:rPr>
  </w:style>
  <w:style w:type="paragraph" w:styleId="Textoindependiente2">
    <w:name w:val="Body Text 2"/>
    <w:basedOn w:val="Normal"/>
    <w:link w:val="Textoindependiente2Car"/>
    <w:rsid w:val="00361367"/>
    <w:pPr>
      <w:widowControl/>
      <w:autoSpaceDE/>
      <w:autoSpaceDN/>
      <w:adjustRightInd/>
      <w:jc w:val="both"/>
    </w:pPr>
    <w:rPr>
      <w:rFonts w:ascii="Arial" w:eastAsia="Times New Roman" w:hAnsi="Arial"/>
      <w:sz w:val="20"/>
    </w:rPr>
  </w:style>
  <w:style w:type="character" w:customStyle="1" w:styleId="Textoindependiente2Car">
    <w:name w:val="Texto independiente 2 Car"/>
    <w:basedOn w:val="Fuentedeprrafopredeter"/>
    <w:link w:val="Textoindependiente2"/>
    <w:rsid w:val="00361367"/>
    <w:rPr>
      <w:rFonts w:ascii="Arial" w:eastAsia="Times New Roman" w:hAnsi="Arial"/>
      <w:sz w:val="20"/>
      <w:szCs w:val="24"/>
      <w:lang w:val="es-ES" w:eastAsia="es-ES"/>
    </w:rPr>
  </w:style>
  <w:style w:type="character" w:customStyle="1" w:styleId="SangradetextonormalCar">
    <w:name w:val="Sangría de texto normal Car"/>
    <w:basedOn w:val="Fuentedeprrafopredeter"/>
    <w:link w:val="Sangradetextonormal"/>
    <w:semiHidden/>
    <w:rsid w:val="00361367"/>
    <w:rPr>
      <w:rFonts w:ascii="Arial" w:eastAsia="Times New Roman" w:hAnsi="Arial"/>
      <w:sz w:val="20"/>
      <w:szCs w:val="20"/>
      <w:lang w:val="es-ES_tradnl" w:eastAsia="es-ES"/>
    </w:rPr>
  </w:style>
  <w:style w:type="paragraph" w:styleId="Sangradetextonormal">
    <w:name w:val="Body Text Indent"/>
    <w:basedOn w:val="Normal"/>
    <w:link w:val="SangradetextonormalCar"/>
    <w:semiHidden/>
    <w:rsid w:val="00361367"/>
    <w:pPr>
      <w:widowControl/>
      <w:suppressAutoHyphens/>
      <w:autoSpaceDE/>
      <w:autoSpaceDN/>
      <w:adjustRightInd/>
      <w:spacing w:line="240" w:lineRule="exact"/>
      <w:ind w:left="284" w:hanging="284"/>
      <w:jc w:val="both"/>
    </w:pPr>
    <w:rPr>
      <w:rFonts w:ascii="Arial" w:eastAsia="Times New Roman" w:hAnsi="Arial"/>
      <w:sz w:val="20"/>
      <w:szCs w:val="20"/>
      <w:lang w:val="es-ES_tradnl"/>
    </w:rPr>
  </w:style>
  <w:style w:type="paragraph" w:styleId="Textodebloque">
    <w:name w:val="Block Text"/>
    <w:basedOn w:val="Normal"/>
    <w:rsid w:val="00361367"/>
    <w:pPr>
      <w:widowControl/>
      <w:autoSpaceDE/>
      <w:autoSpaceDN/>
      <w:adjustRightInd/>
      <w:ind w:left="164" w:right="165"/>
      <w:jc w:val="center"/>
    </w:pPr>
    <w:rPr>
      <w:rFonts w:ascii="Arial" w:eastAsia="Times New Roman" w:hAnsi="Arial" w:cs="Arial"/>
      <w:sz w:val="16"/>
      <w:szCs w:val="16"/>
    </w:rPr>
  </w:style>
  <w:style w:type="paragraph" w:styleId="Epgrafe">
    <w:name w:val="caption"/>
    <w:basedOn w:val="Normal"/>
    <w:next w:val="Normal"/>
    <w:qFormat/>
    <w:locked/>
    <w:rsid w:val="00361367"/>
    <w:pPr>
      <w:widowControl/>
      <w:autoSpaceDE/>
      <w:autoSpaceDN/>
      <w:adjustRightInd/>
      <w:ind w:right="-82"/>
      <w:jc w:val="center"/>
    </w:pPr>
    <w:rPr>
      <w:rFonts w:eastAsia="Times New Roman"/>
      <w:b/>
      <w:bCs/>
    </w:rPr>
  </w:style>
  <w:style w:type="character" w:styleId="Nmerodepgina">
    <w:name w:val="page number"/>
    <w:basedOn w:val="Fuentedeprrafopredeter"/>
    <w:rsid w:val="00361367"/>
  </w:style>
  <w:style w:type="paragraph" w:styleId="Sangra2detindependiente">
    <w:name w:val="Body Text Indent 2"/>
    <w:basedOn w:val="Normal"/>
    <w:link w:val="Sangra2detindependienteCar"/>
    <w:unhideWhenUsed/>
    <w:rsid w:val="00361367"/>
    <w:pPr>
      <w:widowControl/>
      <w:autoSpaceDE/>
      <w:autoSpaceDN/>
      <w:adjustRightInd/>
      <w:spacing w:after="120" w:line="480" w:lineRule="auto"/>
      <w:ind w:left="283"/>
    </w:pPr>
    <w:rPr>
      <w:rFonts w:ascii="Arial" w:eastAsia="Times New Roman" w:hAnsi="Arial"/>
    </w:rPr>
  </w:style>
  <w:style w:type="character" w:customStyle="1" w:styleId="Sangra2detindependienteCar">
    <w:name w:val="Sangría 2 de t. independiente Car"/>
    <w:basedOn w:val="Fuentedeprrafopredeter"/>
    <w:link w:val="Sangra2detindependiente"/>
    <w:rsid w:val="00361367"/>
    <w:rPr>
      <w:rFonts w:ascii="Arial" w:eastAsia="Times New Roman" w:hAnsi="Arial"/>
      <w:sz w:val="24"/>
      <w:szCs w:val="24"/>
      <w:lang w:val="es-ES" w:eastAsia="es-ES"/>
    </w:rPr>
  </w:style>
  <w:style w:type="paragraph" w:styleId="Textoindependiente3">
    <w:name w:val="Body Text 3"/>
    <w:basedOn w:val="Normal"/>
    <w:link w:val="Textoindependiente3Car"/>
    <w:unhideWhenUsed/>
    <w:rsid w:val="00361367"/>
    <w:pPr>
      <w:widowControl/>
      <w:autoSpaceDE/>
      <w:autoSpaceDN/>
      <w:adjustRightInd/>
      <w:spacing w:after="120"/>
    </w:pPr>
    <w:rPr>
      <w:rFonts w:ascii="Arial" w:eastAsia="Times New Roman" w:hAnsi="Arial"/>
      <w:sz w:val="16"/>
      <w:szCs w:val="16"/>
    </w:rPr>
  </w:style>
  <w:style w:type="character" w:customStyle="1" w:styleId="Textoindependiente3Car">
    <w:name w:val="Texto independiente 3 Car"/>
    <w:basedOn w:val="Fuentedeprrafopredeter"/>
    <w:link w:val="Textoindependiente3"/>
    <w:rsid w:val="00361367"/>
    <w:rPr>
      <w:rFonts w:ascii="Arial" w:eastAsia="Times New Roman" w:hAnsi="Arial"/>
      <w:sz w:val="16"/>
      <w:szCs w:val="16"/>
      <w:lang w:val="es-ES" w:eastAsia="es-ES"/>
    </w:rPr>
  </w:style>
  <w:style w:type="paragraph" w:styleId="NormalWeb">
    <w:name w:val="Normal (Web)"/>
    <w:basedOn w:val="Normal"/>
    <w:rsid w:val="00361367"/>
    <w:pPr>
      <w:widowControl/>
      <w:autoSpaceDE/>
      <w:autoSpaceDN/>
      <w:adjustRightInd/>
      <w:spacing w:before="100" w:beforeAutospacing="1" w:after="100" w:afterAutospacing="1"/>
    </w:pPr>
    <w:rPr>
      <w:rFonts w:eastAsia="Times New Roman"/>
    </w:rPr>
  </w:style>
  <w:style w:type="character" w:styleId="Textoennegrita">
    <w:name w:val="Strong"/>
    <w:qFormat/>
    <w:locked/>
    <w:rsid w:val="00361367"/>
    <w:rPr>
      <w:b/>
      <w:bCs/>
    </w:rPr>
  </w:style>
  <w:style w:type="paragraph" w:styleId="Sangra3detindependiente">
    <w:name w:val="Body Text Indent 3"/>
    <w:basedOn w:val="Normal"/>
    <w:link w:val="Sangra3detindependienteCar"/>
    <w:rsid w:val="00361367"/>
    <w:pPr>
      <w:widowControl/>
      <w:shd w:val="clear" w:color="auto" w:fill="FFFFFF"/>
      <w:autoSpaceDE/>
      <w:autoSpaceDN/>
      <w:adjustRightInd/>
      <w:spacing w:before="234"/>
      <w:ind w:left="684"/>
      <w:jc w:val="center"/>
    </w:pPr>
    <w:rPr>
      <w:rFonts w:ascii="Arial" w:eastAsia="Times New Roman" w:hAnsi="Arial"/>
      <w:b/>
      <w:bCs/>
      <w:color w:val="000000"/>
      <w:szCs w:val="20"/>
      <w:lang w:val="es-ES_tradnl"/>
    </w:rPr>
  </w:style>
  <w:style w:type="character" w:customStyle="1" w:styleId="Sangra3detindependienteCar">
    <w:name w:val="Sangría 3 de t. independiente Car"/>
    <w:basedOn w:val="Fuentedeprrafopredeter"/>
    <w:link w:val="Sangra3detindependiente"/>
    <w:rsid w:val="00361367"/>
    <w:rPr>
      <w:rFonts w:ascii="Arial" w:eastAsia="Times New Roman" w:hAnsi="Arial"/>
      <w:b/>
      <w:bCs/>
      <w:color w:val="000000"/>
      <w:sz w:val="24"/>
      <w:szCs w:val="20"/>
      <w:shd w:val="clear" w:color="auto" w:fill="FFFFFF"/>
      <w:lang w:val="es-ES_tradnl" w:eastAsia="es-ES"/>
    </w:rPr>
  </w:style>
  <w:style w:type="paragraph" w:customStyle="1" w:styleId="xl24">
    <w:name w:val="xl24"/>
    <w:basedOn w:val="Normal"/>
    <w:rsid w:val="00361367"/>
    <w:pPr>
      <w:widowControl/>
      <w:pBdr>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5">
    <w:name w:val="xl25"/>
    <w:basedOn w:val="Normal"/>
    <w:rsid w:val="00361367"/>
    <w:pPr>
      <w:widowControl/>
      <w:pBdr>
        <w:left w:val="single" w:sz="4"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6">
    <w:name w:val="xl26"/>
    <w:basedOn w:val="Normal"/>
    <w:rsid w:val="00361367"/>
    <w:pPr>
      <w:widowControl/>
      <w:pBdr>
        <w:lef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7">
    <w:name w:val="xl27"/>
    <w:basedOn w:val="Normal"/>
    <w:rsid w:val="00361367"/>
    <w:pPr>
      <w:widowControl/>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8">
    <w:name w:val="xl28"/>
    <w:basedOn w:val="Normal"/>
    <w:rsid w:val="00361367"/>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9">
    <w:name w:val="xl29"/>
    <w:basedOn w:val="Normal"/>
    <w:rsid w:val="00361367"/>
    <w:pPr>
      <w:widowControl/>
      <w:pBdr>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30">
    <w:name w:val="xl30"/>
    <w:basedOn w:val="Normal"/>
    <w:rsid w:val="00361367"/>
    <w:pPr>
      <w:widowControl/>
      <w:pBdr>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31">
    <w:name w:val="xl31"/>
    <w:basedOn w:val="Normal"/>
    <w:rsid w:val="00361367"/>
    <w:pPr>
      <w:widowControl/>
      <w:pBdr>
        <w:lef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32">
    <w:name w:val="xl32"/>
    <w:basedOn w:val="Normal"/>
    <w:rsid w:val="00361367"/>
    <w:pPr>
      <w:widowControl/>
      <w:pBdr>
        <w:top w:val="single" w:sz="4" w:space="0" w:color="auto"/>
        <w:left w:val="double" w:sz="6" w:space="0" w:color="auto"/>
      </w:pBdr>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3">
    <w:name w:val="xl33"/>
    <w:basedOn w:val="Normal"/>
    <w:rsid w:val="00361367"/>
    <w:pPr>
      <w:widowControl/>
      <w:pBdr>
        <w:left w:val="double" w:sz="6" w:space="0" w:color="auto"/>
      </w:pBdr>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4">
    <w:name w:val="xl34"/>
    <w:basedOn w:val="Normal"/>
    <w:rsid w:val="00361367"/>
    <w:pPr>
      <w:widowControl/>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5">
    <w:name w:val="xl35"/>
    <w:basedOn w:val="Normal"/>
    <w:rsid w:val="00361367"/>
    <w:pPr>
      <w:widowControl/>
      <w:pBdr>
        <w:left w:val="double" w:sz="6"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6">
    <w:name w:val="xl36"/>
    <w:basedOn w:val="Normal"/>
    <w:rsid w:val="00361367"/>
    <w:pPr>
      <w:widowControl/>
      <w:pBdr>
        <w:bottom w:val="single" w:sz="4" w:space="0" w:color="auto"/>
      </w:pBdr>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7">
    <w:name w:val="xl37"/>
    <w:basedOn w:val="Normal"/>
    <w:rsid w:val="00361367"/>
    <w:pPr>
      <w:widowControl/>
      <w:pBdr>
        <w:top w:val="single" w:sz="4"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38">
    <w:name w:val="xl38"/>
    <w:basedOn w:val="Normal"/>
    <w:rsid w:val="00361367"/>
    <w:pPr>
      <w:widowControl/>
      <w:shd w:val="clear" w:color="auto" w:fill="FFFFFF"/>
      <w:autoSpaceDE/>
      <w:autoSpaceDN/>
      <w:adjustRightInd/>
      <w:spacing w:before="100" w:beforeAutospacing="1" w:after="100" w:afterAutospacing="1"/>
    </w:pPr>
    <w:rPr>
      <w:rFonts w:ascii="Arial" w:eastAsia="Arial Unicode MS" w:hAnsi="Arial" w:cs="Arial"/>
      <w:sz w:val="16"/>
      <w:szCs w:val="16"/>
    </w:rPr>
  </w:style>
  <w:style w:type="paragraph" w:customStyle="1" w:styleId="xl39">
    <w:name w:val="xl39"/>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0">
    <w:name w:val="xl40"/>
    <w:basedOn w:val="Normal"/>
    <w:rsid w:val="00361367"/>
    <w:pPr>
      <w:widowControl/>
      <w:pBdr>
        <w:left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1">
    <w:name w:val="xl41"/>
    <w:basedOn w:val="Normal"/>
    <w:rsid w:val="00361367"/>
    <w:pPr>
      <w:widowControl/>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2">
    <w:name w:val="xl42"/>
    <w:basedOn w:val="Normal"/>
    <w:rsid w:val="00361367"/>
    <w:pPr>
      <w:widowControl/>
      <w:pBdr>
        <w:right w:val="single" w:sz="4"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3">
    <w:name w:val="xl43"/>
    <w:basedOn w:val="Normal"/>
    <w:rsid w:val="00361367"/>
    <w:pPr>
      <w:widowControl/>
      <w:pBdr>
        <w:right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4">
    <w:name w:val="xl44"/>
    <w:basedOn w:val="Normal"/>
    <w:rsid w:val="00361367"/>
    <w:pPr>
      <w:widowControl/>
      <w:pBdr>
        <w:bottom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5">
    <w:name w:val="xl45"/>
    <w:basedOn w:val="Normal"/>
    <w:rsid w:val="00361367"/>
    <w:pPr>
      <w:widowControl/>
      <w:pBdr>
        <w:bottom w:val="double" w:sz="6"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6">
    <w:name w:val="xl46"/>
    <w:basedOn w:val="Normal"/>
    <w:rsid w:val="00361367"/>
    <w:pPr>
      <w:widowControl/>
      <w:pBdr>
        <w:bottom w:val="single" w:sz="4" w:space="0" w:color="auto"/>
      </w:pBdr>
      <w:shd w:val="clear" w:color="auto" w:fill="FFFFFF"/>
      <w:autoSpaceDE/>
      <w:autoSpaceDN/>
      <w:adjustRightInd/>
      <w:spacing w:before="100" w:beforeAutospacing="1" w:after="100" w:afterAutospacing="1"/>
    </w:pPr>
    <w:rPr>
      <w:rFonts w:ascii="Arial" w:eastAsia="Arial Unicode MS" w:hAnsi="Arial" w:cs="Arial"/>
      <w:sz w:val="22"/>
      <w:szCs w:val="22"/>
    </w:rPr>
  </w:style>
  <w:style w:type="paragraph" w:customStyle="1" w:styleId="xl47">
    <w:name w:val="xl47"/>
    <w:basedOn w:val="Normal"/>
    <w:rsid w:val="00361367"/>
    <w:pPr>
      <w:widowControl/>
      <w:pBdr>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sz w:val="22"/>
      <w:szCs w:val="22"/>
    </w:rPr>
  </w:style>
  <w:style w:type="paragraph" w:customStyle="1" w:styleId="xl48">
    <w:name w:val="xl48"/>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49">
    <w:name w:val="xl49"/>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0">
    <w:name w:val="xl50"/>
    <w:basedOn w:val="Normal"/>
    <w:rsid w:val="00361367"/>
    <w:pPr>
      <w:widowControl/>
      <w:pBdr>
        <w:top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1">
    <w:name w:val="xl51"/>
    <w:basedOn w:val="Normal"/>
    <w:rsid w:val="00361367"/>
    <w:pPr>
      <w:widowControl/>
      <w:shd w:val="clear" w:color="auto" w:fill="FFFFFF"/>
      <w:autoSpaceDE/>
      <w:autoSpaceDN/>
      <w:adjustRightInd/>
      <w:spacing w:before="100" w:beforeAutospacing="1" w:after="100" w:afterAutospacing="1"/>
      <w:jc w:val="center"/>
    </w:pPr>
    <w:rPr>
      <w:rFonts w:ascii="Arial" w:eastAsia="Arial Unicode MS" w:hAnsi="Arial" w:cs="Arial"/>
      <w:b/>
      <w:bCs/>
      <w:sz w:val="16"/>
      <w:szCs w:val="16"/>
    </w:rPr>
  </w:style>
  <w:style w:type="paragraph" w:customStyle="1" w:styleId="xl52">
    <w:name w:val="xl52"/>
    <w:basedOn w:val="Normal"/>
    <w:rsid w:val="00361367"/>
    <w:pPr>
      <w:widowControl/>
      <w:pBdr>
        <w:top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2"/>
      <w:szCs w:val="22"/>
    </w:rPr>
  </w:style>
  <w:style w:type="paragraph" w:customStyle="1" w:styleId="xl53">
    <w:name w:val="xl53"/>
    <w:basedOn w:val="Normal"/>
    <w:rsid w:val="00361367"/>
    <w:pPr>
      <w:widowControl/>
      <w:pBdr>
        <w:righ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16"/>
      <w:szCs w:val="16"/>
    </w:rPr>
  </w:style>
  <w:style w:type="paragraph" w:customStyle="1" w:styleId="xl54">
    <w:name w:val="xl54"/>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5">
    <w:name w:val="xl55"/>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6">
    <w:name w:val="xl56"/>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2"/>
      <w:szCs w:val="22"/>
    </w:rPr>
  </w:style>
  <w:style w:type="paragraph" w:customStyle="1" w:styleId="xl57">
    <w:name w:val="xl57"/>
    <w:basedOn w:val="Normal"/>
    <w:rsid w:val="00361367"/>
    <w:pPr>
      <w:widowControl/>
      <w:pBdr>
        <w:top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8">
    <w:name w:val="xl58"/>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9">
    <w:name w:val="xl59"/>
    <w:basedOn w:val="Normal"/>
    <w:rsid w:val="00361367"/>
    <w:pPr>
      <w:widowControl/>
      <w:pBdr>
        <w:bottom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rPr>
  </w:style>
  <w:style w:type="paragraph" w:customStyle="1" w:styleId="xl60">
    <w:name w:val="xl60"/>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1">
    <w:name w:val="xl61"/>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2">
    <w:name w:val="xl62"/>
    <w:basedOn w:val="Normal"/>
    <w:rsid w:val="00361367"/>
    <w:pPr>
      <w:widowControl/>
      <w:pBdr>
        <w:top w:val="single" w:sz="4" w:space="0" w:color="auto"/>
        <w:lef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3">
    <w:name w:val="xl63"/>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2"/>
      <w:szCs w:val="22"/>
    </w:rPr>
  </w:style>
  <w:style w:type="paragraph" w:customStyle="1" w:styleId="xl64">
    <w:name w:val="xl64"/>
    <w:basedOn w:val="Normal"/>
    <w:rsid w:val="00361367"/>
    <w:pPr>
      <w:widowControl/>
      <w:pBdr>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5">
    <w:name w:val="xl65"/>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6">
    <w:name w:val="xl66"/>
    <w:basedOn w:val="Normal"/>
    <w:rsid w:val="00361367"/>
    <w:pPr>
      <w:widowControl/>
      <w:pBdr>
        <w:left w:val="double" w:sz="6"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7">
    <w:name w:val="xl67"/>
    <w:basedOn w:val="Normal"/>
    <w:rsid w:val="00361367"/>
    <w:pPr>
      <w:widowControl/>
      <w:pBdr>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8">
    <w:name w:val="xl68"/>
    <w:basedOn w:val="Normal"/>
    <w:rsid w:val="00361367"/>
    <w:pPr>
      <w:widowControl/>
      <w:pBdr>
        <w:bottom w:val="double" w:sz="6"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69">
    <w:name w:val="xl69"/>
    <w:basedOn w:val="Normal"/>
    <w:rsid w:val="00361367"/>
    <w:pPr>
      <w:widowControl/>
      <w:pBdr>
        <w:left w:val="double" w:sz="6" w:space="0" w:color="auto"/>
        <w:bottom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70">
    <w:name w:val="xl70"/>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8"/>
      <w:szCs w:val="28"/>
    </w:rPr>
  </w:style>
  <w:style w:type="paragraph" w:customStyle="1" w:styleId="xl71">
    <w:name w:val="xl71"/>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sz w:val="28"/>
      <w:szCs w:val="28"/>
    </w:rPr>
  </w:style>
  <w:style w:type="paragraph" w:customStyle="1" w:styleId="xl72">
    <w:name w:val="xl72"/>
    <w:basedOn w:val="Normal"/>
    <w:rsid w:val="00361367"/>
    <w:pPr>
      <w:widowControl/>
      <w:pBdr>
        <w:top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8"/>
      <w:szCs w:val="28"/>
    </w:rPr>
  </w:style>
  <w:style w:type="paragraph" w:customStyle="1" w:styleId="xl73">
    <w:name w:val="xl73"/>
    <w:basedOn w:val="Normal"/>
    <w:rsid w:val="00361367"/>
    <w:pPr>
      <w:widowControl/>
      <w:pBdr>
        <w:top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sz w:val="28"/>
      <w:szCs w:val="28"/>
    </w:rPr>
  </w:style>
  <w:style w:type="paragraph" w:customStyle="1" w:styleId="xl74">
    <w:name w:val="xl74"/>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5">
    <w:name w:val="xl75"/>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6">
    <w:name w:val="xl76"/>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7">
    <w:name w:val="xl77"/>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8">
    <w:name w:val="xl78"/>
    <w:basedOn w:val="Normal"/>
    <w:rsid w:val="00361367"/>
    <w:pPr>
      <w:widowControl/>
      <w:pBdr>
        <w:top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9">
    <w:name w:val="xl79"/>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80">
    <w:name w:val="xl80"/>
    <w:basedOn w:val="Normal"/>
    <w:rsid w:val="00361367"/>
    <w:pPr>
      <w:widowControl/>
      <w:pBdr>
        <w:top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8"/>
      <w:szCs w:val="28"/>
    </w:rPr>
  </w:style>
  <w:style w:type="paragraph" w:customStyle="1" w:styleId="xl81">
    <w:name w:val="xl81"/>
    <w:basedOn w:val="Normal"/>
    <w:rsid w:val="00361367"/>
    <w:pPr>
      <w:widowControl/>
      <w:pBdr>
        <w:top w:val="single" w:sz="4" w:space="0" w:color="auto"/>
        <w:right w:val="double" w:sz="6"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8"/>
      <w:szCs w:val="28"/>
    </w:rPr>
  </w:style>
  <w:style w:type="paragraph" w:customStyle="1" w:styleId="xl82">
    <w:name w:val="xl82"/>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8"/>
      <w:szCs w:val="28"/>
    </w:rPr>
  </w:style>
  <w:style w:type="paragraph" w:customStyle="1" w:styleId="xl83">
    <w:name w:val="xl83"/>
    <w:basedOn w:val="Normal"/>
    <w:rsid w:val="00361367"/>
    <w:pPr>
      <w:widowControl/>
      <w:pBdr>
        <w:top w:val="single" w:sz="4" w:space="0" w:color="auto"/>
        <w:left w:val="double" w:sz="6"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84">
    <w:name w:val="xl84"/>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85">
    <w:name w:val="xl85"/>
    <w:basedOn w:val="Normal"/>
    <w:rsid w:val="00361367"/>
    <w:pPr>
      <w:widowControl/>
      <w:pBdr>
        <w:top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
    <w:rsid w:val="00361367"/>
    <w:pPr>
      <w:widowControl/>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88">
    <w:name w:val="xl88"/>
    <w:basedOn w:val="Normal"/>
    <w:rsid w:val="00361367"/>
    <w:pPr>
      <w:widowControl/>
      <w:pBdr>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90">
    <w:name w:val="xl90"/>
    <w:basedOn w:val="Normal"/>
    <w:rsid w:val="00361367"/>
    <w:pPr>
      <w:widowControl/>
      <w:pBdr>
        <w:top w:val="single" w:sz="4" w:space="0" w:color="auto"/>
        <w:bottom w:val="single" w:sz="4" w:space="0" w:color="auto"/>
      </w:pBdr>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91">
    <w:name w:val="xl91"/>
    <w:basedOn w:val="Normal"/>
    <w:rsid w:val="00361367"/>
    <w:pPr>
      <w:widowControl/>
      <w:pBdr>
        <w:top w:val="single" w:sz="4" w:space="0" w:color="auto"/>
        <w:bottom w:val="single" w:sz="4" w:space="0" w:color="auto"/>
        <w:right w:val="double" w:sz="6" w:space="0" w:color="auto"/>
      </w:pBdr>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92">
    <w:name w:val="xl92"/>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93">
    <w:name w:val="xl93"/>
    <w:basedOn w:val="Normal"/>
    <w:rsid w:val="00361367"/>
    <w:pPr>
      <w:widowControl/>
      <w:pBdr>
        <w:top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4">
    <w:name w:val="xl94"/>
    <w:basedOn w:val="Normal"/>
    <w:rsid w:val="0036136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5">
    <w:name w:val="xl95"/>
    <w:basedOn w:val="Normal"/>
    <w:rsid w:val="00361367"/>
    <w:pPr>
      <w:widowControl/>
      <w:pBdr>
        <w:lef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6">
    <w:name w:val="xl96"/>
    <w:basedOn w:val="Normal"/>
    <w:rsid w:val="00361367"/>
    <w:pPr>
      <w:widowControl/>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7">
    <w:name w:val="xl97"/>
    <w:basedOn w:val="Normal"/>
    <w:rsid w:val="00361367"/>
    <w:pPr>
      <w:widowControl/>
      <w:pBdr>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8">
    <w:name w:val="xl98"/>
    <w:basedOn w:val="Normal"/>
    <w:rsid w:val="00361367"/>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9">
    <w:name w:val="xl99"/>
    <w:basedOn w:val="Normal"/>
    <w:rsid w:val="00361367"/>
    <w:pPr>
      <w:widowControl/>
      <w:pBdr>
        <w:bottom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0">
    <w:name w:val="xl100"/>
    <w:basedOn w:val="Normal"/>
    <w:rsid w:val="0036136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1">
    <w:name w:val="xl101"/>
    <w:basedOn w:val="Normal"/>
    <w:rsid w:val="00361367"/>
    <w:pPr>
      <w:widowControl/>
      <w:pBdr>
        <w:top w:val="single" w:sz="4" w:space="0" w:color="auto"/>
        <w:right w:val="double" w:sz="6"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2">
    <w:name w:val="xl102"/>
    <w:basedOn w:val="Normal"/>
    <w:rsid w:val="00361367"/>
    <w:pPr>
      <w:widowControl/>
      <w:pBdr>
        <w:right w:val="double" w:sz="6"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3">
    <w:name w:val="xl103"/>
    <w:basedOn w:val="Normal"/>
    <w:rsid w:val="00361367"/>
    <w:pPr>
      <w:widowControl/>
      <w:pBdr>
        <w:bottom w:val="single" w:sz="4" w:space="0" w:color="auto"/>
        <w:right w:val="double" w:sz="6"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4">
    <w:name w:val="xl104"/>
    <w:basedOn w:val="Normal"/>
    <w:rsid w:val="00361367"/>
    <w:pPr>
      <w:widowControl/>
      <w:pBdr>
        <w:top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5">
    <w:name w:val="xl105"/>
    <w:basedOn w:val="Normal"/>
    <w:rsid w:val="00361367"/>
    <w:pPr>
      <w:widowControl/>
      <w:pBdr>
        <w:top w:val="single" w:sz="4" w:space="0" w:color="auto"/>
        <w:righ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6">
    <w:name w:val="xl106"/>
    <w:basedOn w:val="Normal"/>
    <w:rsid w:val="00361367"/>
    <w:pPr>
      <w:widowControl/>
      <w:pBdr>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7">
    <w:name w:val="xl107"/>
    <w:basedOn w:val="Normal"/>
    <w:rsid w:val="00361367"/>
    <w:pPr>
      <w:widowControl/>
      <w:pBdr>
        <w:bottom w:val="single" w:sz="4" w:space="0" w:color="auto"/>
        <w:righ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8">
    <w:name w:val="xl108"/>
    <w:basedOn w:val="Normal"/>
    <w:rsid w:val="00361367"/>
    <w:pPr>
      <w:widowControl/>
      <w:pBdr>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109">
    <w:name w:val="xl109"/>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110">
    <w:name w:val="xl110"/>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111">
    <w:name w:val="xl111"/>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12">
    <w:name w:val="xl112"/>
    <w:basedOn w:val="Normal"/>
    <w:rsid w:val="0036136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13">
    <w:name w:val="xl113"/>
    <w:basedOn w:val="Normal"/>
    <w:rsid w:val="0036136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14">
    <w:name w:val="xl114"/>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15">
    <w:name w:val="xl115"/>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sz w:val="28"/>
      <w:szCs w:val="28"/>
    </w:rPr>
  </w:style>
  <w:style w:type="paragraph" w:customStyle="1" w:styleId="xl116">
    <w:name w:val="xl116"/>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17">
    <w:name w:val="xl117"/>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18">
    <w:name w:val="xl118"/>
    <w:basedOn w:val="Normal"/>
    <w:rsid w:val="00361367"/>
    <w:pPr>
      <w:widowControl/>
      <w:shd w:val="clear" w:color="auto" w:fill="FFFFFF"/>
      <w:autoSpaceDE/>
      <w:autoSpaceDN/>
      <w:adjustRightInd/>
      <w:spacing w:before="100" w:beforeAutospacing="1" w:after="100" w:afterAutospacing="1"/>
      <w:jc w:val="center"/>
    </w:pPr>
    <w:rPr>
      <w:rFonts w:ascii="Arial" w:eastAsia="Arial Unicode MS" w:hAnsi="Arial" w:cs="Arial"/>
      <w:b/>
      <w:bCs/>
      <w:sz w:val="32"/>
      <w:szCs w:val="32"/>
    </w:rPr>
  </w:style>
  <w:style w:type="paragraph" w:customStyle="1" w:styleId="xl119">
    <w:name w:val="xl119"/>
    <w:basedOn w:val="Normal"/>
    <w:rsid w:val="00361367"/>
    <w:pPr>
      <w:widowControl/>
      <w:pBdr>
        <w:right w:val="single" w:sz="4"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32"/>
      <w:szCs w:val="32"/>
    </w:rPr>
  </w:style>
  <w:style w:type="paragraph" w:customStyle="1" w:styleId="xl120">
    <w:name w:val="xl120"/>
    <w:basedOn w:val="Normal"/>
    <w:rsid w:val="00361367"/>
    <w:pPr>
      <w:widowControl/>
      <w:pBdr>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1">
    <w:name w:val="xl121"/>
    <w:basedOn w:val="Normal"/>
    <w:rsid w:val="00361367"/>
    <w:pPr>
      <w:widowControl/>
      <w:pBdr>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2">
    <w:name w:val="xl122"/>
    <w:basedOn w:val="Normal"/>
    <w:rsid w:val="00361367"/>
    <w:pPr>
      <w:widowControl/>
      <w:pBdr>
        <w:top w:val="single" w:sz="4" w:space="0" w:color="auto"/>
        <w:lef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23">
    <w:name w:val="xl123"/>
    <w:basedOn w:val="Normal"/>
    <w:rsid w:val="00361367"/>
    <w:pPr>
      <w:widowControl/>
      <w:pBdr>
        <w:lef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124">
    <w:name w:val="xl124"/>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28"/>
      <w:szCs w:val="28"/>
    </w:rPr>
  </w:style>
  <w:style w:type="paragraph" w:customStyle="1" w:styleId="xl125">
    <w:name w:val="xl125"/>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28"/>
      <w:szCs w:val="28"/>
    </w:rPr>
  </w:style>
  <w:style w:type="paragraph" w:customStyle="1" w:styleId="xl126">
    <w:name w:val="xl126"/>
    <w:basedOn w:val="Normal"/>
    <w:rsid w:val="00361367"/>
    <w:pPr>
      <w:widowControl/>
      <w:pBdr>
        <w:top w:val="double" w:sz="6" w:space="0" w:color="auto"/>
        <w:lef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rPr>
  </w:style>
  <w:style w:type="paragraph" w:customStyle="1" w:styleId="xl127">
    <w:name w:val="xl127"/>
    <w:basedOn w:val="Normal"/>
    <w:rsid w:val="00361367"/>
    <w:pPr>
      <w:widowControl/>
      <w:pBdr>
        <w:top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rPr>
  </w:style>
  <w:style w:type="paragraph" w:customStyle="1" w:styleId="xl128">
    <w:name w:val="xl128"/>
    <w:basedOn w:val="Normal"/>
    <w:rsid w:val="00361367"/>
    <w:pPr>
      <w:widowControl/>
      <w:pBdr>
        <w:top w:val="double" w:sz="6" w:space="0" w:color="auto"/>
        <w:righ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rPr>
  </w:style>
  <w:style w:type="paragraph" w:customStyle="1" w:styleId="xl129">
    <w:name w:val="xl129"/>
    <w:basedOn w:val="Normal"/>
    <w:rsid w:val="00361367"/>
    <w:pPr>
      <w:widowControl/>
      <w:pBdr>
        <w:top w:val="single" w:sz="4" w:space="0" w:color="auto"/>
      </w:pBdr>
      <w:shd w:val="clear" w:color="auto" w:fill="FFFFFF"/>
      <w:autoSpaceDE/>
      <w:autoSpaceDN/>
      <w:adjustRightInd/>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0">
    <w:name w:val="xl130"/>
    <w:basedOn w:val="Normal"/>
    <w:rsid w:val="00361367"/>
    <w:pPr>
      <w:widowControl/>
      <w:pBdr>
        <w:bottom w:val="single" w:sz="4" w:space="0" w:color="auto"/>
      </w:pBdr>
      <w:shd w:val="clear" w:color="auto" w:fill="FFFFFF"/>
      <w:autoSpaceDE/>
      <w:autoSpaceDN/>
      <w:adjustRightInd/>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1">
    <w:name w:val="xl131"/>
    <w:basedOn w:val="Normal"/>
    <w:rsid w:val="00361367"/>
    <w:pPr>
      <w:widowControl/>
      <w:shd w:val="clear" w:color="auto" w:fill="FFFFFF"/>
      <w:autoSpaceDE/>
      <w:autoSpaceDN/>
      <w:adjustRightInd/>
      <w:spacing w:before="100" w:beforeAutospacing="1" w:after="100" w:afterAutospacing="1"/>
      <w:jc w:val="right"/>
    </w:pPr>
    <w:rPr>
      <w:rFonts w:ascii="Arial" w:eastAsia="Arial Unicode MS" w:hAnsi="Arial" w:cs="Arial"/>
      <w:b/>
      <w:bCs/>
      <w:sz w:val="18"/>
      <w:szCs w:val="18"/>
    </w:rPr>
  </w:style>
  <w:style w:type="paragraph" w:customStyle="1" w:styleId="xl132">
    <w:name w:val="xl132"/>
    <w:basedOn w:val="Normal"/>
    <w:rsid w:val="00361367"/>
    <w:pPr>
      <w:widowControl/>
      <w:shd w:val="clear" w:color="auto" w:fill="FFFFFF"/>
      <w:autoSpaceDE/>
      <w:autoSpaceDN/>
      <w:adjustRightInd/>
      <w:spacing w:before="100" w:beforeAutospacing="1" w:after="100" w:afterAutospacing="1"/>
      <w:jc w:val="right"/>
    </w:pPr>
    <w:rPr>
      <w:rFonts w:ascii="Arial" w:eastAsia="Arial Unicode MS" w:hAnsi="Arial" w:cs="Arial"/>
      <w:sz w:val="18"/>
      <w:szCs w:val="18"/>
    </w:rPr>
  </w:style>
  <w:style w:type="paragraph" w:customStyle="1" w:styleId="xl133">
    <w:name w:val="xl133"/>
    <w:basedOn w:val="Normal"/>
    <w:rsid w:val="00361367"/>
    <w:pPr>
      <w:widowControl/>
      <w:pBdr>
        <w:right w:val="double" w:sz="6" w:space="0" w:color="auto"/>
      </w:pBdr>
      <w:shd w:val="clear" w:color="auto" w:fill="FFFFFF"/>
      <w:autoSpaceDE/>
      <w:autoSpaceDN/>
      <w:adjustRightInd/>
      <w:spacing w:before="100" w:beforeAutospacing="1" w:after="100" w:afterAutospacing="1"/>
      <w:jc w:val="right"/>
    </w:pPr>
    <w:rPr>
      <w:rFonts w:ascii="Arial" w:eastAsia="Arial Unicode MS" w:hAnsi="Arial" w:cs="Arial"/>
      <w:sz w:val="18"/>
      <w:szCs w:val="18"/>
    </w:rPr>
  </w:style>
  <w:style w:type="paragraph" w:customStyle="1" w:styleId="xl134">
    <w:name w:val="xl134"/>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969696"/>
    </w:rPr>
  </w:style>
  <w:style w:type="paragraph" w:customStyle="1" w:styleId="xl135">
    <w:name w:val="xl135"/>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969696"/>
    </w:rPr>
  </w:style>
  <w:style w:type="paragraph" w:customStyle="1" w:styleId="xl136">
    <w:name w:val="xl136"/>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37">
    <w:name w:val="xl137"/>
    <w:basedOn w:val="Normal"/>
    <w:rsid w:val="00361367"/>
    <w:pPr>
      <w:widowControl/>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40"/>
      <w:szCs w:val="40"/>
    </w:rPr>
  </w:style>
  <w:style w:type="paragraph" w:customStyle="1" w:styleId="xl138">
    <w:name w:val="xl138"/>
    <w:basedOn w:val="Normal"/>
    <w:rsid w:val="00361367"/>
    <w:pPr>
      <w:widowControl/>
      <w:pBdr>
        <w:lef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14"/>
      <w:szCs w:val="14"/>
    </w:rPr>
  </w:style>
  <w:style w:type="paragraph" w:customStyle="1" w:styleId="xl139">
    <w:name w:val="xl139"/>
    <w:basedOn w:val="Normal"/>
    <w:rsid w:val="00361367"/>
    <w:pPr>
      <w:widowControl/>
      <w:shd w:val="clear" w:color="auto" w:fill="FFFFFF"/>
      <w:autoSpaceDE/>
      <w:autoSpaceDN/>
      <w:adjustRightInd/>
      <w:spacing w:before="100" w:beforeAutospacing="1" w:after="100" w:afterAutospacing="1"/>
      <w:jc w:val="center"/>
    </w:pPr>
    <w:rPr>
      <w:rFonts w:ascii="Arial Unicode MS" w:eastAsia="Arial Unicode MS" w:hAnsi="Arial Unicode MS" w:cs="Arial Unicode MS"/>
    </w:rPr>
  </w:style>
  <w:style w:type="paragraph" w:customStyle="1" w:styleId="xl140">
    <w:name w:val="xl140"/>
    <w:basedOn w:val="Normal"/>
    <w:rsid w:val="00361367"/>
    <w:pPr>
      <w:widowControl/>
      <w:pBdr>
        <w:lef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1">
    <w:name w:val="xl141"/>
    <w:basedOn w:val="Normal"/>
    <w:rsid w:val="00361367"/>
    <w:pPr>
      <w:widowControl/>
      <w:shd w:val="clear" w:color="auto" w:fill="FFFFFF"/>
      <w:autoSpaceDE/>
      <w:autoSpaceDN/>
      <w:adjustRightInd/>
      <w:spacing w:before="100" w:beforeAutospacing="1" w:after="100" w:afterAutospacing="1"/>
      <w:jc w:val="center"/>
      <w:textAlignment w:val="center"/>
    </w:pPr>
    <w:rPr>
      <w:rFonts w:ascii="Arial" w:eastAsia="Arial Unicode MS" w:hAnsi="Arial" w:cs="Arial"/>
      <w:sz w:val="28"/>
      <w:szCs w:val="28"/>
    </w:rPr>
  </w:style>
  <w:style w:type="paragraph" w:customStyle="1" w:styleId="xl142">
    <w:name w:val="xl142"/>
    <w:basedOn w:val="Normal"/>
    <w:rsid w:val="00361367"/>
    <w:pPr>
      <w:widowControl/>
      <w:pBdr>
        <w:lef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sz w:val="28"/>
      <w:szCs w:val="28"/>
    </w:rPr>
  </w:style>
  <w:style w:type="paragraph" w:customStyle="1" w:styleId="xl143">
    <w:name w:val="xl143"/>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144">
    <w:name w:val="xl144"/>
    <w:basedOn w:val="Normal"/>
    <w:rsid w:val="00361367"/>
    <w:pPr>
      <w:widowControl/>
      <w:pBdr>
        <w:left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5">
    <w:name w:val="xl145"/>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46">
    <w:name w:val="xl146"/>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47">
    <w:name w:val="xl147"/>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48">
    <w:name w:val="xl148"/>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49">
    <w:name w:val="xl149"/>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50">
    <w:name w:val="xl150"/>
    <w:basedOn w:val="Normal"/>
    <w:rsid w:val="00361367"/>
    <w:pPr>
      <w:widowControl/>
      <w:pBdr>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151">
    <w:name w:val="xl151"/>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52">
    <w:name w:val="xl152"/>
    <w:basedOn w:val="Normal"/>
    <w:rsid w:val="00361367"/>
    <w:pPr>
      <w:widowControl/>
      <w:pBdr>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font5">
    <w:name w:val="font5"/>
    <w:basedOn w:val="Normal"/>
    <w:rsid w:val="00361367"/>
    <w:pPr>
      <w:widowControl/>
      <w:numPr>
        <w:numId w:val="2"/>
      </w:numPr>
      <w:tabs>
        <w:tab w:val="clear" w:pos="4464"/>
      </w:tabs>
      <w:autoSpaceDE/>
      <w:autoSpaceDN/>
      <w:adjustRightInd/>
      <w:spacing w:before="100" w:beforeAutospacing="1" w:after="100" w:afterAutospacing="1"/>
      <w:ind w:left="0" w:firstLine="0"/>
    </w:pPr>
    <w:rPr>
      <w:rFonts w:ascii="Arial" w:eastAsia="Arial Unicode MS" w:hAnsi="Arial" w:cs="Arial"/>
      <w:sz w:val="16"/>
      <w:szCs w:val="16"/>
    </w:rPr>
  </w:style>
  <w:style w:type="paragraph" w:customStyle="1" w:styleId="font7">
    <w:name w:val="font7"/>
    <w:basedOn w:val="Normal"/>
    <w:rsid w:val="00361367"/>
    <w:pPr>
      <w:widowControl/>
      <w:autoSpaceDE/>
      <w:autoSpaceDN/>
      <w:adjustRightInd/>
      <w:spacing w:before="100" w:beforeAutospacing="1" w:after="100" w:afterAutospacing="1"/>
    </w:pPr>
    <w:rPr>
      <w:rFonts w:ascii="Arial" w:eastAsia="Arial Unicode MS" w:hAnsi="Arial" w:cs="Arial"/>
      <w:b/>
      <w:bCs/>
      <w:sz w:val="16"/>
      <w:szCs w:val="16"/>
    </w:rPr>
  </w:style>
  <w:style w:type="paragraph" w:styleId="Listaconvietas">
    <w:name w:val="List Bullet"/>
    <w:basedOn w:val="Normal"/>
    <w:autoRedefine/>
    <w:rsid w:val="00361367"/>
    <w:pPr>
      <w:widowControl/>
      <w:numPr>
        <w:numId w:val="1"/>
      </w:numPr>
      <w:autoSpaceDE/>
      <w:autoSpaceDN/>
      <w:adjustRightInd/>
      <w:ind w:right="-1139"/>
      <w:jc w:val="both"/>
    </w:pPr>
    <w:rPr>
      <w:rFonts w:ascii="Arial" w:eastAsia="Times New Roman" w:hAnsi="Arial" w:cs="Arial"/>
      <w:sz w:val="22"/>
      <w:szCs w:val="20"/>
      <w:lang w:val="es-ES_tradnl"/>
    </w:rPr>
  </w:style>
  <w:style w:type="character" w:customStyle="1" w:styleId="TextonotapieCar">
    <w:name w:val="Texto nota pie Car"/>
    <w:link w:val="Textonotapie"/>
    <w:uiPriority w:val="99"/>
    <w:semiHidden/>
    <w:rsid w:val="00361367"/>
    <w:rPr>
      <w:rFonts w:ascii="Times New Roman" w:eastAsia="Times New Roman" w:hAnsi="Times New Roman"/>
      <w:sz w:val="20"/>
      <w:szCs w:val="20"/>
      <w:lang w:val="es-ES" w:eastAsia="es-ES"/>
    </w:rPr>
  </w:style>
  <w:style w:type="paragraph" w:styleId="Textonotapie">
    <w:name w:val="footnote text"/>
    <w:basedOn w:val="Normal"/>
    <w:link w:val="TextonotapieCar"/>
    <w:uiPriority w:val="99"/>
    <w:semiHidden/>
    <w:rsid w:val="00361367"/>
    <w:pPr>
      <w:widowControl/>
      <w:autoSpaceDE/>
      <w:autoSpaceDN/>
      <w:adjustRightInd/>
    </w:pPr>
    <w:rPr>
      <w:rFonts w:eastAsia="Times New Roman"/>
      <w:sz w:val="20"/>
      <w:szCs w:val="20"/>
    </w:rPr>
  </w:style>
  <w:style w:type="character" w:customStyle="1" w:styleId="TextonotapieCar1">
    <w:name w:val="Texto nota pie Car1"/>
    <w:basedOn w:val="Fuentedeprrafopredeter"/>
    <w:uiPriority w:val="99"/>
    <w:semiHidden/>
    <w:rsid w:val="00361367"/>
    <w:rPr>
      <w:rFonts w:ascii="Times New Roman" w:hAnsi="Times New Roman"/>
      <w:sz w:val="20"/>
      <w:szCs w:val="20"/>
      <w:lang w:val="es-ES" w:eastAsia="es-ES"/>
    </w:rPr>
  </w:style>
  <w:style w:type="paragraph" w:customStyle="1" w:styleId="font6">
    <w:name w:val="font6"/>
    <w:basedOn w:val="Normal"/>
    <w:rsid w:val="00361367"/>
    <w:pPr>
      <w:widowControl/>
      <w:autoSpaceDE/>
      <w:autoSpaceDN/>
      <w:adjustRightInd/>
      <w:spacing w:before="100" w:beforeAutospacing="1" w:after="100" w:afterAutospacing="1"/>
    </w:pPr>
    <w:rPr>
      <w:rFonts w:ascii="Arial" w:eastAsia="Arial Unicode MS" w:hAnsi="Arial" w:cs="Arial"/>
      <w:sz w:val="16"/>
      <w:szCs w:val="16"/>
    </w:rPr>
  </w:style>
  <w:style w:type="paragraph" w:customStyle="1" w:styleId="Titulo1">
    <w:name w:val="Titulo1"/>
    <w:basedOn w:val="Normal"/>
    <w:rsid w:val="00361367"/>
    <w:pPr>
      <w:widowControl/>
      <w:tabs>
        <w:tab w:val="left" w:pos="709"/>
        <w:tab w:val="center" w:pos="4680"/>
      </w:tabs>
      <w:autoSpaceDE/>
      <w:autoSpaceDN/>
      <w:adjustRightInd/>
      <w:ind w:left="567" w:right="334" w:hanging="567"/>
      <w:jc w:val="both"/>
    </w:pPr>
    <w:rPr>
      <w:rFonts w:ascii="Arial" w:eastAsia="Times New Roman" w:hAnsi="Arial"/>
      <w:b/>
      <w:szCs w:val="20"/>
      <w:lang w:val="es-ES_tradnl"/>
    </w:rPr>
  </w:style>
  <w:style w:type="paragraph" w:styleId="Lista">
    <w:name w:val="List"/>
    <w:basedOn w:val="Normal"/>
    <w:rsid w:val="00361367"/>
    <w:pPr>
      <w:widowControl/>
      <w:tabs>
        <w:tab w:val="left" w:pos="709"/>
      </w:tabs>
      <w:autoSpaceDE/>
      <w:autoSpaceDN/>
      <w:adjustRightInd/>
      <w:ind w:left="283" w:right="334" w:hanging="283"/>
      <w:jc w:val="both"/>
    </w:pPr>
    <w:rPr>
      <w:rFonts w:ascii="Arial" w:eastAsia="Times New Roman" w:hAnsi="Arial"/>
      <w:szCs w:val="20"/>
      <w:lang w:val="es-ES_tradnl"/>
    </w:rPr>
  </w:style>
  <w:style w:type="paragraph" w:styleId="Lista2">
    <w:name w:val="List 2"/>
    <w:basedOn w:val="Normal"/>
    <w:rsid w:val="00361367"/>
    <w:pPr>
      <w:widowControl/>
      <w:tabs>
        <w:tab w:val="left" w:pos="709"/>
      </w:tabs>
      <w:autoSpaceDE/>
      <w:autoSpaceDN/>
      <w:adjustRightInd/>
      <w:ind w:left="566" w:right="334" w:hanging="283"/>
      <w:jc w:val="both"/>
    </w:pPr>
    <w:rPr>
      <w:rFonts w:ascii="Arial" w:eastAsia="Times New Roman" w:hAnsi="Arial"/>
      <w:szCs w:val="20"/>
      <w:lang w:val="es-ES_tradnl"/>
    </w:rPr>
  </w:style>
  <w:style w:type="paragraph" w:styleId="Listaconvietas3">
    <w:name w:val="List Bullet 3"/>
    <w:basedOn w:val="Normal"/>
    <w:autoRedefine/>
    <w:rsid w:val="00361367"/>
    <w:pPr>
      <w:widowControl/>
      <w:autoSpaceDE/>
      <w:autoSpaceDN/>
      <w:adjustRightInd/>
      <w:ind w:left="731" w:right="-136"/>
      <w:jc w:val="both"/>
    </w:pPr>
    <w:rPr>
      <w:rFonts w:ascii="Arial" w:eastAsia="Times New Roman" w:hAnsi="Arial" w:cs="Arial"/>
      <w:bCs/>
      <w:sz w:val="22"/>
      <w:szCs w:val="20"/>
      <w:lang w:val="es-ES_tradnl"/>
    </w:rPr>
  </w:style>
  <w:style w:type="paragraph" w:styleId="Continuarlista">
    <w:name w:val="List Continue"/>
    <w:basedOn w:val="Normal"/>
    <w:rsid w:val="00361367"/>
    <w:pPr>
      <w:widowControl/>
      <w:tabs>
        <w:tab w:val="left" w:pos="709"/>
      </w:tabs>
      <w:autoSpaceDE/>
      <w:autoSpaceDN/>
      <w:adjustRightInd/>
      <w:spacing w:after="120"/>
      <w:ind w:left="283" w:right="334"/>
      <w:jc w:val="both"/>
    </w:pPr>
    <w:rPr>
      <w:rFonts w:ascii="Arial" w:eastAsia="Times New Roman" w:hAnsi="Arial"/>
      <w:szCs w:val="20"/>
      <w:lang w:val="es-ES_tradnl"/>
    </w:rPr>
  </w:style>
  <w:style w:type="paragraph" w:styleId="Listaconvietas2">
    <w:name w:val="List Bullet 2"/>
    <w:basedOn w:val="Normal"/>
    <w:autoRedefine/>
    <w:rsid w:val="00361367"/>
    <w:pPr>
      <w:widowControl/>
      <w:tabs>
        <w:tab w:val="left" w:pos="709"/>
      </w:tabs>
      <w:autoSpaceDE/>
      <w:autoSpaceDN/>
      <w:adjustRightInd/>
      <w:ind w:left="566" w:right="334" w:hanging="283"/>
      <w:jc w:val="both"/>
    </w:pPr>
    <w:rPr>
      <w:rFonts w:ascii="Arial" w:eastAsia="Times New Roman" w:hAnsi="Arial"/>
      <w:szCs w:val="20"/>
      <w:lang w:val="es-ES_tradnl"/>
    </w:rPr>
  </w:style>
  <w:style w:type="paragraph" w:customStyle="1" w:styleId="Textoindependiente21">
    <w:name w:val="Texto independiente 21"/>
    <w:basedOn w:val="Normal"/>
    <w:rsid w:val="00361367"/>
    <w:pPr>
      <w:widowControl/>
      <w:tabs>
        <w:tab w:val="left" w:pos="-720"/>
        <w:tab w:val="left" w:pos="0"/>
      </w:tabs>
      <w:autoSpaceDE/>
      <w:autoSpaceDN/>
      <w:adjustRightInd/>
      <w:jc w:val="both"/>
    </w:pPr>
    <w:rPr>
      <w:rFonts w:ascii="Century Gothic" w:eastAsia="Times New Roman" w:hAnsi="Century Gothic"/>
      <w:szCs w:val="20"/>
      <w:u w:val="single"/>
      <w:lang w:val="es-ES_tradnl"/>
    </w:rPr>
  </w:style>
  <w:style w:type="character" w:styleId="Hipervnculovisitado">
    <w:name w:val="FollowedHyperlink"/>
    <w:rsid w:val="00361367"/>
    <w:rPr>
      <w:color w:val="800080"/>
      <w:u w:val="single"/>
    </w:rPr>
  </w:style>
  <w:style w:type="paragraph" w:customStyle="1" w:styleId="Ttulodecubierta">
    <w:name w:val="Título de cubierta"/>
    <w:basedOn w:val="Normal"/>
    <w:next w:val="Normal"/>
    <w:rsid w:val="00361367"/>
    <w:pPr>
      <w:keepNext/>
      <w:keepLines/>
      <w:widowControl/>
      <w:autoSpaceDE/>
      <w:autoSpaceDN/>
      <w:adjustRightInd/>
      <w:spacing w:after="240" w:line="720" w:lineRule="atLeast"/>
      <w:jc w:val="center"/>
    </w:pPr>
    <w:rPr>
      <w:rFonts w:ascii="Garamond" w:eastAsia="Times New Roman" w:hAnsi="Garamond"/>
      <w:caps/>
      <w:spacing w:val="65"/>
      <w:kern w:val="20"/>
      <w:sz w:val="64"/>
      <w:szCs w:val="20"/>
    </w:rPr>
  </w:style>
  <w:style w:type="paragraph" w:customStyle="1" w:styleId="xl22">
    <w:name w:val="xl22"/>
    <w:basedOn w:val="Normal"/>
    <w:rsid w:val="0036136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Arial Unicode MS" w:hAnsi="Arial" w:cs="Arial"/>
      <w:sz w:val="20"/>
      <w:szCs w:val="20"/>
    </w:rPr>
  </w:style>
  <w:style w:type="paragraph" w:customStyle="1" w:styleId="xl23">
    <w:name w:val="xl23"/>
    <w:basedOn w:val="Normal"/>
    <w:rsid w:val="0036136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color w:val="000000"/>
      <w:sz w:val="16"/>
      <w:szCs w:val="16"/>
    </w:rPr>
  </w:style>
  <w:style w:type="paragraph" w:customStyle="1" w:styleId="xl153">
    <w:name w:val="xl153"/>
    <w:basedOn w:val="Normal"/>
    <w:rsid w:val="00361367"/>
    <w:pPr>
      <w:widowControl/>
      <w:pBdr>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styleId="Encabezadodemensaje">
    <w:name w:val="Message Header"/>
    <w:basedOn w:val="Normal"/>
    <w:link w:val="EncabezadodemensajeCar"/>
    <w:rsid w:val="00361367"/>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134" w:hanging="1134"/>
    </w:pPr>
    <w:rPr>
      <w:rFonts w:ascii="Arial" w:eastAsia="Times New Roman" w:hAnsi="Arial"/>
      <w:szCs w:val="20"/>
      <w:lang w:val="es-ES_tradnl"/>
    </w:rPr>
  </w:style>
  <w:style w:type="character" w:customStyle="1" w:styleId="EncabezadodemensajeCar">
    <w:name w:val="Encabezado de mensaje Car"/>
    <w:basedOn w:val="Fuentedeprrafopredeter"/>
    <w:link w:val="Encabezadodemensaje"/>
    <w:rsid w:val="00361367"/>
    <w:rPr>
      <w:rFonts w:ascii="Arial" w:eastAsia="Times New Roman" w:hAnsi="Arial"/>
      <w:sz w:val="24"/>
      <w:szCs w:val="20"/>
      <w:shd w:val="pct20" w:color="auto" w:fill="auto"/>
      <w:lang w:val="es-ES_tradnl" w:eastAsia="es-ES"/>
    </w:rPr>
  </w:style>
  <w:style w:type="paragraph" w:customStyle="1" w:styleId="Default">
    <w:name w:val="Default"/>
    <w:rsid w:val="0036136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RUGNORMAL">
    <w:name w:val="RUG NORMAL"/>
    <w:basedOn w:val="Default"/>
    <w:next w:val="Default"/>
    <w:rsid w:val="00361367"/>
    <w:rPr>
      <w:rFonts w:cs="Times New Roman"/>
      <w:color w:val="auto"/>
    </w:rPr>
  </w:style>
  <w:style w:type="paragraph" w:customStyle="1" w:styleId="RUGVIETAS">
    <w:name w:val="RUG VIÑETAS"/>
    <w:basedOn w:val="Default"/>
    <w:next w:val="Default"/>
    <w:rsid w:val="00361367"/>
    <w:rPr>
      <w:rFonts w:cs="Times New Roman"/>
      <w:color w:val="auto"/>
    </w:rPr>
  </w:style>
  <w:style w:type="paragraph" w:customStyle="1" w:styleId="p1">
    <w:name w:val="p1"/>
    <w:basedOn w:val="Normal"/>
    <w:rsid w:val="00361367"/>
    <w:pPr>
      <w:tabs>
        <w:tab w:val="left" w:pos="266"/>
      </w:tabs>
      <w:spacing w:line="240" w:lineRule="atLeast"/>
      <w:ind w:left="658"/>
      <w:jc w:val="both"/>
    </w:pPr>
    <w:rPr>
      <w:rFonts w:eastAsia="Times New Roman"/>
      <w:lang w:val="en-US"/>
    </w:rPr>
  </w:style>
  <w:style w:type="character" w:customStyle="1" w:styleId="MapadeldocumentoCar">
    <w:name w:val="Mapa del documento Car"/>
    <w:link w:val="Mapadeldocumento"/>
    <w:semiHidden/>
    <w:rsid w:val="00361367"/>
    <w:rPr>
      <w:rFonts w:ascii="Tahoma" w:eastAsia="Times New Roman" w:hAnsi="Tahoma" w:cs="Tahoma"/>
      <w:sz w:val="20"/>
      <w:szCs w:val="20"/>
      <w:shd w:val="clear" w:color="auto" w:fill="000080"/>
      <w:lang w:val="es-ES" w:eastAsia="es-ES"/>
    </w:rPr>
  </w:style>
  <w:style w:type="paragraph" w:styleId="Mapadeldocumento">
    <w:name w:val="Document Map"/>
    <w:basedOn w:val="Normal"/>
    <w:link w:val="MapadeldocumentoCar"/>
    <w:semiHidden/>
    <w:rsid w:val="00361367"/>
    <w:pPr>
      <w:widowControl/>
      <w:shd w:val="clear" w:color="auto" w:fill="000080"/>
      <w:autoSpaceDE/>
      <w:autoSpaceDN/>
      <w:adjustRightInd/>
    </w:pPr>
    <w:rPr>
      <w:rFonts w:ascii="Tahoma" w:eastAsia="Times New Roman" w:hAnsi="Tahoma" w:cs="Tahoma"/>
      <w:sz w:val="20"/>
      <w:szCs w:val="20"/>
    </w:rPr>
  </w:style>
  <w:style w:type="character" w:customStyle="1" w:styleId="MapadeldocumentoCar1">
    <w:name w:val="Mapa del documento Car1"/>
    <w:basedOn w:val="Fuentedeprrafopredeter"/>
    <w:uiPriority w:val="99"/>
    <w:semiHidden/>
    <w:rsid w:val="00361367"/>
    <w:rPr>
      <w:rFonts w:ascii="Tahoma" w:hAnsi="Tahoma" w:cs="Tahoma"/>
      <w:sz w:val="16"/>
      <w:szCs w:val="16"/>
      <w:lang w:val="es-ES" w:eastAsia="es-ES"/>
    </w:rPr>
  </w:style>
  <w:style w:type="paragraph" w:customStyle="1" w:styleId="NormalArial">
    <w:name w:val="Normal + Arial"/>
    <w:aliases w:val="11 pt"/>
    <w:basedOn w:val="Normal"/>
    <w:rsid w:val="00361367"/>
    <w:pPr>
      <w:widowControl/>
      <w:numPr>
        <w:numId w:val="3"/>
      </w:numPr>
      <w:tabs>
        <w:tab w:val="clear" w:pos="720"/>
        <w:tab w:val="num" w:pos="284"/>
      </w:tabs>
      <w:suppressAutoHyphens/>
      <w:autoSpaceDE/>
      <w:autoSpaceDN/>
      <w:adjustRightInd/>
      <w:ind w:left="284" w:right="74" w:hanging="284"/>
      <w:jc w:val="both"/>
    </w:pPr>
    <w:rPr>
      <w:rFonts w:ascii="Arial" w:eastAsia="Times New Roman" w:hAnsi="Arial" w:cs="Arial"/>
      <w:sz w:val="22"/>
      <w:szCs w:val="22"/>
    </w:rPr>
  </w:style>
  <w:style w:type="paragraph" w:customStyle="1" w:styleId="p6">
    <w:name w:val="p6"/>
    <w:basedOn w:val="Normal"/>
    <w:rsid w:val="00361367"/>
    <w:pPr>
      <w:tabs>
        <w:tab w:val="left" w:pos="1479"/>
      </w:tabs>
      <w:spacing w:line="266" w:lineRule="atLeast"/>
      <w:ind w:left="555"/>
      <w:jc w:val="both"/>
    </w:pPr>
    <w:rPr>
      <w:rFonts w:eastAsia="Times New Roman"/>
      <w:lang w:val="en-US"/>
    </w:rPr>
  </w:style>
  <w:style w:type="character" w:styleId="Refdecomentario">
    <w:name w:val="annotation reference"/>
    <w:uiPriority w:val="99"/>
    <w:rsid w:val="00361367"/>
    <w:rPr>
      <w:sz w:val="16"/>
      <w:szCs w:val="16"/>
    </w:rPr>
  </w:style>
  <w:style w:type="paragraph" w:styleId="Textocomentario">
    <w:name w:val="annotation text"/>
    <w:basedOn w:val="Normal"/>
    <w:link w:val="TextocomentarioCar"/>
    <w:uiPriority w:val="99"/>
    <w:rsid w:val="00361367"/>
    <w:pPr>
      <w:widowControl/>
      <w:autoSpaceDE/>
      <w:autoSpaceDN/>
      <w:adjustRightInd/>
    </w:pPr>
    <w:rPr>
      <w:rFonts w:eastAsia="Times New Roman"/>
      <w:sz w:val="20"/>
      <w:szCs w:val="20"/>
      <w:lang w:val="es-ES_tradnl" w:eastAsia="es-ES_tradnl"/>
    </w:rPr>
  </w:style>
  <w:style w:type="character" w:customStyle="1" w:styleId="TextocomentarioCar">
    <w:name w:val="Texto comentario Car"/>
    <w:basedOn w:val="Fuentedeprrafopredeter"/>
    <w:link w:val="Textocomentario"/>
    <w:uiPriority w:val="99"/>
    <w:rsid w:val="00361367"/>
    <w:rPr>
      <w:rFonts w:ascii="Times New Roman" w:eastAsia="Times New Roman" w:hAnsi="Times New Roman"/>
      <w:sz w:val="20"/>
      <w:szCs w:val="20"/>
      <w:lang w:val="es-ES_tradnl" w:eastAsia="es-ES_tradnl"/>
    </w:rPr>
  </w:style>
  <w:style w:type="character" w:customStyle="1" w:styleId="AsuntodelcomentarioCar">
    <w:name w:val="Asunto del comentario Car"/>
    <w:basedOn w:val="TextocomentarioCar"/>
    <w:link w:val="Asuntodelcomentario"/>
    <w:uiPriority w:val="99"/>
    <w:semiHidden/>
    <w:rsid w:val="00361367"/>
    <w:rPr>
      <w:rFonts w:ascii="Arial" w:eastAsia="Times New Roman" w:hAnsi="Arial"/>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61367"/>
    <w:rPr>
      <w:rFonts w:ascii="Arial" w:hAnsi="Arial"/>
      <w:b/>
      <w:bCs/>
      <w:lang w:val="es-ES" w:eastAsia="es-ES"/>
    </w:rPr>
  </w:style>
  <w:style w:type="paragraph" w:styleId="Sinespaciado">
    <w:name w:val="No Spacing"/>
    <w:link w:val="SinespaciadoCar"/>
    <w:uiPriority w:val="1"/>
    <w:qFormat/>
    <w:rsid w:val="00361367"/>
    <w:pPr>
      <w:spacing w:after="0" w:line="240" w:lineRule="auto"/>
    </w:pPr>
    <w:rPr>
      <w:rFonts w:ascii="Cambria" w:eastAsia="Cambria" w:hAnsi="Cambria"/>
      <w:sz w:val="24"/>
      <w:szCs w:val="24"/>
      <w:lang w:val="es-ES_tradnl"/>
    </w:rPr>
  </w:style>
  <w:style w:type="character" w:customStyle="1" w:styleId="SinespaciadoCar">
    <w:name w:val="Sin espaciado Car"/>
    <w:link w:val="Sinespaciado"/>
    <w:uiPriority w:val="1"/>
    <w:rsid w:val="00361367"/>
    <w:rPr>
      <w:rFonts w:ascii="Cambria" w:eastAsia="Cambria" w:hAnsi="Cambria"/>
      <w:sz w:val="24"/>
      <w:szCs w:val="24"/>
      <w:lang w:val="es-ES_tradnl"/>
    </w:rPr>
  </w:style>
  <w:style w:type="paragraph" w:customStyle="1" w:styleId="Titulo2">
    <w:name w:val="Titulo2"/>
    <w:basedOn w:val="Ttulo2"/>
    <w:link w:val="Titulo2Car"/>
    <w:qFormat/>
    <w:rsid w:val="00361367"/>
    <w:pPr>
      <w:keepLines/>
      <w:numPr>
        <w:ilvl w:val="1"/>
      </w:numPr>
      <w:ind w:left="5112" w:hanging="576"/>
    </w:pPr>
    <w:rPr>
      <w:rFonts w:eastAsia="Times New Roman"/>
      <w:szCs w:val="26"/>
      <w:lang/>
    </w:rPr>
  </w:style>
  <w:style w:type="character" w:customStyle="1" w:styleId="Titulo2Car">
    <w:name w:val="Titulo2 Car"/>
    <w:link w:val="Titulo2"/>
    <w:rsid w:val="00361367"/>
    <w:rPr>
      <w:rFonts w:ascii="Arial" w:eastAsia="Times New Roman" w:hAnsi="Arial"/>
      <w:b/>
      <w:bCs/>
      <w:sz w:val="24"/>
      <w:szCs w:val="26"/>
      <w:lang w:val="es-ES"/>
    </w:rPr>
  </w:style>
  <w:style w:type="table" w:customStyle="1" w:styleId="Tablaconcuadrcula1">
    <w:name w:val="Tabla con cuadrícula1"/>
    <w:basedOn w:val="Tablanormal"/>
    <w:next w:val="Tablaconcuadrcula"/>
    <w:uiPriority w:val="59"/>
    <w:rsid w:val="00C40F7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basedOn w:val="Fuentedeprrafopredeter"/>
    <w:semiHidden/>
    <w:unhideWhenUsed/>
    <w:rsid w:val="0052789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footnote reference" w:uiPriority="0"/>
    <w:lsdException w:name="page number" w:uiPriority="0"/>
    <w:lsdException w:name="List" w:uiPriority="0"/>
    <w:lsdException w:name="List Bullet" w:uiPriority="0"/>
    <w:lsdException w:name="List 2" w:uiPriority="0"/>
    <w:lsdException w:name="List Bullet 2" w:uiPriority="0"/>
    <w:lsdException w:name="List Bullet 3"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List Continue" w:uiPriority="0"/>
    <w:lsdException w:name="Message Header"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95E"/>
    <w:pPr>
      <w:widowControl w:val="0"/>
      <w:autoSpaceDE w:val="0"/>
      <w:autoSpaceDN w:val="0"/>
      <w:adjustRightInd w:val="0"/>
      <w:spacing w:after="0" w:line="240" w:lineRule="auto"/>
    </w:pPr>
    <w:rPr>
      <w:rFonts w:ascii="Times New Roman" w:hAnsi="Times New Roman"/>
      <w:sz w:val="24"/>
      <w:szCs w:val="24"/>
      <w:lang w:val="es-ES" w:eastAsia="es-ES"/>
    </w:rPr>
  </w:style>
  <w:style w:type="paragraph" w:styleId="Ttulo1">
    <w:name w:val="heading 1"/>
    <w:basedOn w:val="Normal"/>
    <w:next w:val="Normal"/>
    <w:link w:val="Ttulo1Car"/>
    <w:qFormat/>
    <w:locked/>
    <w:rsid w:val="00361367"/>
    <w:pPr>
      <w:keepNext/>
      <w:widowControl/>
      <w:autoSpaceDE/>
      <w:autoSpaceDN/>
      <w:adjustRightInd/>
      <w:jc w:val="both"/>
      <w:outlineLvl w:val="0"/>
    </w:pPr>
    <w:rPr>
      <w:rFonts w:ascii="Arial" w:eastAsia="SimSun" w:hAnsi="Arial"/>
      <w:b/>
      <w:bCs/>
      <w:lang w:eastAsia="zh-CN"/>
    </w:rPr>
  </w:style>
  <w:style w:type="paragraph" w:styleId="Ttulo2">
    <w:name w:val="heading 2"/>
    <w:basedOn w:val="Normal"/>
    <w:next w:val="Normal"/>
    <w:link w:val="Ttulo2Car"/>
    <w:qFormat/>
    <w:locked/>
    <w:rsid w:val="00361367"/>
    <w:pPr>
      <w:keepNext/>
      <w:widowControl/>
      <w:autoSpaceDE/>
      <w:autoSpaceDN/>
      <w:adjustRightInd/>
      <w:outlineLvl w:val="1"/>
    </w:pPr>
    <w:rPr>
      <w:rFonts w:ascii="Arial" w:eastAsia="SimSun" w:hAnsi="Arial"/>
      <w:b/>
      <w:bCs/>
      <w:lang w:eastAsia="zh-CN"/>
    </w:rPr>
  </w:style>
  <w:style w:type="paragraph" w:styleId="Ttulo3">
    <w:name w:val="heading 3"/>
    <w:basedOn w:val="Normal"/>
    <w:next w:val="Normal"/>
    <w:link w:val="Ttulo3Car"/>
    <w:qFormat/>
    <w:locked/>
    <w:rsid w:val="00361367"/>
    <w:pPr>
      <w:keepNext/>
      <w:widowControl/>
      <w:autoSpaceDE/>
      <w:autoSpaceDN/>
      <w:adjustRightInd/>
      <w:ind w:right="-82"/>
      <w:jc w:val="center"/>
      <w:outlineLvl w:val="2"/>
    </w:pPr>
    <w:rPr>
      <w:rFonts w:ascii="Arial" w:eastAsia="Times New Roman" w:hAnsi="Arial"/>
      <w:b/>
      <w:bCs/>
      <w:sz w:val="18"/>
    </w:rPr>
  </w:style>
  <w:style w:type="paragraph" w:styleId="Ttulo4">
    <w:name w:val="heading 4"/>
    <w:basedOn w:val="Normal"/>
    <w:next w:val="Normal"/>
    <w:link w:val="Ttulo4Car"/>
    <w:qFormat/>
    <w:locked/>
    <w:rsid w:val="00361367"/>
    <w:pPr>
      <w:keepNext/>
      <w:widowControl/>
      <w:autoSpaceDE/>
      <w:autoSpaceDN/>
      <w:adjustRightInd/>
      <w:jc w:val="both"/>
      <w:outlineLvl w:val="3"/>
    </w:pPr>
    <w:rPr>
      <w:rFonts w:ascii="Arial" w:eastAsia="Times New Roman" w:hAnsi="Arial"/>
      <w:b/>
      <w:bCs/>
      <w:sz w:val="20"/>
    </w:rPr>
  </w:style>
  <w:style w:type="paragraph" w:styleId="Ttulo5">
    <w:name w:val="heading 5"/>
    <w:basedOn w:val="Normal"/>
    <w:next w:val="Normal"/>
    <w:link w:val="Ttulo5Car"/>
    <w:qFormat/>
    <w:locked/>
    <w:rsid w:val="00361367"/>
    <w:pPr>
      <w:keepNext/>
      <w:widowControl/>
      <w:autoSpaceDE/>
      <w:autoSpaceDN/>
      <w:adjustRightInd/>
      <w:ind w:left="107" w:right="-82"/>
      <w:jc w:val="center"/>
      <w:outlineLvl w:val="4"/>
    </w:pPr>
    <w:rPr>
      <w:rFonts w:ascii="Arial" w:eastAsia="Times New Roman" w:hAnsi="Arial"/>
      <w:b/>
      <w:bCs/>
      <w:sz w:val="18"/>
    </w:rPr>
  </w:style>
  <w:style w:type="paragraph" w:styleId="Ttulo6">
    <w:name w:val="heading 6"/>
    <w:basedOn w:val="Normal"/>
    <w:next w:val="Normal"/>
    <w:link w:val="Ttulo6Car"/>
    <w:qFormat/>
    <w:locked/>
    <w:rsid w:val="00361367"/>
    <w:pPr>
      <w:widowControl/>
      <w:autoSpaceDE/>
      <w:autoSpaceDN/>
      <w:adjustRightInd/>
      <w:spacing w:before="240" w:after="60"/>
      <w:outlineLvl w:val="5"/>
    </w:pPr>
    <w:rPr>
      <w:rFonts w:eastAsia="Times New Roman"/>
      <w:b/>
      <w:bCs/>
      <w:sz w:val="20"/>
      <w:szCs w:val="20"/>
    </w:rPr>
  </w:style>
  <w:style w:type="paragraph" w:styleId="Ttulo7">
    <w:name w:val="heading 7"/>
    <w:basedOn w:val="Normal"/>
    <w:next w:val="Normal"/>
    <w:link w:val="Ttulo7Car"/>
    <w:qFormat/>
    <w:locked/>
    <w:rsid w:val="00361367"/>
    <w:pPr>
      <w:keepNext/>
      <w:widowControl/>
      <w:autoSpaceDE/>
      <w:autoSpaceDN/>
      <w:adjustRightInd/>
      <w:jc w:val="center"/>
      <w:outlineLvl w:val="6"/>
    </w:pPr>
    <w:rPr>
      <w:rFonts w:ascii="Arial" w:eastAsia="Times New Roman" w:hAnsi="Arial"/>
      <w:b/>
      <w:bCs/>
      <w:sz w:val="16"/>
    </w:rPr>
  </w:style>
  <w:style w:type="paragraph" w:styleId="Ttulo8">
    <w:name w:val="heading 8"/>
    <w:basedOn w:val="Normal"/>
    <w:next w:val="Normal"/>
    <w:link w:val="Ttulo8Car"/>
    <w:qFormat/>
    <w:locked/>
    <w:rsid w:val="00361367"/>
    <w:pPr>
      <w:keepNext/>
      <w:widowControl/>
      <w:autoSpaceDE/>
      <w:autoSpaceDN/>
      <w:adjustRightInd/>
      <w:spacing w:before="234" w:line="240" w:lineRule="exact"/>
      <w:ind w:right="138"/>
      <w:jc w:val="both"/>
      <w:outlineLvl w:val="7"/>
    </w:pPr>
    <w:rPr>
      <w:rFonts w:ascii="Arial" w:eastAsia="Times New Roman" w:hAnsi="Arial"/>
      <w:b/>
      <w:bCs/>
    </w:rPr>
  </w:style>
  <w:style w:type="paragraph" w:styleId="Ttulo9">
    <w:name w:val="heading 9"/>
    <w:basedOn w:val="Normal"/>
    <w:next w:val="Normal"/>
    <w:link w:val="Ttulo9Car"/>
    <w:qFormat/>
    <w:locked/>
    <w:rsid w:val="00361367"/>
    <w:pPr>
      <w:keepNext/>
      <w:widowControl/>
      <w:autoSpaceDE/>
      <w:autoSpaceDN/>
      <w:adjustRightInd/>
      <w:outlineLvl w:val="8"/>
    </w:pPr>
    <w:rPr>
      <w:rFonts w:ascii="Arial" w:eastAsia="Times New Roman"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61367"/>
    <w:rPr>
      <w:rFonts w:ascii="Arial" w:eastAsia="SimSun" w:hAnsi="Arial"/>
      <w:b/>
      <w:bCs/>
      <w:sz w:val="24"/>
      <w:szCs w:val="24"/>
      <w:lang w:val="es-ES" w:eastAsia="zh-CN"/>
    </w:rPr>
  </w:style>
  <w:style w:type="character" w:customStyle="1" w:styleId="Ttulo2Car">
    <w:name w:val="Título 2 Car"/>
    <w:basedOn w:val="Fuentedeprrafopredeter"/>
    <w:link w:val="Ttulo2"/>
    <w:rsid w:val="00361367"/>
    <w:rPr>
      <w:rFonts w:ascii="Arial" w:eastAsia="SimSun" w:hAnsi="Arial"/>
      <w:b/>
      <w:bCs/>
      <w:sz w:val="24"/>
      <w:szCs w:val="24"/>
      <w:lang w:val="es-ES" w:eastAsia="zh-CN"/>
    </w:rPr>
  </w:style>
  <w:style w:type="character" w:customStyle="1" w:styleId="Ttulo3Car">
    <w:name w:val="Título 3 Car"/>
    <w:basedOn w:val="Fuentedeprrafopredeter"/>
    <w:link w:val="Ttulo3"/>
    <w:rsid w:val="00361367"/>
    <w:rPr>
      <w:rFonts w:ascii="Arial" w:eastAsia="Times New Roman" w:hAnsi="Arial"/>
      <w:b/>
      <w:bCs/>
      <w:sz w:val="18"/>
      <w:szCs w:val="24"/>
      <w:lang w:val="es-ES" w:eastAsia="es-ES"/>
    </w:rPr>
  </w:style>
  <w:style w:type="character" w:customStyle="1" w:styleId="Ttulo4Car">
    <w:name w:val="Título 4 Car"/>
    <w:basedOn w:val="Fuentedeprrafopredeter"/>
    <w:link w:val="Ttulo4"/>
    <w:rsid w:val="00361367"/>
    <w:rPr>
      <w:rFonts w:ascii="Arial" w:eastAsia="Times New Roman" w:hAnsi="Arial"/>
      <w:b/>
      <w:bCs/>
      <w:sz w:val="20"/>
      <w:szCs w:val="24"/>
      <w:lang w:val="es-ES" w:eastAsia="es-ES"/>
    </w:rPr>
  </w:style>
  <w:style w:type="character" w:customStyle="1" w:styleId="Ttulo5Car">
    <w:name w:val="Título 5 Car"/>
    <w:basedOn w:val="Fuentedeprrafopredeter"/>
    <w:link w:val="Ttulo5"/>
    <w:rsid w:val="00361367"/>
    <w:rPr>
      <w:rFonts w:ascii="Arial" w:eastAsia="Times New Roman" w:hAnsi="Arial"/>
      <w:b/>
      <w:bCs/>
      <w:sz w:val="18"/>
      <w:szCs w:val="24"/>
      <w:lang w:val="es-ES" w:eastAsia="es-ES"/>
    </w:rPr>
  </w:style>
  <w:style w:type="character" w:customStyle="1" w:styleId="Ttulo6Car">
    <w:name w:val="Título 6 Car"/>
    <w:basedOn w:val="Fuentedeprrafopredeter"/>
    <w:link w:val="Ttulo6"/>
    <w:rsid w:val="00361367"/>
    <w:rPr>
      <w:rFonts w:ascii="Times New Roman" w:eastAsia="Times New Roman" w:hAnsi="Times New Roman"/>
      <w:b/>
      <w:bCs/>
      <w:sz w:val="20"/>
      <w:szCs w:val="20"/>
      <w:lang w:val="es-ES" w:eastAsia="es-ES"/>
    </w:rPr>
  </w:style>
  <w:style w:type="character" w:customStyle="1" w:styleId="Ttulo7Car">
    <w:name w:val="Título 7 Car"/>
    <w:basedOn w:val="Fuentedeprrafopredeter"/>
    <w:link w:val="Ttulo7"/>
    <w:rsid w:val="00361367"/>
    <w:rPr>
      <w:rFonts w:ascii="Arial" w:eastAsia="Times New Roman" w:hAnsi="Arial"/>
      <w:b/>
      <w:bCs/>
      <w:sz w:val="16"/>
      <w:szCs w:val="24"/>
      <w:lang w:val="es-ES" w:eastAsia="es-ES"/>
    </w:rPr>
  </w:style>
  <w:style w:type="character" w:customStyle="1" w:styleId="Ttulo8Car">
    <w:name w:val="Título 8 Car"/>
    <w:basedOn w:val="Fuentedeprrafopredeter"/>
    <w:link w:val="Ttulo8"/>
    <w:rsid w:val="00361367"/>
    <w:rPr>
      <w:rFonts w:ascii="Arial" w:eastAsia="Times New Roman" w:hAnsi="Arial"/>
      <w:b/>
      <w:bCs/>
      <w:sz w:val="24"/>
      <w:szCs w:val="24"/>
      <w:lang w:val="es-ES" w:eastAsia="es-ES"/>
    </w:rPr>
  </w:style>
  <w:style w:type="character" w:customStyle="1" w:styleId="Ttulo9Car">
    <w:name w:val="Título 9 Car"/>
    <w:basedOn w:val="Fuentedeprrafopredeter"/>
    <w:link w:val="Ttulo9"/>
    <w:rsid w:val="00361367"/>
    <w:rPr>
      <w:rFonts w:ascii="Arial" w:eastAsia="Times New Roman" w:hAnsi="Arial"/>
      <w:b/>
      <w:bCs/>
      <w:sz w:val="24"/>
      <w:szCs w:val="24"/>
      <w:lang w:val="es-ES" w:eastAsia="es-ES"/>
    </w:rPr>
  </w:style>
  <w:style w:type="paragraph" w:styleId="Encabezado">
    <w:name w:val="header"/>
    <w:basedOn w:val="Normal"/>
    <w:link w:val="EncabezadoCar"/>
    <w:rsid w:val="0007576F"/>
    <w:pPr>
      <w:widowControl/>
      <w:tabs>
        <w:tab w:val="center" w:pos="4419"/>
        <w:tab w:val="right" w:pos="8838"/>
      </w:tabs>
      <w:autoSpaceDE/>
      <w:autoSpaceDN/>
      <w:adjustRightInd/>
    </w:pPr>
    <w:rPr>
      <w:rFonts w:ascii="Calibri" w:eastAsia="Times New Roman" w:hAnsi="Calibri"/>
      <w:sz w:val="22"/>
      <w:szCs w:val="22"/>
      <w:lang w:val="es-CO" w:eastAsia="en-US"/>
    </w:rPr>
  </w:style>
  <w:style w:type="character" w:customStyle="1" w:styleId="EncabezadoCar">
    <w:name w:val="Encabezado Car"/>
    <w:basedOn w:val="Fuentedeprrafopredeter"/>
    <w:link w:val="Encabezado"/>
    <w:locked/>
    <w:rsid w:val="0007576F"/>
    <w:rPr>
      <w:rFonts w:cs="Times New Roman"/>
    </w:rPr>
  </w:style>
  <w:style w:type="paragraph" w:styleId="Piedepgina">
    <w:name w:val="footer"/>
    <w:basedOn w:val="Normal"/>
    <w:link w:val="PiedepginaCar"/>
    <w:uiPriority w:val="99"/>
    <w:rsid w:val="0007576F"/>
    <w:pPr>
      <w:widowControl/>
      <w:tabs>
        <w:tab w:val="center" w:pos="4419"/>
        <w:tab w:val="right" w:pos="8838"/>
      </w:tabs>
      <w:autoSpaceDE/>
      <w:autoSpaceDN/>
      <w:adjustRightInd/>
    </w:pPr>
    <w:rPr>
      <w:rFonts w:ascii="Calibri" w:eastAsia="Times New Roman" w:hAnsi="Calibri"/>
      <w:sz w:val="22"/>
      <w:szCs w:val="22"/>
      <w:lang w:val="es-CO" w:eastAsia="en-US"/>
    </w:rPr>
  </w:style>
  <w:style w:type="character" w:customStyle="1" w:styleId="PiedepginaCar">
    <w:name w:val="Pie de página Car"/>
    <w:basedOn w:val="Fuentedeprrafopredeter"/>
    <w:link w:val="Piedepgina"/>
    <w:uiPriority w:val="99"/>
    <w:locked/>
    <w:rsid w:val="0007576F"/>
    <w:rPr>
      <w:rFonts w:cs="Times New Roman"/>
    </w:rPr>
  </w:style>
  <w:style w:type="table" w:styleId="Tablaconcuadrcula">
    <w:name w:val="Table Grid"/>
    <w:basedOn w:val="Tablanormal"/>
    <w:uiPriority w:val="99"/>
    <w:rsid w:val="0007576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semiHidden/>
    <w:rsid w:val="0007576F"/>
    <w:rPr>
      <w:rFonts w:ascii="Tahoma" w:hAnsi="Tahoma" w:cs="Tahoma"/>
      <w:sz w:val="16"/>
      <w:szCs w:val="16"/>
    </w:rPr>
  </w:style>
  <w:style w:type="character" w:customStyle="1" w:styleId="TextodegloboCar">
    <w:name w:val="Texto de globo Car"/>
    <w:basedOn w:val="Fuentedeprrafopredeter"/>
    <w:link w:val="Textodeglobo"/>
    <w:semiHidden/>
    <w:locked/>
    <w:rsid w:val="0007576F"/>
    <w:rPr>
      <w:rFonts w:ascii="Tahoma" w:hAnsi="Tahoma"/>
      <w:sz w:val="16"/>
    </w:rPr>
  </w:style>
  <w:style w:type="character" w:styleId="Hipervnculo">
    <w:name w:val="Hyperlink"/>
    <w:basedOn w:val="Fuentedeprrafopredeter"/>
    <w:uiPriority w:val="99"/>
    <w:rsid w:val="0091115E"/>
    <w:rPr>
      <w:rFonts w:cs="Times New Roman"/>
      <w:color w:val="0000FF"/>
      <w:u w:val="single"/>
    </w:rPr>
  </w:style>
  <w:style w:type="paragraph" w:styleId="Prrafodelista">
    <w:name w:val="List Paragraph"/>
    <w:basedOn w:val="Normal"/>
    <w:uiPriority w:val="34"/>
    <w:qFormat/>
    <w:rsid w:val="004E070E"/>
    <w:pPr>
      <w:widowControl/>
      <w:autoSpaceDE/>
      <w:autoSpaceDN/>
      <w:adjustRightInd/>
      <w:spacing w:after="200" w:line="276" w:lineRule="auto"/>
      <w:ind w:left="720"/>
      <w:contextualSpacing/>
    </w:pPr>
    <w:rPr>
      <w:rFonts w:asciiTheme="minorHAnsi" w:eastAsiaTheme="minorHAnsi" w:hAnsiTheme="minorHAnsi" w:cstheme="minorBidi"/>
      <w:sz w:val="22"/>
      <w:szCs w:val="22"/>
      <w:lang w:val="es-CO" w:eastAsia="en-US"/>
    </w:rPr>
  </w:style>
  <w:style w:type="paragraph" w:styleId="Textoindependiente">
    <w:name w:val="Body Text"/>
    <w:basedOn w:val="Normal"/>
    <w:link w:val="TextoindependienteCar"/>
    <w:rsid w:val="00361367"/>
    <w:pPr>
      <w:widowControl/>
      <w:autoSpaceDE/>
      <w:autoSpaceDN/>
      <w:adjustRightInd/>
      <w:jc w:val="both"/>
    </w:pPr>
    <w:rPr>
      <w:rFonts w:ascii="Arial" w:eastAsia="SimSun" w:hAnsi="Arial"/>
      <w:lang w:eastAsia="zh-CN"/>
    </w:rPr>
  </w:style>
  <w:style w:type="character" w:customStyle="1" w:styleId="TextoindependienteCar">
    <w:name w:val="Texto independiente Car"/>
    <w:basedOn w:val="Fuentedeprrafopredeter"/>
    <w:link w:val="Textoindependiente"/>
    <w:rsid w:val="00361367"/>
    <w:rPr>
      <w:rFonts w:ascii="Arial" w:eastAsia="SimSun" w:hAnsi="Arial"/>
      <w:sz w:val="24"/>
      <w:szCs w:val="24"/>
      <w:lang w:val="es-ES" w:eastAsia="zh-CN"/>
    </w:rPr>
  </w:style>
  <w:style w:type="paragraph" w:styleId="Ttulo">
    <w:name w:val="Title"/>
    <w:basedOn w:val="Normal"/>
    <w:link w:val="TtuloCar"/>
    <w:qFormat/>
    <w:locked/>
    <w:rsid w:val="00361367"/>
    <w:pPr>
      <w:widowControl/>
      <w:autoSpaceDE/>
      <w:autoSpaceDN/>
      <w:adjustRightInd/>
      <w:jc w:val="center"/>
    </w:pPr>
    <w:rPr>
      <w:rFonts w:ascii="Arial" w:eastAsia="Times New Roman" w:hAnsi="Arial"/>
      <w:b/>
    </w:rPr>
  </w:style>
  <w:style w:type="character" w:customStyle="1" w:styleId="TtuloCar">
    <w:name w:val="Título Car"/>
    <w:basedOn w:val="Fuentedeprrafopredeter"/>
    <w:link w:val="Ttulo"/>
    <w:rsid w:val="00361367"/>
    <w:rPr>
      <w:rFonts w:ascii="Arial" w:eastAsia="Times New Roman" w:hAnsi="Arial"/>
      <w:b/>
      <w:sz w:val="24"/>
      <w:szCs w:val="24"/>
      <w:lang w:val="es-ES" w:eastAsia="es-ES"/>
    </w:rPr>
  </w:style>
  <w:style w:type="paragraph" w:styleId="Textoindependiente2">
    <w:name w:val="Body Text 2"/>
    <w:basedOn w:val="Normal"/>
    <w:link w:val="Textoindependiente2Car"/>
    <w:rsid w:val="00361367"/>
    <w:pPr>
      <w:widowControl/>
      <w:autoSpaceDE/>
      <w:autoSpaceDN/>
      <w:adjustRightInd/>
      <w:jc w:val="both"/>
    </w:pPr>
    <w:rPr>
      <w:rFonts w:ascii="Arial" w:eastAsia="Times New Roman" w:hAnsi="Arial"/>
      <w:sz w:val="20"/>
    </w:rPr>
  </w:style>
  <w:style w:type="character" w:customStyle="1" w:styleId="Textoindependiente2Car">
    <w:name w:val="Texto independiente 2 Car"/>
    <w:basedOn w:val="Fuentedeprrafopredeter"/>
    <w:link w:val="Textoindependiente2"/>
    <w:rsid w:val="00361367"/>
    <w:rPr>
      <w:rFonts w:ascii="Arial" w:eastAsia="Times New Roman" w:hAnsi="Arial"/>
      <w:sz w:val="20"/>
      <w:szCs w:val="24"/>
      <w:lang w:val="es-ES" w:eastAsia="es-ES"/>
    </w:rPr>
  </w:style>
  <w:style w:type="character" w:customStyle="1" w:styleId="SangradetextonormalCar">
    <w:name w:val="Sangría de texto normal Car"/>
    <w:basedOn w:val="Fuentedeprrafopredeter"/>
    <w:link w:val="Sangradetextonormal"/>
    <w:semiHidden/>
    <w:rsid w:val="00361367"/>
    <w:rPr>
      <w:rFonts w:ascii="Arial" w:eastAsia="Times New Roman" w:hAnsi="Arial"/>
      <w:sz w:val="20"/>
      <w:szCs w:val="20"/>
      <w:lang w:val="es-ES_tradnl" w:eastAsia="es-ES"/>
    </w:rPr>
  </w:style>
  <w:style w:type="paragraph" w:styleId="Sangradetextonormal">
    <w:name w:val="Body Text Indent"/>
    <w:basedOn w:val="Normal"/>
    <w:link w:val="SangradetextonormalCar"/>
    <w:semiHidden/>
    <w:rsid w:val="00361367"/>
    <w:pPr>
      <w:widowControl/>
      <w:suppressAutoHyphens/>
      <w:autoSpaceDE/>
      <w:autoSpaceDN/>
      <w:adjustRightInd/>
      <w:spacing w:line="240" w:lineRule="exact"/>
      <w:ind w:left="284" w:hanging="284"/>
      <w:jc w:val="both"/>
    </w:pPr>
    <w:rPr>
      <w:rFonts w:ascii="Arial" w:eastAsia="Times New Roman" w:hAnsi="Arial"/>
      <w:sz w:val="20"/>
      <w:szCs w:val="20"/>
      <w:lang w:val="es-ES_tradnl"/>
    </w:rPr>
  </w:style>
  <w:style w:type="paragraph" w:styleId="Textodebloque">
    <w:name w:val="Block Text"/>
    <w:basedOn w:val="Normal"/>
    <w:rsid w:val="00361367"/>
    <w:pPr>
      <w:widowControl/>
      <w:autoSpaceDE/>
      <w:autoSpaceDN/>
      <w:adjustRightInd/>
      <w:ind w:left="164" w:right="165"/>
      <w:jc w:val="center"/>
    </w:pPr>
    <w:rPr>
      <w:rFonts w:ascii="Arial" w:eastAsia="Times New Roman" w:hAnsi="Arial" w:cs="Arial"/>
      <w:sz w:val="16"/>
      <w:szCs w:val="16"/>
    </w:rPr>
  </w:style>
  <w:style w:type="paragraph" w:styleId="Epgrafe">
    <w:name w:val="caption"/>
    <w:basedOn w:val="Normal"/>
    <w:next w:val="Normal"/>
    <w:qFormat/>
    <w:locked/>
    <w:rsid w:val="00361367"/>
    <w:pPr>
      <w:widowControl/>
      <w:autoSpaceDE/>
      <w:autoSpaceDN/>
      <w:adjustRightInd/>
      <w:ind w:right="-82"/>
      <w:jc w:val="center"/>
    </w:pPr>
    <w:rPr>
      <w:rFonts w:eastAsia="Times New Roman"/>
      <w:b/>
      <w:bCs/>
    </w:rPr>
  </w:style>
  <w:style w:type="character" w:styleId="Nmerodepgina">
    <w:name w:val="page number"/>
    <w:basedOn w:val="Fuentedeprrafopredeter"/>
    <w:rsid w:val="00361367"/>
  </w:style>
  <w:style w:type="paragraph" w:styleId="Sangra2detindependiente">
    <w:name w:val="Body Text Indent 2"/>
    <w:basedOn w:val="Normal"/>
    <w:link w:val="Sangra2detindependienteCar"/>
    <w:unhideWhenUsed/>
    <w:rsid w:val="00361367"/>
    <w:pPr>
      <w:widowControl/>
      <w:autoSpaceDE/>
      <w:autoSpaceDN/>
      <w:adjustRightInd/>
      <w:spacing w:after="120" w:line="480" w:lineRule="auto"/>
      <w:ind w:left="283"/>
    </w:pPr>
    <w:rPr>
      <w:rFonts w:ascii="Arial" w:eastAsia="Times New Roman" w:hAnsi="Arial"/>
    </w:rPr>
  </w:style>
  <w:style w:type="character" w:customStyle="1" w:styleId="Sangra2detindependienteCar">
    <w:name w:val="Sangría 2 de t. independiente Car"/>
    <w:basedOn w:val="Fuentedeprrafopredeter"/>
    <w:link w:val="Sangra2detindependiente"/>
    <w:rsid w:val="00361367"/>
    <w:rPr>
      <w:rFonts w:ascii="Arial" w:eastAsia="Times New Roman" w:hAnsi="Arial"/>
      <w:sz w:val="24"/>
      <w:szCs w:val="24"/>
      <w:lang w:val="es-ES" w:eastAsia="es-ES"/>
    </w:rPr>
  </w:style>
  <w:style w:type="paragraph" w:styleId="Textoindependiente3">
    <w:name w:val="Body Text 3"/>
    <w:basedOn w:val="Normal"/>
    <w:link w:val="Textoindependiente3Car"/>
    <w:unhideWhenUsed/>
    <w:rsid w:val="00361367"/>
    <w:pPr>
      <w:widowControl/>
      <w:autoSpaceDE/>
      <w:autoSpaceDN/>
      <w:adjustRightInd/>
      <w:spacing w:after="120"/>
    </w:pPr>
    <w:rPr>
      <w:rFonts w:ascii="Arial" w:eastAsia="Times New Roman" w:hAnsi="Arial"/>
      <w:sz w:val="16"/>
      <w:szCs w:val="16"/>
    </w:rPr>
  </w:style>
  <w:style w:type="character" w:customStyle="1" w:styleId="Textoindependiente3Car">
    <w:name w:val="Texto independiente 3 Car"/>
    <w:basedOn w:val="Fuentedeprrafopredeter"/>
    <w:link w:val="Textoindependiente3"/>
    <w:rsid w:val="00361367"/>
    <w:rPr>
      <w:rFonts w:ascii="Arial" w:eastAsia="Times New Roman" w:hAnsi="Arial"/>
      <w:sz w:val="16"/>
      <w:szCs w:val="16"/>
      <w:lang w:val="es-ES" w:eastAsia="es-ES"/>
    </w:rPr>
  </w:style>
  <w:style w:type="paragraph" w:styleId="NormalWeb">
    <w:name w:val="Normal (Web)"/>
    <w:basedOn w:val="Normal"/>
    <w:rsid w:val="00361367"/>
    <w:pPr>
      <w:widowControl/>
      <w:autoSpaceDE/>
      <w:autoSpaceDN/>
      <w:adjustRightInd/>
      <w:spacing w:before="100" w:beforeAutospacing="1" w:after="100" w:afterAutospacing="1"/>
    </w:pPr>
    <w:rPr>
      <w:rFonts w:eastAsia="Times New Roman"/>
    </w:rPr>
  </w:style>
  <w:style w:type="character" w:styleId="Textoennegrita">
    <w:name w:val="Strong"/>
    <w:qFormat/>
    <w:locked/>
    <w:rsid w:val="00361367"/>
    <w:rPr>
      <w:b/>
      <w:bCs/>
    </w:rPr>
  </w:style>
  <w:style w:type="paragraph" w:styleId="Sangra3detindependiente">
    <w:name w:val="Body Text Indent 3"/>
    <w:basedOn w:val="Normal"/>
    <w:link w:val="Sangra3detindependienteCar"/>
    <w:rsid w:val="00361367"/>
    <w:pPr>
      <w:widowControl/>
      <w:shd w:val="clear" w:color="auto" w:fill="FFFFFF"/>
      <w:autoSpaceDE/>
      <w:autoSpaceDN/>
      <w:adjustRightInd/>
      <w:spacing w:before="234"/>
      <w:ind w:left="684"/>
      <w:jc w:val="center"/>
    </w:pPr>
    <w:rPr>
      <w:rFonts w:ascii="Arial" w:eastAsia="Times New Roman" w:hAnsi="Arial"/>
      <w:b/>
      <w:bCs/>
      <w:color w:val="000000"/>
      <w:szCs w:val="20"/>
      <w:lang w:val="es-ES_tradnl"/>
    </w:rPr>
  </w:style>
  <w:style w:type="character" w:customStyle="1" w:styleId="Sangra3detindependienteCar">
    <w:name w:val="Sangría 3 de t. independiente Car"/>
    <w:basedOn w:val="Fuentedeprrafopredeter"/>
    <w:link w:val="Sangra3detindependiente"/>
    <w:rsid w:val="00361367"/>
    <w:rPr>
      <w:rFonts w:ascii="Arial" w:eastAsia="Times New Roman" w:hAnsi="Arial"/>
      <w:b/>
      <w:bCs/>
      <w:color w:val="000000"/>
      <w:sz w:val="24"/>
      <w:szCs w:val="20"/>
      <w:shd w:val="clear" w:color="auto" w:fill="FFFFFF"/>
      <w:lang w:val="es-ES_tradnl" w:eastAsia="es-ES"/>
    </w:rPr>
  </w:style>
  <w:style w:type="paragraph" w:customStyle="1" w:styleId="xl24">
    <w:name w:val="xl24"/>
    <w:basedOn w:val="Normal"/>
    <w:rsid w:val="00361367"/>
    <w:pPr>
      <w:widowControl/>
      <w:pBdr>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5">
    <w:name w:val="xl25"/>
    <w:basedOn w:val="Normal"/>
    <w:rsid w:val="00361367"/>
    <w:pPr>
      <w:widowControl/>
      <w:pBdr>
        <w:left w:val="single" w:sz="4"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6">
    <w:name w:val="xl26"/>
    <w:basedOn w:val="Normal"/>
    <w:rsid w:val="00361367"/>
    <w:pPr>
      <w:widowControl/>
      <w:pBdr>
        <w:lef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7">
    <w:name w:val="xl27"/>
    <w:basedOn w:val="Normal"/>
    <w:rsid w:val="00361367"/>
    <w:pPr>
      <w:widowControl/>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8">
    <w:name w:val="xl28"/>
    <w:basedOn w:val="Normal"/>
    <w:rsid w:val="00361367"/>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29">
    <w:name w:val="xl29"/>
    <w:basedOn w:val="Normal"/>
    <w:rsid w:val="00361367"/>
    <w:pPr>
      <w:widowControl/>
      <w:pBdr>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30">
    <w:name w:val="xl30"/>
    <w:basedOn w:val="Normal"/>
    <w:rsid w:val="00361367"/>
    <w:pPr>
      <w:widowControl/>
      <w:pBdr>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31">
    <w:name w:val="xl31"/>
    <w:basedOn w:val="Normal"/>
    <w:rsid w:val="00361367"/>
    <w:pPr>
      <w:widowControl/>
      <w:pBdr>
        <w:lef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32">
    <w:name w:val="xl32"/>
    <w:basedOn w:val="Normal"/>
    <w:rsid w:val="00361367"/>
    <w:pPr>
      <w:widowControl/>
      <w:pBdr>
        <w:top w:val="single" w:sz="4" w:space="0" w:color="auto"/>
        <w:left w:val="double" w:sz="6" w:space="0" w:color="auto"/>
      </w:pBdr>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3">
    <w:name w:val="xl33"/>
    <w:basedOn w:val="Normal"/>
    <w:rsid w:val="00361367"/>
    <w:pPr>
      <w:widowControl/>
      <w:pBdr>
        <w:left w:val="double" w:sz="6" w:space="0" w:color="auto"/>
      </w:pBdr>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4">
    <w:name w:val="xl34"/>
    <w:basedOn w:val="Normal"/>
    <w:rsid w:val="00361367"/>
    <w:pPr>
      <w:widowControl/>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5">
    <w:name w:val="xl35"/>
    <w:basedOn w:val="Normal"/>
    <w:rsid w:val="00361367"/>
    <w:pPr>
      <w:widowControl/>
      <w:pBdr>
        <w:left w:val="double" w:sz="6"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6">
    <w:name w:val="xl36"/>
    <w:basedOn w:val="Normal"/>
    <w:rsid w:val="00361367"/>
    <w:pPr>
      <w:widowControl/>
      <w:pBdr>
        <w:bottom w:val="single" w:sz="4" w:space="0" w:color="auto"/>
      </w:pBdr>
      <w:shd w:val="clear" w:color="auto" w:fill="FFFFFF"/>
      <w:autoSpaceDE/>
      <w:autoSpaceDN/>
      <w:adjustRightInd/>
      <w:spacing w:before="100" w:beforeAutospacing="1" w:after="100" w:afterAutospacing="1"/>
    </w:pPr>
    <w:rPr>
      <w:rFonts w:ascii="Arial" w:eastAsia="Arial Unicode MS" w:hAnsi="Arial" w:cs="Arial"/>
      <w:sz w:val="18"/>
      <w:szCs w:val="18"/>
    </w:rPr>
  </w:style>
  <w:style w:type="paragraph" w:customStyle="1" w:styleId="xl37">
    <w:name w:val="xl37"/>
    <w:basedOn w:val="Normal"/>
    <w:rsid w:val="00361367"/>
    <w:pPr>
      <w:widowControl/>
      <w:pBdr>
        <w:top w:val="single" w:sz="4"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38">
    <w:name w:val="xl38"/>
    <w:basedOn w:val="Normal"/>
    <w:rsid w:val="00361367"/>
    <w:pPr>
      <w:widowControl/>
      <w:shd w:val="clear" w:color="auto" w:fill="FFFFFF"/>
      <w:autoSpaceDE/>
      <w:autoSpaceDN/>
      <w:adjustRightInd/>
      <w:spacing w:before="100" w:beforeAutospacing="1" w:after="100" w:afterAutospacing="1"/>
    </w:pPr>
    <w:rPr>
      <w:rFonts w:ascii="Arial" w:eastAsia="Arial Unicode MS" w:hAnsi="Arial" w:cs="Arial"/>
      <w:sz w:val="16"/>
      <w:szCs w:val="16"/>
    </w:rPr>
  </w:style>
  <w:style w:type="paragraph" w:customStyle="1" w:styleId="xl39">
    <w:name w:val="xl39"/>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0">
    <w:name w:val="xl40"/>
    <w:basedOn w:val="Normal"/>
    <w:rsid w:val="00361367"/>
    <w:pPr>
      <w:widowControl/>
      <w:pBdr>
        <w:left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1">
    <w:name w:val="xl41"/>
    <w:basedOn w:val="Normal"/>
    <w:rsid w:val="00361367"/>
    <w:pPr>
      <w:widowControl/>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2">
    <w:name w:val="xl42"/>
    <w:basedOn w:val="Normal"/>
    <w:rsid w:val="00361367"/>
    <w:pPr>
      <w:widowControl/>
      <w:pBdr>
        <w:right w:val="single" w:sz="4"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3">
    <w:name w:val="xl43"/>
    <w:basedOn w:val="Normal"/>
    <w:rsid w:val="00361367"/>
    <w:pPr>
      <w:widowControl/>
      <w:pBdr>
        <w:right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4">
    <w:name w:val="xl44"/>
    <w:basedOn w:val="Normal"/>
    <w:rsid w:val="00361367"/>
    <w:pPr>
      <w:widowControl/>
      <w:pBdr>
        <w:bottom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5">
    <w:name w:val="xl45"/>
    <w:basedOn w:val="Normal"/>
    <w:rsid w:val="00361367"/>
    <w:pPr>
      <w:widowControl/>
      <w:pBdr>
        <w:bottom w:val="double" w:sz="6"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46">
    <w:name w:val="xl46"/>
    <w:basedOn w:val="Normal"/>
    <w:rsid w:val="00361367"/>
    <w:pPr>
      <w:widowControl/>
      <w:pBdr>
        <w:bottom w:val="single" w:sz="4" w:space="0" w:color="auto"/>
      </w:pBdr>
      <w:shd w:val="clear" w:color="auto" w:fill="FFFFFF"/>
      <w:autoSpaceDE/>
      <w:autoSpaceDN/>
      <w:adjustRightInd/>
      <w:spacing w:before="100" w:beforeAutospacing="1" w:after="100" w:afterAutospacing="1"/>
    </w:pPr>
    <w:rPr>
      <w:rFonts w:ascii="Arial" w:eastAsia="Arial Unicode MS" w:hAnsi="Arial" w:cs="Arial"/>
      <w:sz w:val="22"/>
      <w:szCs w:val="22"/>
    </w:rPr>
  </w:style>
  <w:style w:type="paragraph" w:customStyle="1" w:styleId="xl47">
    <w:name w:val="xl47"/>
    <w:basedOn w:val="Normal"/>
    <w:rsid w:val="00361367"/>
    <w:pPr>
      <w:widowControl/>
      <w:pBdr>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sz w:val="22"/>
      <w:szCs w:val="22"/>
    </w:rPr>
  </w:style>
  <w:style w:type="paragraph" w:customStyle="1" w:styleId="xl48">
    <w:name w:val="xl48"/>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49">
    <w:name w:val="xl49"/>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0">
    <w:name w:val="xl50"/>
    <w:basedOn w:val="Normal"/>
    <w:rsid w:val="00361367"/>
    <w:pPr>
      <w:widowControl/>
      <w:pBdr>
        <w:top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1">
    <w:name w:val="xl51"/>
    <w:basedOn w:val="Normal"/>
    <w:rsid w:val="00361367"/>
    <w:pPr>
      <w:widowControl/>
      <w:shd w:val="clear" w:color="auto" w:fill="FFFFFF"/>
      <w:autoSpaceDE/>
      <w:autoSpaceDN/>
      <w:adjustRightInd/>
      <w:spacing w:before="100" w:beforeAutospacing="1" w:after="100" w:afterAutospacing="1"/>
      <w:jc w:val="center"/>
    </w:pPr>
    <w:rPr>
      <w:rFonts w:ascii="Arial" w:eastAsia="Arial Unicode MS" w:hAnsi="Arial" w:cs="Arial"/>
      <w:b/>
      <w:bCs/>
      <w:sz w:val="16"/>
      <w:szCs w:val="16"/>
    </w:rPr>
  </w:style>
  <w:style w:type="paragraph" w:customStyle="1" w:styleId="xl52">
    <w:name w:val="xl52"/>
    <w:basedOn w:val="Normal"/>
    <w:rsid w:val="00361367"/>
    <w:pPr>
      <w:widowControl/>
      <w:pBdr>
        <w:top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2"/>
      <w:szCs w:val="22"/>
    </w:rPr>
  </w:style>
  <w:style w:type="paragraph" w:customStyle="1" w:styleId="xl53">
    <w:name w:val="xl53"/>
    <w:basedOn w:val="Normal"/>
    <w:rsid w:val="00361367"/>
    <w:pPr>
      <w:widowControl/>
      <w:pBdr>
        <w:righ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16"/>
      <w:szCs w:val="16"/>
    </w:rPr>
  </w:style>
  <w:style w:type="paragraph" w:customStyle="1" w:styleId="xl54">
    <w:name w:val="xl54"/>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5">
    <w:name w:val="xl55"/>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6">
    <w:name w:val="xl56"/>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2"/>
      <w:szCs w:val="22"/>
    </w:rPr>
  </w:style>
  <w:style w:type="paragraph" w:customStyle="1" w:styleId="xl57">
    <w:name w:val="xl57"/>
    <w:basedOn w:val="Normal"/>
    <w:rsid w:val="00361367"/>
    <w:pPr>
      <w:widowControl/>
      <w:pBdr>
        <w:top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8">
    <w:name w:val="xl58"/>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59">
    <w:name w:val="xl59"/>
    <w:basedOn w:val="Normal"/>
    <w:rsid w:val="00361367"/>
    <w:pPr>
      <w:widowControl/>
      <w:pBdr>
        <w:bottom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rPr>
  </w:style>
  <w:style w:type="paragraph" w:customStyle="1" w:styleId="xl60">
    <w:name w:val="xl60"/>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1">
    <w:name w:val="xl61"/>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2">
    <w:name w:val="xl62"/>
    <w:basedOn w:val="Normal"/>
    <w:rsid w:val="00361367"/>
    <w:pPr>
      <w:widowControl/>
      <w:pBdr>
        <w:top w:val="single" w:sz="4" w:space="0" w:color="auto"/>
        <w:lef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3">
    <w:name w:val="xl63"/>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2"/>
      <w:szCs w:val="22"/>
    </w:rPr>
  </w:style>
  <w:style w:type="paragraph" w:customStyle="1" w:styleId="xl64">
    <w:name w:val="xl64"/>
    <w:basedOn w:val="Normal"/>
    <w:rsid w:val="00361367"/>
    <w:pPr>
      <w:widowControl/>
      <w:pBdr>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5">
    <w:name w:val="xl65"/>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6">
    <w:name w:val="xl66"/>
    <w:basedOn w:val="Normal"/>
    <w:rsid w:val="00361367"/>
    <w:pPr>
      <w:widowControl/>
      <w:pBdr>
        <w:left w:val="double" w:sz="6"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7">
    <w:name w:val="xl67"/>
    <w:basedOn w:val="Normal"/>
    <w:rsid w:val="00361367"/>
    <w:pPr>
      <w:widowControl/>
      <w:pBdr>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rPr>
  </w:style>
  <w:style w:type="paragraph" w:customStyle="1" w:styleId="xl68">
    <w:name w:val="xl68"/>
    <w:basedOn w:val="Normal"/>
    <w:rsid w:val="00361367"/>
    <w:pPr>
      <w:widowControl/>
      <w:pBdr>
        <w:bottom w:val="double" w:sz="6" w:space="0" w:color="auto"/>
        <w:right w:val="single" w:sz="4"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69">
    <w:name w:val="xl69"/>
    <w:basedOn w:val="Normal"/>
    <w:rsid w:val="00361367"/>
    <w:pPr>
      <w:widowControl/>
      <w:pBdr>
        <w:left w:val="double" w:sz="6" w:space="0" w:color="auto"/>
        <w:bottom w:val="double" w:sz="6" w:space="0" w:color="auto"/>
      </w:pBdr>
      <w:shd w:val="clear" w:color="auto" w:fill="FFFFFF"/>
      <w:autoSpaceDE/>
      <w:autoSpaceDN/>
      <w:adjustRightInd/>
      <w:spacing w:before="100" w:beforeAutospacing="1" w:after="100" w:afterAutospacing="1"/>
    </w:pPr>
    <w:rPr>
      <w:rFonts w:ascii="Arial" w:eastAsia="Arial Unicode MS" w:hAnsi="Arial" w:cs="Arial"/>
    </w:rPr>
  </w:style>
  <w:style w:type="paragraph" w:customStyle="1" w:styleId="xl70">
    <w:name w:val="xl70"/>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8"/>
      <w:szCs w:val="28"/>
    </w:rPr>
  </w:style>
  <w:style w:type="paragraph" w:customStyle="1" w:styleId="xl71">
    <w:name w:val="xl71"/>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sz w:val="28"/>
      <w:szCs w:val="28"/>
    </w:rPr>
  </w:style>
  <w:style w:type="paragraph" w:customStyle="1" w:styleId="xl72">
    <w:name w:val="xl72"/>
    <w:basedOn w:val="Normal"/>
    <w:rsid w:val="00361367"/>
    <w:pPr>
      <w:widowControl/>
      <w:pBdr>
        <w:top w:val="single" w:sz="4" w:space="0" w:color="auto"/>
      </w:pBdr>
      <w:shd w:val="clear" w:color="auto" w:fill="FFFFFF"/>
      <w:autoSpaceDE/>
      <w:autoSpaceDN/>
      <w:adjustRightInd/>
      <w:spacing w:before="100" w:beforeAutospacing="1" w:after="100" w:afterAutospacing="1"/>
    </w:pPr>
    <w:rPr>
      <w:rFonts w:ascii="Arial" w:eastAsia="Arial Unicode MS" w:hAnsi="Arial" w:cs="Arial"/>
      <w:b/>
      <w:bCs/>
      <w:sz w:val="28"/>
      <w:szCs w:val="28"/>
    </w:rPr>
  </w:style>
  <w:style w:type="paragraph" w:customStyle="1" w:styleId="xl73">
    <w:name w:val="xl73"/>
    <w:basedOn w:val="Normal"/>
    <w:rsid w:val="00361367"/>
    <w:pPr>
      <w:widowControl/>
      <w:pBdr>
        <w:top w:val="single" w:sz="4" w:space="0" w:color="auto"/>
        <w:right w:val="double" w:sz="6" w:space="0" w:color="auto"/>
      </w:pBdr>
      <w:shd w:val="clear" w:color="auto" w:fill="FFFFFF"/>
      <w:autoSpaceDE/>
      <w:autoSpaceDN/>
      <w:adjustRightInd/>
      <w:spacing w:before="100" w:beforeAutospacing="1" w:after="100" w:afterAutospacing="1"/>
    </w:pPr>
    <w:rPr>
      <w:rFonts w:ascii="Arial" w:eastAsia="Arial Unicode MS" w:hAnsi="Arial" w:cs="Arial"/>
      <w:b/>
      <w:bCs/>
      <w:sz w:val="28"/>
      <w:szCs w:val="28"/>
    </w:rPr>
  </w:style>
  <w:style w:type="paragraph" w:customStyle="1" w:styleId="xl74">
    <w:name w:val="xl74"/>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5">
    <w:name w:val="xl75"/>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6">
    <w:name w:val="xl76"/>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7">
    <w:name w:val="xl77"/>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8">
    <w:name w:val="xl78"/>
    <w:basedOn w:val="Normal"/>
    <w:rsid w:val="00361367"/>
    <w:pPr>
      <w:widowControl/>
      <w:pBdr>
        <w:top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79">
    <w:name w:val="xl79"/>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80">
    <w:name w:val="xl80"/>
    <w:basedOn w:val="Normal"/>
    <w:rsid w:val="00361367"/>
    <w:pPr>
      <w:widowControl/>
      <w:pBdr>
        <w:top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8"/>
      <w:szCs w:val="28"/>
    </w:rPr>
  </w:style>
  <w:style w:type="paragraph" w:customStyle="1" w:styleId="xl81">
    <w:name w:val="xl81"/>
    <w:basedOn w:val="Normal"/>
    <w:rsid w:val="00361367"/>
    <w:pPr>
      <w:widowControl/>
      <w:pBdr>
        <w:top w:val="single" w:sz="4" w:space="0" w:color="auto"/>
        <w:right w:val="double" w:sz="6"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8"/>
      <w:szCs w:val="28"/>
    </w:rPr>
  </w:style>
  <w:style w:type="paragraph" w:customStyle="1" w:styleId="xl82">
    <w:name w:val="xl82"/>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8"/>
      <w:szCs w:val="28"/>
    </w:rPr>
  </w:style>
  <w:style w:type="paragraph" w:customStyle="1" w:styleId="xl83">
    <w:name w:val="xl83"/>
    <w:basedOn w:val="Normal"/>
    <w:rsid w:val="00361367"/>
    <w:pPr>
      <w:widowControl/>
      <w:pBdr>
        <w:top w:val="single" w:sz="4" w:space="0" w:color="auto"/>
        <w:left w:val="double" w:sz="6"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84">
    <w:name w:val="xl84"/>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85">
    <w:name w:val="xl85"/>
    <w:basedOn w:val="Normal"/>
    <w:rsid w:val="00361367"/>
    <w:pPr>
      <w:widowControl/>
      <w:pBdr>
        <w:top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
    <w:rsid w:val="00361367"/>
    <w:pPr>
      <w:widowControl/>
      <w:pBdr>
        <w:top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
    <w:rsid w:val="00361367"/>
    <w:pPr>
      <w:widowControl/>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88">
    <w:name w:val="xl88"/>
    <w:basedOn w:val="Normal"/>
    <w:rsid w:val="00361367"/>
    <w:pPr>
      <w:widowControl/>
      <w:pBdr>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90">
    <w:name w:val="xl90"/>
    <w:basedOn w:val="Normal"/>
    <w:rsid w:val="00361367"/>
    <w:pPr>
      <w:widowControl/>
      <w:pBdr>
        <w:top w:val="single" w:sz="4" w:space="0" w:color="auto"/>
        <w:bottom w:val="single" w:sz="4" w:space="0" w:color="auto"/>
      </w:pBdr>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91">
    <w:name w:val="xl91"/>
    <w:basedOn w:val="Normal"/>
    <w:rsid w:val="00361367"/>
    <w:pPr>
      <w:widowControl/>
      <w:pBdr>
        <w:top w:val="single" w:sz="4" w:space="0" w:color="auto"/>
        <w:bottom w:val="single" w:sz="4" w:space="0" w:color="auto"/>
        <w:right w:val="double" w:sz="6" w:space="0" w:color="auto"/>
      </w:pBdr>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92">
    <w:name w:val="xl92"/>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93">
    <w:name w:val="xl93"/>
    <w:basedOn w:val="Normal"/>
    <w:rsid w:val="00361367"/>
    <w:pPr>
      <w:widowControl/>
      <w:pBdr>
        <w:top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4">
    <w:name w:val="xl94"/>
    <w:basedOn w:val="Normal"/>
    <w:rsid w:val="0036136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5">
    <w:name w:val="xl95"/>
    <w:basedOn w:val="Normal"/>
    <w:rsid w:val="00361367"/>
    <w:pPr>
      <w:widowControl/>
      <w:pBdr>
        <w:lef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6">
    <w:name w:val="xl96"/>
    <w:basedOn w:val="Normal"/>
    <w:rsid w:val="00361367"/>
    <w:pPr>
      <w:widowControl/>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7">
    <w:name w:val="xl97"/>
    <w:basedOn w:val="Normal"/>
    <w:rsid w:val="00361367"/>
    <w:pPr>
      <w:widowControl/>
      <w:pBdr>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8">
    <w:name w:val="xl98"/>
    <w:basedOn w:val="Normal"/>
    <w:rsid w:val="00361367"/>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99">
    <w:name w:val="xl99"/>
    <w:basedOn w:val="Normal"/>
    <w:rsid w:val="00361367"/>
    <w:pPr>
      <w:widowControl/>
      <w:pBdr>
        <w:bottom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0">
    <w:name w:val="xl100"/>
    <w:basedOn w:val="Normal"/>
    <w:rsid w:val="0036136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1">
    <w:name w:val="xl101"/>
    <w:basedOn w:val="Normal"/>
    <w:rsid w:val="00361367"/>
    <w:pPr>
      <w:widowControl/>
      <w:pBdr>
        <w:top w:val="single" w:sz="4" w:space="0" w:color="auto"/>
        <w:right w:val="double" w:sz="6"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2">
    <w:name w:val="xl102"/>
    <w:basedOn w:val="Normal"/>
    <w:rsid w:val="00361367"/>
    <w:pPr>
      <w:widowControl/>
      <w:pBdr>
        <w:right w:val="double" w:sz="6"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3">
    <w:name w:val="xl103"/>
    <w:basedOn w:val="Normal"/>
    <w:rsid w:val="00361367"/>
    <w:pPr>
      <w:widowControl/>
      <w:pBdr>
        <w:bottom w:val="single" w:sz="4" w:space="0" w:color="auto"/>
        <w:right w:val="double" w:sz="6"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4">
    <w:name w:val="xl104"/>
    <w:basedOn w:val="Normal"/>
    <w:rsid w:val="00361367"/>
    <w:pPr>
      <w:widowControl/>
      <w:pBdr>
        <w:top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5">
    <w:name w:val="xl105"/>
    <w:basedOn w:val="Normal"/>
    <w:rsid w:val="00361367"/>
    <w:pPr>
      <w:widowControl/>
      <w:pBdr>
        <w:top w:val="single" w:sz="4" w:space="0" w:color="auto"/>
        <w:righ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6">
    <w:name w:val="xl106"/>
    <w:basedOn w:val="Normal"/>
    <w:rsid w:val="00361367"/>
    <w:pPr>
      <w:widowControl/>
      <w:pBdr>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7">
    <w:name w:val="xl107"/>
    <w:basedOn w:val="Normal"/>
    <w:rsid w:val="00361367"/>
    <w:pPr>
      <w:widowControl/>
      <w:pBdr>
        <w:bottom w:val="single" w:sz="4" w:space="0" w:color="auto"/>
        <w:righ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08">
    <w:name w:val="xl108"/>
    <w:basedOn w:val="Normal"/>
    <w:rsid w:val="00361367"/>
    <w:pPr>
      <w:widowControl/>
      <w:pBdr>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109">
    <w:name w:val="xl109"/>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110">
    <w:name w:val="xl110"/>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111">
    <w:name w:val="xl111"/>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12">
    <w:name w:val="xl112"/>
    <w:basedOn w:val="Normal"/>
    <w:rsid w:val="0036136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13">
    <w:name w:val="xl113"/>
    <w:basedOn w:val="Normal"/>
    <w:rsid w:val="0036136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color w:val="C0C0C0"/>
    </w:rPr>
  </w:style>
  <w:style w:type="paragraph" w:customStyle="1" w:styleId="xl114">
    <w:name w:val="xl114"/>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15">
    <w:name w:val="xl115"/>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sz w:val="28"/>
      <w:szCs w:val="28"/>
    </w:rPr>
  </w:style>
  <w:style w:type="paragraph" w:customStyle="1" w:styleId="xl116">
    <w:name w:val="xl116"/>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17">
    <w:name w:val="xl117"/>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18">
    <w:name w:val="xl118"/>
    <w:basedOn w:val="Normal"/>
    <w:rsid w:val="00361367"/>
    <w:pPr>
      <w:widowControl/>
      <w:shd w:val="clear" w:color="auto" w:fill="FFFFFF"/>
      <w:autoSpaceDE/>
      <w:autoSpaceDN/>
      <w:adjustRightInd/>
      <w:spacing w:before="100" w:beforeAutospacing="1" w:after="100" w:afterAutospacing="1"/>
      <w:jc w:val="center"/>
    </w:pPr>
    <w:rPr>
      <w:rFonts w:ascii="Arial" w:eastAsia="Arial Unicode MS" w:hAnsi="Arial" w:cs="Arial"/>
      <w:b/>
      <w:bCs/>
      <w:sz w:val="32"/>
      <w:szCs w:val="32"/>
    </w:rPr>
  </w:style>
  <w:style w:type="paragraph" w:customStyle="1" w:styleId="xl119">
    <w:name w:val="xl119"/>
    <w:basedOn w:val="Normal"/>
    <w:rsid w:val="00361367"/>
    <w:pPr>
      <w:widowControl/>
      <w:pBdr>
        <w:right w:val="single" w:sz="4"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32"/>
      <w:szCs w:val="32"/>
    </w:rPr>
  </w:style>
  <w:style w:type="paragraph" w:customStyle="1" w:styleId="xl120">
    <w:name w:val="xl120"/>
    <w:basedOn w:val="Normal"/>
    <w:rsid w:val="00361367"/>
    <w:pPr>
      <w:widowControl/>
      <w:pBdr>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1">
    <w:name w:val="xl121"/>
    <w:basedOn w:val="Normal"/>
    <w:rsid w:val="00361367"/>
    <w:pPr>
      <w:widowControl/>
      <w:pBdr>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2">
    <w:name w:val="xl122"/>
    <w:basedOn w:val="Normal"/>
    <w:rsid w:val="00361367"/>
    <w:pPr>
      <w:widowControl/>
      <w:pBdr>
        <w:top w:val="single" w:sz="4" w:space="0" w:color="auto"/>
        <w:lef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23">
    <w:name w:val="xl123"/>
    <w:basedOn w:val="Normal"/>
    <w:rsid w:val="00361367"/>
    <w:pPr>
      <w:widowControl/>
      <w:pBdr>
        <w:lef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124">
    <w:name w:val="xl124"/>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28"/>
      <w:szCs w:val="28"/>
    </w:rPr>
  </w:style>
  <w:style w:type="paragraph" w:customStyle="1" w:styleId="xl125">
    <w:name w:val="xl125"/>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28"/>
      <w:szCs w:val="28"/>
    </w:rPr>
  </w:style>
  <w:style w:type="paragraph" w:customStyle="1" w:styleId="xl126">
    <w:name w:val="xl126"/>
    <w:basedOn w:val="Normal"/>
    <w:rsid w:val="00361367"/>
    <w:pPr>
      <w:widowControl/>
      <w:pBdr>
        <w:top w:val="double" w:sz="6" w:space="0" w:color="auto"/>
        <w:lef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rPr>
  </w:style>
  <w:style w:type="paragraph" w:customStyle="1" w:styleId="xl127">
    <w:name w:val="xl127"/>
    <w:basedOn w:val="Normal"/>
    <w:rsid w:val="00361367"/>
    <w:pPr>
      <w:widowControl/>
      <w:pBdr>
        <w:top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rPr>
  </w:style>
  <w:style w:type="paragraph" w:customStyle="1" w:styleId="xl128">
    <w:name w:val="xl128"/>
    <w:basedOn w:val="Normal"/>
    <w:rsid w:val="00361367"/>
    <w:pPr>
      <w:widowControl/>
      <w:pBdr>
        <w:top w:val="double" w:sz="6" w:space="0" w:color="auto"/>
        <w:righ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rPr>
  </w:style>
  <w:style w:type="paragraph" w:customStyle="1" w:styleId="xl129">
    <w:name w:val="xl129"/>
    <w:basedOn w:val="Normal"/>
    <w:rsid w:val="00361367"/>
    <w:pPr>
      <w:widowControl/>
      <w:pBdr>
        <w:top w:val="single" w:sz="4" w:space="0" w:color="auto"/>
      </w:pBdr>
      <w:shd w:val="clear" w:color="auto" w:fill="FFFFFF"/>
      <w:autoSpaceDE/>
      <w:autoSpaceDN/>
      <w:adjustRightInd/>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0">
    <w:name w:val="xl130"/>
    <w:basedOn w:val="Normal"/>
    <w:rsid w:val="00361367"/>
    <w:pPr>
      <w:widowControl/>
      <w:pBdr>
        <w:bottom w:val="single" w:sz="4" w:space="0" w:color="auto"/>
      </w:pBdr>
      <w:shd w:val="clear" w:color="auto" w:fill="FFFFFF"/>
      <w:autoSpaceDE/>
      <w:autoSpaceDN/>
      <w:adjustRightInd/>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1">
    <w:name w:val="xl131"/>
    <w:basedOn w:val="Normal"/>
    <w:rsid w:val="00361367"/>
    <w:pPr>
      <w:widowControl/>
      <w:shd w:val="clear" w:color="auto" w:fill="FFFFFF"/>
      <w:autoSpaceDE/>
      <w:autoSpaceDN/>
      <w:adjustRightInd/>
      <w:spacing w:before="100" w:beforeAutospacing="1" w:after="100" w:afterAutospacing="1"/>
      <w:jc w:val="right"/>
    </w:pPr>
    <w:rPr>
      <w:rFonts w:ascii="Arial" w:eastAsia="Arial Unicode MS" w:hAnsi="Arial" w:cs="Arial"/>
      <w:b/>
      <w:bCs/>
      <w:sz w:val="18"/>
      <w:szCs w:val="18"/>
    </w:rPr>
  </w:style>
  <w:style w:type="paragraph" w:customStyle="1" w:styleId="xl132">
    <w:name w:val="xl132"/>
    <w:basedOn w:val="Normal"/>
    <w:rsid w:val="00361367"/>
    <w:pPr>
      <w:widowControl/>
      <w:shd w:val="clear" w:color="auto" w:fill="FFFFFF"/>
      <w:autoSpaceDE/>
      <w:autoSpaceDN/>
      <w:adjustRightInd/>
      <w:spacing w:before="100" w:beforeAutospacing="1" w:after="100" w:afterAutospacing="1"/>
      <w:jc w:val="right"/>
    </w:pPr>
    <w:rPr>
      <w:rFonts w:ascii="Arial" w:eastAsia="Arial Unicode MS" w:hAnsi="Arial" w:cs="Arial"/>
      <w:sz w:val="18"/>
      <w:szCs w:val="18"/>
    </w:rPr>
  </w:style>
  <w:style w:type="paragraph" w:customStyle="1" w:styleId="xl133">
    <w:name w:val="xl133"/>
    <w:basedOn w:val="Normal"/>
    <w:rsid w:val="00361367"/>
    <w:pPr>
      <w:widowControl/>
      <w:pBdr>
        <w:right w:val="double" w:sz="6" w:space="0" w:color="auto"/>
      </w:pBdr>
      <w:shd w:val="clear" w:color="auto" w:fill="FFFFFF"/>
      <w:autoSpaceDE/>
      <w:autoSpaceDN/>
      <w:adjustRightInd/>
      <w:spacing w:before="100" w:beforeAutospacing="1" w:after="100" w:afterAutospacing="1"/>
      <w:jc w:val="right"/>
    </w:pPr>
    <w:rPr>
      <w:rFonts w:ascii="Arial" w:eastAsia="Arial Unicode MS" w:hAnsi="Arial" w:cs="Arial"/>
      <w:sz w:val="18"/>
      <w:szCs w:val="18"/>
    </w:rPr>
  </w:style>
  <w:style w:type="paragraph" w:customStyle="1" w:styleId="xl134">
    <w:name w:val="xl134"/>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969696"/>
    </w:rPr>
  </w:style>
  <w:style w:type="paragraph" w:customStyle="1" w:styleId="xl135">
    <w:name w:val="xl135"/>
    <w:basedOn w:val="Normal"/>
    <w:rsid w:val="00361367"/>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969696"/>
    </w:rPr>
  </w:style>
  <w:style w:type="paragraph" w:customStyle="1" w:styleId="xl136">
    <w:name w:val="xl136"/>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37">
    <w:name w:val="xl137"/>
    <w:basedOn w:val="Normal"/>
    <w:rsid w:val="00361367"/>
    <w:pPr>
      <w:widowControl/>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40"/>
      <w:szCs w:val="40"/>
    </w:rPr>
  </w:style>
  <w:style w:type="paragraph" w:customStyle="1" w:styleId="xl138">
    <w:name w:val="xl138"/>
    <w:basedOn w:val="Normal"/>
    <w:rsid w:val="00361367"/>
    <w:pPr>
      <w:widowControl/>
      <w:pBdr>
        <w:left w:val="double" w:sz="6" w:space="0" w:color="auto"/>
      </w:pBdr>
      <w:shd w:val="clear" w:color="auto" w:fill="FFFFFF"/>
      <w:autoSpaceDE/>
      <w:autoSpaceDN/>
      <w:adjustRightInd/>
      <w:spacing w:before="100" w:beforeAutospacing="1" w:after="100" w:afterAutospacing="1"/>
      <w:jc w:val="center"/>
    </w:pPr>
    <w:rPr>
      <w:rFonts w:ascii="Arial" w:eastAsia="Arial Unicode MS" w:hAnsi="Arial" w:cs="Arial"/>
      <w:b/>
      <w:bCs/>
      <w:sz w:val="14"/>
      <w:szCs w:val="14"/>
    </w:rPr>
  </w:style>
  <w:style w:type="paragraph" w:customStyle="1" w:styleId="xl139">
    <w:name w:val="xl139"/>
    <w:basedOn w:val="Normal"/>
    <w:rsid w:val="00361367"/>
    <w:pPr>
      <w:widowControl/>
      <w:shd w:val="clear" w:color="auto" w:fill="FFFFFF"/>
      <w:autoSpaceDE/>
      <w:autoSpaceDN/>
      <w:adjustRightInd/>
      <w:spacing w:before="100" w:beforeAutospacing="1" w:after="100" w:afterAutospacing="1"/>
      <w:jc w:val="center"/>
    </w:pPr>
    <w:rPr>
      <w:rFonts w:ascii="Arial Unicode MS" w:eastAsia="Arial Unicode MS" w:hAnsi="Arial Unicode MS" w:cs="Arial Unicode MS"/>
    </w:rPr>
  </w:style>
  <w:style w:type="paragraph" w:customStyle="1" w:styleId="xl140">
    <w:name w:val="xl140"/>
    <w:basedOn w:val="Normal"/>
    <w:rsid w:val="00361367"/>
    <w:pPr>
      <w:widowControl/>
      <w:pBdr>
        <w:lef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1">
    <w:name w:val="xl141"/>
    <w:basedOn w:val="Normal"/>
    <w:rsid w:val="00361367"/>
    <w:pPr>
      <w:widowControl/>
      <w:shd w:val="clear" w:color="auto" w:fill="FFFFFF"/>
      <w:autoSpaceDE/>
      <w:autoSpaceDN/>
      <w:adjustRightInd/>
      <w:spacing w:before="100" w:beforeAutospacing="1" w:after="100" w:afterAutospacing="1"/>
      <w:jc w:val="center"/>
      <w:textAlignment w:val="center"/>
    </w:pPr>
    <w:rPr>
      <w:rFonts w:ascii="Arial" w:eastAsia="Arial Unicode MS" w:hAnsi="Arial" w:cs="Arial"/>
      <w:sz w:val="28"/>
      <w:szCs w:val="28"/>
    </w:rPr>
  </w:style>
  <w:style w:type="paragraph" w:customStyle="1" w:styleId="xl142">
    <w:name w:val="xl142"/>
    <w:basedOn w:val="Normal"/>
    <w:rsid w:val="00361367"/>
    <w:pPr>
      <w:widowControl/>
      <w:pBdr>
        <w:lef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sz w:val="28"/>
      <w:szCs w:val="28"/>
    </w:rPr>
  </w:style>
  <w:style w:type="paragraph" w:customStyle="1" w:styleId="xl143">
    <w:name w:val="xl143"/>
    <w:basedOn w:val="Normal"/>
    <w:rsid w:val="00361367"/>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textAlignment w:val="center"/>
    </w:pPr>
    <w:rPr>
      <w:rFonts w:ascii="Arial" w:eastAsia="Arial Unicode MS" w:hAnsi="Arial" w:cs="Arial"/>
      <w:b/>
      <w:bCs/>
      <w:sz w:val="22"/>
      <w:szCs w:val="22"/>
    </w:rPr>
  </w:style>
  <w:style w:type="paragraph" w:customStyle="1" w:styleId="xl144">
    <w:name w:val="xl144"/>
    <w:basedOn w:val="Normal"/>
    <w:rsid w:val="00361367"/>
    <w:pPr>
      <w:widowControl/>
      <w:pBdr>
        <w:left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5">
    <w:name w:val="xl145"/>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color w:val="C0C0C0"/>
    </w:rPr>
  </w:style>
  <w:style w:type="paragraph" w:customStyle="1" w:styleId="xl146">
    <w:name w:val="xl146"/>
    <w:basedOn w:val="Normal"/>
    <w:rsid w:val="00361367"/>
    <w:pPr>
      <w:widowControl/>
      <w:pBdr>
        <w:top w:val="single" w:sz="4" w:space="0" w:color="auto"/>
        <w:left w:val="double" w:sz="6"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47">
    <w:name w:val="xl147"/>
    <w:basedOn w:val="Normal"/>
    <w:rsid w:val="00361367"/>
    <w:pPr>
      <w:widowControl/>
      <w:pBdr>
        <w:top w:val="single" w:sz="4" w:space="0" w:color="auto"/>
        <w:bottom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48">
    <w:name w:val="xl148"/>
    <w:basedOn w:val="Normal"/>
    <w:rsid w:val="00361367"/>
    <w:pPr>
      <w:widowControl/>
      <w:pBdr>
        <w:top w:val="single" w:sz="4" w:space="0" w:color="auto"/>
        <w:bottom w:val="single" w:sz="4" w:space="0" w:color="auto"/>
        <w:right w:val="double" w:sz="6"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49">
    <w:name w:val="xl149"/>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50">
    <w:name w:val="xl150"/>
    <w:basedOn w:val="Normal"/>
    <w:rsid w:val="00361367"/>
    <w:pPr>
      <w:widowControl/>
      <w:pBdr>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xl151">
    <w:name w:val="xl151"/>
    <w:basedOn w:val="Normal"/>
    <w:rsid w:val="00361367"/>
    <w:pPr>
      <w:widowControl/>
      <w:pBdr>
        <w:top w:val="single" w:sz="4" w:space="0" w:color="auto"/>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b/>
      <w:bCs/>
    </w:rPr>
  </w:style>
  <w:style w:type="paragraph" w:customStyle="1" w:styleId="xl152">
    <w:name w:val="xl152"/>
    <w:basedOn w:val="Normal"/>
    <w:rsid w:val="00361367"/>
    <w:pPr>
      <w:widowControl/>
      <w:pBdr>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customStyle="1" w:styleId="font5">
    <w:name w:val="font5"/>
    <w:basedOn w:val="Normal"/>
    <w:rsid w:val="00361367"/>
    <w:pPr>
      <w:widowControl/>
      <w:numPr>
        <w:numId w:val="2"/>
      </w:numPr>
      <w:tabs>
        <w:tab w:val="clear" w:pos="4464"/>
      </w:tabs>
      <w:autoSpaceDE/>
      <w:autoSpaceDN/>
      <w:adjustRightInd/>
      <w:spacing w:before="100" w:beforeAutospacing="1" w:after="100" w:afterAutospacing="1"/>
      <w:ind w:left="0" w:firstLine="0"/>
    </w:pPr>
    <w:rPr>
      <w:rFonts w:ascii="Arial" w:eastAsia="Arial Unicode MS" w:hAnsi="Arial" w:cs="Arial"/>
      <w:sz w:val="16"/>
      <w:szCs w:val="16"/>
    </w:rPr>
  </w:style>
  <w:style w:type="paragraph" w:customStyle="1" w:styleId="font7">
    <w:name w:val="font7"/>
    <w:basedOn w:val="Normal"/>
    <w:rsid w:val="00361367"/>
    <w:pPr>
      <w:widowControl/>
      <w:autoSpaceDE/>
      <w:autoSpaceDN/>
      <w:adjustRightInd/>
      <w:spacing w:before="100" w:beforeAutospacing="1" w:after="100" w:afterAutospacing="1"/>
    </w:pPr>
    <w:rPr>
      <w:rFonts w:ascii="Arial" w:eastAsia="Arial Unicode MS" w:hAnsi="Arial" w:cs="Arial"/>
      <w:b/>
      <w:bCs/>
      <w:sz w:val="16"/>
      <w:szCs w:val="16"/>
    </w:rPr>
  </w:style>
  <w:style w:type="paragraph" w:styleId="Listaconvietas">
    <w:name w:val="List Bullet"/>
    <w:basedOn w:val="Normal"/>
    <w:autoRedefine/>
    <w:rsid w:val="00361367"/>
    <w:pPr>
      <w:widowControl/>
      <w:numPr>
        <w:numId w:val="1"/>
      </w:numPr>
      <w:autoSpaceDE/>
      <w:autoSpaceDN/>
      <w:adjustRightInd/>
      <w:ind w:right="-1139"/>
      <w:jc w:val="both"/>
    </w:pPr>
    <w:rPr>
      <w:rFonts w:ascii="Arial" w:eastAsia="Times New Roman" w:hAnsi="Arial" w:cs="Arial"/>
      <w:sz w:val="22"/>
      <w:szCs w:val="20"/>
      <w:lang w:val="es-ES_tradnl"/>
    </w:rPr>
  </w:style>
  <w:style w:type="character" w:customStyle="1" w:styleId="TextonotapieCar">
    <w:name w:val="Texto nota pie Car"/>
    <w:link w:val="Textonotapie"/>
    <w:uiPriority w:val="99"/>
    <w:semiHidden/>
    <w:rsid w:val="00361367"/>
    <w:rPr>
      <w:rFonts w:ascii="Times New Roman" w:eastAsia="Times New Roman" w:hAnsi="Times New Roman"/>
      <w:sz w:val="20"/>
      <w:szCs w:val="20"/>
      <w:lang w:val="es-ES" w:eastAsia="es-ES"/>
    </w:rPr>
  </w:style>
  <w:style w:type="paragraph" w:styleId="Textonotapie">
    <w:name w:val="footnote text"/>
    <w:basedOn w:val="Normal"/>
    <w:link w:val="TextonotapieCar"/>
    <w:uiPriority w:val="99"/>
    <w:semiHidden/>
    <w:rsid w:val="00361367"/>
    <w:pPr>
      <w:widowControl/>
      <w:autoSpaceDE/>
      <w:autoSpaceDN/>
      <w:adjustRightInd/>
    </w:pPr>
    <w:rPr>
      <w:rFonts w:eastAsia="Times New Roman"/>
      <w:sz w:val="20"/>
      <w:szCs w:val="20"/>
    </w:rPr>
  </w:style>
  <w:style w:type="character" w:customStyle="1" w:styleId="TextonotapieCar1">
    <w:name w:val="Texto nota pie Car1"/>
    <w:basedOn w:val="Fuentedeprrafopredeter"/>
    <w:uiPriority w:val="99"/>
    <w:semiHidden/>
    <w:rsid w:val="00361367"/>
    <w:rPr>
      <w:rFonts w:ascii="Times New Roman" w:hAnsi="Times New Roman"/>
      <w:sz w:val="20"/>
      <w:szCs w:val="20"/>
      <w:lang w:val="es-ES" w:eastAsia="es-ES"/>
    </w:rPr>
  </w:style>
  <w:style w:type="paragraph" w:customStyle="1" w:styleId="font6">
    <w:name w:val="font6"/>
    <w:basedOn w:val="Normal"/>
    <w:rsid w:val="00361367"/>
    <w:pPr>
      <w:widowControl/>
      <w:autoSpaceDE/>
      <w:autoSpaceDN/>
      <w:adjustRightInd/>
      <w:spacing w:before="100" w:beforeAutospacing="1" w:after="100" w:afterAutospacing="1"/>
    </w:pPr>
    <w:rPr>
      <w:rFonts w:ascii="Arial" w:eastAsia="Arial Unicode MS" w:hAnsi="Arial" w:cs="Arial"/>
      <w:sz w:val="16"/>
      <w:szCs w:val="16"/>
    </w:rPr>
  </w:style>
  <w:style w:type="paragraph" w:customStyle="1" w:styleId="Titulo1">
    <w:name w:val="Titulo1"/>
    <w:basedOn w:val="Normal"/>
    <w:rsid w:val="00361367"/>
    <w:pPr>
      <w:widowControl/>
      <w:tabs>
        <w:tab w:val="left" w:pos="709"/>
        <w:tab w:val="center" w:pos="4680"/>
      </w:tabs>
      <w:autoSpaceDE/>
      <w:autoSpaceDN/>
      <w:adjustRightInd/>
      <w:ind w:left="567" w:right="334" w:hanging="567"/>
      <w:jc w:val="both"/>
    </w:pPr>
    <w:rPr>
      <w:rFonts w:ascii="Arial" w:eastAsia="Times New Roman" w:hAnsi="Arial"/>
      <w:b/>
      <w:szCs w:val="20"/>
      <w:lang w:val="es-ES_tradnl"/>
    </w:rPr>
  </w:style>
  <w:style w:type="paragraph" w:styleId="Lista">
    <w:name w:val="List"/>
    <w:basedOn w:val="Normal"/>
    <w:rsid w:val="00361367"/>
    <w:pPr>
      <w:widowControl/>
      <w:tabs>
        <w:tab w:val="left" w:pos="709"/>
      </w:tabs>
      <w:autoSpaceDE/>
      <w:autoSpaceDN/>
      <w:adjustRightInd/>
      <w:ind w:left="283" w:right="334" w:hanging="283"/>
      <w:jc w:val="both"/>
    </w:pPr>
    <w:rPr>
      <w:rFonts w:ascii="Arial" w:eastAsia="Times New Roman" w:hAnsi="Arial"/>
      <w:szCs w:val="20"/>
      <w:lang w:val="es-ES_tradnl"/>
    </w:rPr>
  </w:style>
  <w:style w:type="paragraph" w:styleId="Lista2">
    <w:name w:val="List 2"/>
    <w:basedOn w:val="Normal"/>
    <w:rsid w:val="00361367"/>
    <w:pPr>
      <w:widowControl/>
      <w:tabs>
        <w:tab w:val="left" w:pos="709"/>
      </w:tabs>
      <w:autoSpaceDE/>
      <w:autoSpaceDN/>
      <w:adjustRightInd/>
      <w:ind w:left="566" w:right="334" w:hanging="283"/>
      <w:jc w:val="both"/>
    </w:pPr>
    <w:rPr>
      <w:rFonts w:ascii="Arial" w:eastAsia="Times New Roman" w:hAnsi="Arial"/>
      <w:szCs w:val="20"/>
      <w:lang w:val="es-ES_tradnl"/>
    </w:rPr>
  </w:style>
  <w:style w:type="paragraph" w:styleId="Listaconvietas3">
    <w:name w:val="List Bullet 3"/>
    <w:basedOn w:val="Normal"/>
    <w:autoRedefine/>
    <w:rsid w:val="00361367"/>
    <w:pPr>
      <w:widowControl/>
      <w:autoSpaceDE/>
      <w:autoSpaceDN/>
      <w:adjustRightInd/>
      <w:ind w:left="731" w:right="-136"/>
      <w:jc w:val="both"/>
    </w:pPr>
    <w:rPr>
      <w:rFonts w:ascii="Arial" w:eastAsia="Times New Roman" w:hAnsi="Arial" w:cs="Arial"/>
      <w:bCs/>
      <w:sz w:val="22"/>
      <w:szCs w:val="20"/>
      <w:lang w:val="es-ES_tradnl"/>
    </w:rPr>
  </w:style>
  <w:style w:type="paragraph" w:styleId="Continuarlista">
    <w:name w:val="List Continue"/>
    <w:basedOn w:val="Normal"/>
    <w:rsid w:val="00361367"/>
    <w:pPr>
      <w:widowControl/>
      <w:tabs>
        <w:tab w:val="left" w:pos="709"/>
      </w:tabs>
      <w:autoSpaceDE/>
      <w:autoSpaceDN/>
      <w:adjustRightInd/>
      <w:spacing w:after="120"/>
      <w:ind w:left="283" w:right="334"/>
      <w:jc w:val="both"/>
    </w:pPr>
    <w:rPr>
      <w:rFonts w:ascii="Arial" w:eastAsia="Times New Roman" w:hAnsi="Arial"/>
      <w:szCs w:val="20"/>
      <w:lang w:val="es-ES_tradnl"/>
    </w:rPr>
  </w:style>
  <w:style w:type="paragraph" w:styleId="Listaconvietas2">
    <w:name w:val="List Bullet 2"/>
    <w:basedOn w:val="Normal"/>
    <w:autoRedefine/>
    <w:rsid w:val="00361367"/>
    <w:pPr>
      <w:widowControl/>
      <w:tabs>
        <w:tab w:val="left" w:pos="709"/>
      </w:tabs>
      <w:autoSpaceDE/>
      <w:autoSpaceDN/>
      <w:adjustRightInd/>
      <w:ind w:left="566" w:right="334" w:hanging="283"/>
      <w:jc w:val="both"/>
    </w:pPr>
    <w:rPr>
      <w:rFonts w:ascii="Arial" w:eastAsia="Times New Roman" w:hAnsi="Arial"/>
      <w:szCs w:val="20"/>
      <w:lang w:val="es-ES_tradnl"/>
    </w:rPr>
  </w:style>
  <w:style w:type="paragraph" w:customStyle="1" w:styleId="Textoindependiente21">
    <w:name w:val="Texto independiente 21"/>
    <w:basedOn w:val="Normal"/>
    <w:rsid w:val="00361367"/>
    <w:pPr>
      <w:widowControl/>
      <w:tabs>
        <w:tab w:val="left" w:pos="-720"/>
        <w:tab w:val="left" w:pos="0"/>
      </w:tabs>
      <w:autoSpaceDE/>
      <w:autoSpaceDN/>
      <w:adjustRightInd/>
      <w:jc w:val="both"/>
    </w:pPr>
    <w:rPr>
      <w:rFonts w:ascii="Century Gothic" w:eastAsia="Times New Roman" w:hAnsi="Century Gothic"/>
      <w:szCs w:val="20"/>
      <w:u w:val="single"/>
      <w:lang w:val="es-ES_tradnl"/>
    </w:rPr>
  </w:style>
  <w:style w:type="character" w:styleId="Hipervnculovisitado">
    <w:name w:val="FollowedHyperlink"/>
    <w:rsid w:val="00361367"/>
    <w:rPr>
      <w:color w:val="800080"/>
      <w:u w:val="single"/>
    </w:rPr>
  </w:style>
  <w:style w:type="paragraph" w:customStyle="1" w:styleId="Ttulodecubierta">
    <w:name w:val="Título de cubierta"/>
    <w:basedOn w:val="Normal"/>
    <w:next w:val="Normal"/>
    <w:rsid w:val="00361367"/>
    <w:pPr>
      <w:keepNext/>
      <w:keepLines/>
      <w:widowControl/>
      <w:autoSpaceDE/>
      <w:autoSpaceDN/>
      <w:adjustRightInd/>
      <w:spacing w:after="240" w:line="720" w:lineRule="atLeast"/>
      <w:jc w:val="center"/>
    </w:pPr>
    <w:rPr>
      <w:rFonts w:ascii="Garamond" w:eastAsia="Times New Roman" w:hAnsi="Garamond"/>
      <w:caps/>
      <w:spacing w:val="65"/>
      <w:kern w:val="20"/>
      <w:sz w:val="64"/>
      <w:szCs w:val="20"/>
    </w:rPr>
  </w:style>
  <w:style w:type="paragraph" w:customStyle="1" w:styleId="xl22">
    <w:name w:val="xl22"/>
    <w:basedOn w:val="Normal"/>
    <w:rsid w:val="0036136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Arial Unicode MS" w:hAnsi="Arial" w:cs="Arial"/>
      <w:sz w:val="20"/>
      <w:szCs w:val="20"/>
    </w:rPr>
  </w:style>
  <w:style w:type="paragraph" w:customStyle="1" w:styleId="xl23">
    <w:name w:val="xl23"/>
    <w:basedOn w:val="Normal"/>
    <w:rsid w:val="0036136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color w:val="000000"/>
      <w:sz w:val="16"/>
      <w:szCs w:val="16"/>
    </w:rPr>
  </w:style>
  <w:style w:type="paragraph" w:customStyle="1" w:styleId="xl153">
    <w:name w:val="xl153"/>
    <w:basedOn w:val="Normal"/>
    <w:rsid w:val="00361367"/>
    <w:pPr>
      <w:widowControl/>
      <w:pBdr>
        <w:left w:val="single" w:sz="4" w:space="0" w:color="auto"/>
      </w:pBdr>
      <w:shd w:val="clear" w:color="auto" w:fill="FFFFFF"/>
      <w:autoSpaceDE/>
      <w:autoSpaceDN/>
      <w:adjustRightInd/>
      <w:spacing w:before="100" w:beforeAutospacing="1" w:after="100" w:afterAutospacing="1"/>
      <w:jc w:val="center"/>
      <w:textAlignment w:val="center"/>
    </w:pPr>
    <w:rPr>
      <w:rFonts w:ascii="Arial" w:eastAsia="Arial Unicode MS" w:hAnsi="Arial" w:cs="Arial"/>
    </w:rPr>
  </w:style>
  <w:style w:type="paragraph" w:styleId="Encabezadodemensaje">
    <w:name w:val="Message Header"/>
    <w:basedOn w:val="Normal"/>
    <w:link w:val="EncabezadodemensajeCar"/>
    <w:rsid w:val="00361367"/>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134" w:hanging="1134"/>
    </w:pPr>
    <w:rPr>
      <w:rFonts w:ascii="Arial" w:eastAsia="Times New Roman" w:hAnsi="Arial"/>
      <w:szCs w:val="20"/>
      <w:lang w:val="es-ES_tradnl"/>
    </w:rPr>
  </w:style>
  <w:style w:type="character" w:customStyle="1" w:styleId="EncabezadodemensajeCar">
    <w:name w:val="Encabezado de mensaje Car"/>
    <w:basedOn w:val="Fuentedeprrafopredeter"/>
    <w:link w:val="Encabezadodemensaje"/>
    <w:rsid w:val="00361367"/>
    <w:rPr>
      <w:rFonts w:ascii="Arial" w:eastAsia="Times New Roman" w:hAnsi="Arial"/>
      <w:sz w:val="24"/>
      <w:szCs w:val="20"/>
      <w:shd w:val="pct20" w:color="auto" w:fill="auto"/>
      <w:lang w:val="es-ES_tradnl" w:eastAsia="es-ES"/>
    </w:rPr>
  </w:style>
  <w:style w:type="paragraph" w:customStyle="1" w:styleId="Default">
    <w:name w:val="Default"/>
    <w:rsid w:val="0036136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RUGNORMAL">
    <w:name w:val="RUG NORMAL"/>
    <w:basedOn w:val="Default"/>
    <w:next w:val="Default"/>
    <w:rsid w:val="00361367"/>
    <w:rPr>
      <w:rFonts w:cs="Times New Roman"/>
      <w:color w:val="auto"/>
    </w:rPr>
  </w:style>
  <w:style w:type="paragraph" w:customStyle="1" w:styleId="RUGVIETAS">
    <w:name w:val="RUG VIÑETAS"/>
    <w:basedOn w:val="Default"/>
    <w:next w:val="Default"/>
    <w:rsid w:val="00361367"/>
    <w:rPr>
      <w:rFonts w:cs="Times New Roman"/>
      <w:color w:val="auto"/>
    </w:rPr>
  </w:style>
  <w:style w:type="paragraph" w:customStyle="1" w:styleId="p1">
    <w:name w:val="p1"/>
    <w:basedOn w:val="Normal"/>
    <w:rsid w:val="00361367"/>
    <w:pPr>
      <w:tabs>
        <w:tab w:val="left" w:pos="266"/>
      </w:tabs>
      <w:spacing w:line="240" w:lineRule="atLeast"/>
      <w:ind w:left="658"/>
      <w:jc w:val="both"/>
    </w:pPr>
    <w:rPr>
      <w:rFonts w:eastAsia="Times New Roman"/>
      <w:lang w:val="en-US"/>
    </w:rPr>
  </w:style>
  <w:style w:type="character" w:customStyle="1" w:styleId="MapadeldocumentoCar">
    <w:name w:val="Mapa del documento Car"/>
    <w:link w:val="Mapadeldocumento"/>
    <w:semiHidden/>
    <w:rsid w:val="00361367"/>
    <w:rPr>
      <w:rFonts w:ascii="Tahoma" w:eastAsia="Times New Roman" w:hAnsi="Tahoma" w:cs="Tahoma"/>
      <w:sz w:val="20"/>
      <w:szCs w:val="20"/>
      <w:shd w:val="clear" w:color="auto" w:fill="000080"/>
      <w:lang w:val="es-ES" w:eastAsia="es-ES"/>
    </w:rPr>
  </w:style>
  <w:style w:type="paragraph" w:styleId="Mapadeldocumento">
    <w:name w:val="Document Map"/>
    <w:basedOn w:val="Normal"/>
    <w:link w:val="MapadeldocumentoCar"/>
    <w:semiHidden/>
    <w:rsid w:val="00361367"/>
    <w:pPr>
      <w:widowControl/>
      <w:shd w:val="clear" w:color="auto" w:fill="000080"/>
      <w:autoSpaceDE/>
      <w:autoSpaceDN/>
      <w:adjustRightInd/>
    </w:pPr>
    <w:rPr>
      <w:rFonts w:ascii="Tahoma" w:eastAsia="Times New Roman" w:hAnsi="Tahoma" w:cs="Tahoma"/>
      <w:sz w:val="20"/>
      <w:szCs w:val="20"/>
    </w:rPr>
  </w:style>
  <w:style w:type="character" w:customStyle="1" w:styleId="MapadeldocumentoCar1">
    <w:name w:val="Mapa del documento Car1"/>
    <w:basedOn w:val="Fuentedeprrafopredeter"/>
    <w:uiPriority w:val="99"/>
    <w:semiHidden/>
    <w:rsid w:val="00361367"/>
    <w:rPr>
      <w:rFonts w:ascii="Tahoma" w:hAnsi="Tahoma" w:cs="Tahoma"/>
      <w:sz w:val="16"/>
      <w:szCs w:val="16"/>
      <w:lang w:val="es-ES" w:eastAsia="es-ES"/>
    </w:rPr>
  </w:style>
  <w:style w:type="paragraph" w:customStyle="1" w:styleId="NormalArial">
    <w:name w:val="Normal + Arial"/>
    <w:aliases w:val="11 pt"/>
    <w:basedOn w:val="Normal"/>
    <w:rsid w:val="00361367"/>
    <w:pPr>
      <w:widowControl/>
      <w:numPr>
        <w:numId w:val="3"/>
      </w:numPr>
      <w:tabs>
        <w:tab w:val="clear" w:pos="720"/>
        <w:tab w:val="num" w:pos="284"/>
      </w:tabs>
      <w:suppressAutoHyphens/>
      <w:autoSpaceDE/>
      <w:autoSpaceDN/>
      <w:adjustRightInd/>
      <w:ind w:left="284" w:right="74" w:hanging="284"/>
      <w:jc w:val="both"/>
    </w:pPr>
    <w:rPr>
      <w:rFonts w:ascii="Arial" w:eastAsia="Times New Roman" w:hAnsi="Arial" w:cs="Arial"/>
      <w:sz w:val="22"/>
      <w:szCs w:val="22"/>
    </w:rPr>
  </w:style>
  <w:style w:type="paragraph" w:customStyle="1" w:styleId="p6">
    <w:name w:val="p6"/>
    <w:basedOn w:val="Normal"/>
    <w:rsid w:val="00361367"/>
    <w:pPr>
      <w:tabs>
        <w:tab w:val="left" w:pos="1479"/>
      </w:tabs>
      <w:spacing w:line="266" w:lineRule="atLeast"/>
      <w:ind w:left="555"/>
      <w:jc w:val="both"/>
    </w:pPr>
    <w:rPr>
      <w:rFonts w:eastAsia="Times New Roman"/>
      <w:lang w:val="en-US"/>
    </w:rPr>
  </w:style>
  <w:style w:type="character" w:styleId="Refdecomentario">
    <w:name w:val="annotation reference"/>
    <w:uiPriority w:val="99"/>
    <w:rsid w:val="00361367"/>
    <w:rPr>
      <w:sz w:val="16"/>
      <w:szCs w:val="16"/>
    </w:rPr>
  </w:style>
  <w:style w:type="paragraph" w:styleId="Textocomentario">
    <w:name w:val="annotation text"/>
    <w:basedOn w:val="Normal"/>
    <w:link w:val="TextocomentarioCar"/>
    <w:uiPriority w:val="99"/>
    <w:rsid w:val="00361367"/>
    <w:pPr>
      <w:widowControl/>
      <w:autoSpaceDE/>
      <w:autoSpaceDN/>
      <w:adjustRightInd/>
    </w:pPr>
    <w:rPr>
      <w:rFonts w:eastAsia="Times New Roman"/>
      <w:sz w:val="20"/>
      <w:szCs w:val="20"/>
      <w:lang w:val="es-ES_tradnl" w:eastAsia="es-ES_tradnl"/>
    </w:rPr>
  </w:style>
  <w:style w:type="character" w:customStyle="1" w:styleId="TextocomentarioCar">
    <w:name w:val="Texto comentario Car"/>
    <w:basedOn w:val="Fuentedeprrafopredeter"/>
    <w:link w:val="Textocomentario"/>
    <w:uiPriority w:val="99"/>
    <w:rsid w:val="00361367"/>
    <w:rPr>
      <w:rFonts w:ascii="Times New Roman" w:eastAsia="Times New Roman" w:hAnsi="Times New Roman"/>
      <w:sz w:val="20"/>
      <w:szCs w:val="20"/>
      <w:lang w:val="es-ES_tradnl" w:eastAsia="es-ES_tradnl"/>
    </w:rPr>
  </w:style>
  <w:style w:type="character" w:customStyle="1" w:styleId="AsuntodelcomentarioCar">
    <w:name w:val="Asunto del comentario Car"/>
    <w:basedOn w:val="TextocomentarioCar"/>
    <w:link w:val="Asuntodelcomentario"/>
    <w:uiPriority w:val="99"/>
    <w:semiHidden/>
    <w:rsid w:val="00361367"/>
    <w:rPr>
      <w:rFonts w:ascii="Arial" w:eastAsia="Times New Roman" w:hAnsi="Arial"/>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61367"/>
    <w:rPr>
      <w:rFonts w:ascii="Arial" w:hAnsi="Arial"/>
      <w:b/>
      <w:bCs/>
      <w:lang w:val="es-ES" w:eastAsia="es-ES"/>
    </w:rPr>
  </w:style>
  <w:style w:type="paragraph" w:styleId="Sinespaciado">
    <w:name w:val="No Spacing"/>
    <w:link w:val="SinespaciadoCar"/>
    <w:uiPriority w:val="1"/>
    <w:qFormat/>
    <w:rsid w:val="00361367"/>
    <w:pPr>
      <w:spacing w:after="0" w:line="240" w:lineRule="auto"/>
    </w:pPr>
    <w:rPr>
      <w:rFonts w:ascii="Cambria" w:eastAsia="Cambria" w:hAnsi="Cambria"/>
      <w:sz w:val="24"/>
      <w:szCs w:val="24"/>
      <w:lang w:val="es-ES_tradnl"/>
    </w:rPr>
  </w:style>
  <w:style w:type="character" w:customStyle="1" w:styleId="SinespaciadoCar">
    <w:name w:val="Sin espaciado Car"/>
    <w:link w:val="Sinespaciado"/>
    <w:uiPriority w:val="1"/>
    <w:rsid w:val="00361367"/>
    <w:rPr>
      <w:rFonts w:ascii="Cambria" w:eastAsia="Cambria" w:hAnsi="Cambria"/>
      <w:sz w:val="24"/>
      <w:szCs w:val="24"/>
      <w:lang w:val="es-ES_tradnl"/>
    </w:rPr>
  </w:style>
  <w:style w:type="paragraph" w:customStyle="1" w:styleId="Titulo2">
    <w:name w:val="Titulo2"/>
    <w:basedOn w:val="Ttulo2"/>
    <w:link w:val="Titulo2Car"/>
    <w:qFormat/>
    <w:rsid w:val="00361367"/>
    <w:pPr>
      <w:keepLines/>
      <w:numPr>
        <w:ilvl w:val="1"/>
      </w:numPr>
      <w:ind w:left="5112" w:hanging="576"/>
    </w:pPr>
    <w:rPr>
      <w:rFonts w:eastAsia="Times New Roman"/>
      <w:szCs w:val="26"/>
      <w:lang w:eastAsia="x-none"/>
    </w:rPr>
  </w:style>
  <w:style w:type="character" w:customStyle="1" w:styleId="Titulo2Car">
    <w:name w:val="Titulo2 Car"/>
    <w:link w:val="Titulo2"/>
    <w:rsid w:val="00361367"/>
    <w:rPr>
      <w:rFonts w:ascii="Arial" w:eastAsia="Times New Roman" w:hAnsi="Arial"/>
      <w:b/>
      <w:bCs/>
      <w:sz w:val="24"/>
      <w:szCs w:val="26"/>
      <w:lang w:val="es-ES" w:eastAsia="x-none"/>
    </w:rPr>
  </w:style>
  <w:style w:type="table" w:customStyle="1" w:styleId="Tablaconcuadrcula1">
    <w:name w:val="Tabla con cuadrícula1"/>
    <w:basedOn w:val="Tablanormal"/>
    <w:next w:val="Tablaconcuadrcula"/>
    <w:uiPriority w:val="59"/>
    <w:rsid w:val="00C40F7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basedOn w:val="Fuentedeprrafopredeter"/>
    <w:semiHidden/>
    <w:unhideWhenUsed/>
    <w:rsid w:val="00527891"/>
    <w:rPr>
      <w:vertAlign w:val="superscript"/>
    </w:rPr>
  </w:style>
</w:styles>
</file>

<file path=word/webSettings.xml><?xml version="1.0" encoding="utf-8"?>
<w:webSettings xmlns:r="http://schemas.openxmlformats.org/officeDocument/2006/relationships" xmlns:w="http://schemas.openxmlformats.org/wordprocessingml/2006/main">
  <w:divs>
    <w:div w:id="564537072">
      <w:bodyDiv w:val="1"/>
      <w:marLeft w:val="0"/>
      <w:marRight w:val="0"/>
      <w:marTop w:val="0"/>
      <w:marBottom w:val="0"/>
      <w:divBdr>
        <w:top w:val="none" w:sz="0" w:space="0" w:color="auto"/>
        <w:left w:val="none" w:sz="0" w:space="0" w:color="auto"/>
        <w:bottom w:val="none" w:sz="0" w:space="0" w:color="auto"/>
        <w:right w:val="none" w:sz="0" w:space="0" w:color="auto"/>
      </w:divBdr>
    </w:div>
    <w:div w:id="771706296">
      <w:bodyDiv w:val="1"/>
      <w:marLeft w:val="0"/>
      <w:marRight w:val="0"/>
      <w:marTop w:val="0"/>
      <w:marBottom w:val="0"/>
      <w:divBdr>
        <w:top w:val="none" w:sz="0" w:space="0" w:color="auto"/>
        <w:left w:val="none" w:sz="0" w:space="0" w:color="auto"/>
        <w:bottom w:val="none" w:sz="0" w:space="0" w:color="auto"/>
        <w:right w:val="none" w:sz="0" w:space="0" w:color="auto"/>
      </w:divBdr>
    </w:div>
    <w:div w:id="1134253182">
      <w:bodyDiv w:val="1"/>
      <w:marLeft w:val="0"/>
      <w:marRight w:val="0"/>
      <w:marTop w:val="0"/>
      <w:marBottom w:val="0"/>
      <w:divBdr>
        <w:top w:val="none" w:sz="0" w:space="0" w:color="auto"/>
        <w:left w:val="none" w:sz="0" w:space="0" w:color="auto"/>
        <w:bottom w:val="none" w:sz="0" w:space="0" w:color="auto"/>
        <w:right w:val="none" w:sz="0" w:space="0" w:color="auto"/>
      </w:divBdr>
    </w:div>
    <w:div w:id="1212306888">
      <w:bodyDiv w:val="1"/>
      <w:marLeft w:val="0"/>
      <w:marRight w:val="0"/>
      <w:marTop w:val="0"/>
      <w:marBottom w:val="0"/>
      <w:divBdr>
        <w:top w:val="none" w:sz="0" w:space="0" w:color="auto"/>
        <w:left w:val="none" w:sz="0" w:space="0" w:color="auto"/>
        <w:bottom w:val="none" w:sz="0" w:space="0" w:color="auto"/>
        <w:right w:val="none" w:sz="0" w:space="0" w:color="auto"/>
      </w:divBdr>
    </w:div>
    <w:div w:id="1661041081">
      <w:bodyDiv w:val="1"/>
      <w:marLeft w:val="0"/>
      <w:marRight w:val="0"/>
      <w:marTop w:val="0"/>
      <w:marBottom w:val="0"/>
      <w:divBdr>
        <w:top w:val="none" w:sz="0" w:space="0" w:color="auto"/>
        <w:left w:val="none" w:sz="0" w:space="0" w:color="auto"/>
        <w:bottom w:val="none" w:sz="0" w:space="0" w:color="auto"/>
        <w:right w:val="none" w:sz="0" w:space="0" w:color="auto"/>
      </w:divBdr>
    </w:div>
    <w:div w:id="203379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gro.com.co" TargetMode="External"/><Relationship Id="rId13" Type="http://schemas.openxmlformats.org/officeDocument/2006/relationships/hyperlink" Target="mailto:aarteaga@finagro.com.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kunzel@finagro.com.c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rteaga@finagro.com.co" TargetMode="External"/><Relationship Id="rId5" Type="http://schemas.openxmlformats.org/officeDocument/2006/relationships/webSettings" Target="webSettings.xml"/><Relationship Id="rId15" Type="http://schemas.openxmlformats.org/officeDocument/2006/relationships/hyperlink" Target="mailto:aarteaga@finagro.com.co" TargetMode="External"/><Relationship Id="rId10" Type="http://schemas.openxmlformats.org/officeDocument/2006/relationships/hyperlink" Target="mailto:akunzel@finagro.com.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inagro.com.co" TargetMode="External"/><Relationship Id="rId14" Type="http://schemas.openxmlformats.org/officeDocument/2006/relationships/hyperlink" Target="mailto:akunzel@finagro.com.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0138E-EFD5-41D1-BAE0-7826BBDC1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8866</Words>
  <Characters>48767</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Orlando Angulo Sandoval</dc:creator>
  <cp:lastModifiedBy>akunzel</cp:lastModifiedBy>
  <cp:revision>2</cp:revision>
  <cp:lastPrinted>2013-05-20T19:52:00Z</cp:lastPrinted>
  <dcterms:created xsi:type="dcterms:W3CDTF">2013-10-23T21:43:00Z</dcterms:created>
  <dcterms:modified xsi:type="dcterms:W3CDTF">2013-10-23T21:43:00Z</dcterms:modified>
</cp:coreProperties>
</file>